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66FA5" w14:textId="77777777" w:rsidR="003C45FF" w:rsidRPr="00076D59" w:rsidRDefault="003C45FF" w:rsidP="0096736F">
      <w:pPr>
        <w:jc w:val="both"/>
        <w:rPr>
          <w:rFonts w:ascii="Times New Roman" w:hAnsi="Times New Roman"/>
          <w:color w:val="000000" w:themeColor="text1"/>
          <w:szCs w:val="28"/>
        </w:rPr>
      </w:pPr>
    </w:p>
    <w:tbl>
      <w:tblPr>
        <w:tblW w:w="10851" w:type="dxa"/>
        <w:tblInd w:w="-428" w:type="dxa"/>
        <w:tblLayout w:type="fixed"/>
        <w:tblLook w:val="0000" w:firstRow="0" w:lastRow="0" w:firstColumn="0" w:lastColumn="0" w:noHBand="0" w:noVBand="0"/>
      </w:tblPr>
      <w:tblGrid>
        <w:gridCol w:w="4131"/>
        <w:gridCol w:w="6720"/>
      </w:tblGrid>
      <w:tr w:rsidR="00C84B3D" w:rsidRPr="00076D59" w14:paraId="2E0398EC" w14:textId="77777777" w:rsidTr="003F760D">
        <w:trPr>
          <w:trHeight w:val="492"/>
        </w:trPr>
        <w:tc>
          <w:tcPr>
            <w:tcW w:w="4131" w:type="dxa"/>
          </w:tcPr>
          <w:p w14:paraId="5985E714" w14:textId="77777777" w:rsidR="003C45FF" w:rsidRPr="00076D59" w:rsidRDefault="003C45FF"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PHÒNG GD &amp; ĐT DIỄN CHÂU</w:t>
            </w:r>
          </w:p>
          <w:p w14:paraId="00FED7D1" w14:textId="44BC90D9" w:rsidR="003C45FF" w:rsidRPr="00076D59" w:rsidRDefault="000A602D" w:rsidP="0096736F">
            <w:pPr>
              <w:jc w:val="both"/>
              <w:rPr>
                <w:rFonts w:ascii="Times New Roman" w:hAnsi="Times New Roman"/>
                <w:b/>
                <w:color w:val="000000" w:themeColor="text1"/>
                <w:szCs w:val="28"/>
              </w:rPr>
            </w:pPr>
            <w:r>
              <w:rPr>
                <w:rFonts w:ascii="Times New Roman" w:hAnsi="Times New Roman"/>
                <w:b/>
                <w:bCs/>
                <w:noProof/>
                <w:color w:val="000000" w:themeColor="text1"/>
                <w:szCs w:val="28"/>
              </w:rPr>
              <w:pict w14:anchorId="2BE2A8B5">
                <v:line id="Straight Connector 2" o:spid="_x0000_s1026" style="position:absolute;left:0;text-align:left;z-index:251660288;visibility:visible" from="16.5pt,15.95pt" to="15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wB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"/>
              </w:pict>
            </w:r>
            <w:r w:rsidR="001542D5" w:rsidRPr="00076D59">
              <w:rPr>
                <w:rFonts w:ascii="Times New Roman" w:hAnsi="Times New Roman"/>
                <w:b/>
                <w:color w:val="000000" w:themeColor="text1"/>
                <w:szCs w:val="28"/>
              </w:rPr>
              <w:t xml:space="preserve">  </w:t>
            </w:r>
            <w:r w:rsidR="001566F9" w:rsidRPr="00076D59">
              <w:rPr>
                <w:rFonts w:ascii="Times New Roman" w:hAnsi="Times New Roman"/>
                <w:b/>
                <w:color w:val="000000" w:themeColor="text1"/>
                <w:szCs w:val="28"/>
              </w:rPr>
              <w:t>TRƯỜNG TH DIỄN BÍCH</w:t>
            </w:r>
          </w:p>
        </w:tc>
        <w:tc>
          <w:tcPr>
            <w:tcW w:w="6720" w:type="dxa"/>
          </w:tcPr>
          <w:p w14:paraId="4BAA0F78" w14:textId="77777777" w:rsidR="003C45FF" w:rsidRPr="00076D59" w:rsidRDefault="003C45FF" w:rsidP="0096736F">
            <w:pPr>
              <w:keepNext/>
              <w:jc w:val="both"/>
              <w:outlineLvl w:val="0"/>
              <w:rPr>
                <w:rFonts w:ascii="Times New Roman" w:hAnsi="Times New Roman"/>
                <w:b/>
                <w:bCs/>
                <w:color w:val="000000" w:themeColor="text1"/>
                <w:szCs w:val="28"/>
              </w:rPr>
            </w:pPr>
            <w:r w:rsidRPr="00076D59">
              <w:rPr>
                <w:rFonts w:ascii="Times New Roman" w:hAnsi="Times New Roman"/>
                <w:b/>
                <w:bCs/>
                <w:color w:val="000000" w:themeColor="text1"/>
                <w:szCs w:val="28"/>
              </w:rPr>
              <w:t xml:space="preserve">   CỘNG HOÀ XÃ HỘI CHỦ NGHĨA VIỆT NAM</w:t>
            </w:r>
          </w:p>
          <w:p w14:paraId="56203E51" w14:textId="77777777" w:rsidR="003C45FF" w:rsidRPr="00076D59" w:rsidRDefault="000A602D" w:rsidP="0096736F">
            <w:pPr>
              <w:jc w:val="both"/>
              <w:rPr>
                <w:rFonts w:ascii="Times New Roman" w:hAnsi="Times New Roman"/>
                <w:color w:val="000000" w:themeColor="text1"/>
                <w:szCs w:val="28"/>
              </w:rPr>
            </w:pPr>
            <w:r>
              <w:rPr>
                <w:rFonts w:ascii="Times New Roman" w:hAnsi="Times New Roman"/>
                <w:b/>
                <w:bCs/>
                <w:noProof/>
                <w:color w:val="000000" w:themeColor="text1"/>
                <w:szCs w:val="28"/>
              </w:rPr>
              <w:pict w14:anchorId="316EEFE9">
                <v:line id="Straight Connector 1" o:spid="_x0000_s1034" style="position:absolute;left:0;text-align:left;z-index:251659264;visibility:visible" from="70.7pt,15.95pt" to="241.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qa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ZbP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"/>
              </w:pict>
            </w:r>
            <w:r w:rsidR="003C45FF" w:rsidRPr="00076D59">
              <w:rPr>
                <w:rFonts w:ascii="Times New Roman" w:hAnsi="Times New Roman"/>
                <w:b/>
                <w:bCs/>
                <w:color w:val="000000" w:themeColor="text1"/>
                <w:szCs w:val="28"/>
              </w:rPr>
              <w:t xml:space="preserve">                    Độc lập - Tự do - Hạnh phúc</w:t>
            </w:r>
          </w:p>
        </w:tc>
      </w:tr>
      <w:tr w:rsidR="00C84B3D" w:rsidRPr="00076D59" w14:paraId="42ABF2EB" w14:textId="77777777" w:rsidTr="003F760D">
        <w:trPr>
          <w:trHeight w:val="467"/>
        </w:trPr>
        <w:tc>
          <w:tcPr>
            <w:tcW w:w="4131" w:type="dxa"/>
          </w:tcPr>
          <w:p w14:paraId="4FB95BAA" w14:textId="0D4C3B67" w:rsidR="003C45FF" w:rsidRPr="00076D59" w:rsidRDefault="003F760D" w:rsidP="0096736F">
            <w:pPr>
              <w:tabs>
                <w:tab w:val="left" w:pos="1035"/>
              </w:tabs>
              <w:jc w:val="both"/>
              <w:rPr>
                <w:rFonts w:ascii="Times New Roman" w:hAnsi="Times New Roman"/>
                <w:color w:val="000000" w:themeColor="text1"/>
                <w:szCs w:val="28"/>
              </w:rPr>
            </w:pPr>
            <w:r w:rsidRPr="00E01079">
              <w:rPr>
                <w:rFonts w:ascii="Times New Roman" w:hAnsi="Times New Roman"/>
                <w:color w:val="000000" w:themeColor="text1"/>
                <w:sz w:val="24"/>
                <w:szCs w:val="28"/>
              </w:rPr>
              <w:t xml:space="preserve">      </w:t>
            </w:r>
            <w:r w:rsidR="00E01079">
              <w:rPr>
                <w:rFonts w:ascii="Times New Roman" w:hAnsi="Times New Roman"/>
                <w:color w:val="000000" w:themeColor="text1"/>
                <w:sz w:val="24"/>
                <w:szCs w:val="28"/>
              </w:rPr>
              <w:t xml:space="preserve">    </w:t>
            </w:r>
            <w:r w:rsidRPr="00E01079">
              <w:rPr>
                <w:rFonts w:ascii="Times New Roman" w:hAnsi="Times New Roman"/>
                <w:color w:val="000000" w:themeColor="text1"/>
                <w:sz w:val="24"/>
                <w:szCs w:val="28"/>
              </w:rPr>
              <w:t xml:space="preserve">  </w:t>
            </w:r>
            <w:r w:rsidR="00ED0A07" w:rsidRPr="00E01079">
              <w:rPr>
                <w:rFonts w:ascii="Times New Roman" w:hAnsi="Times New Roman"/>
                <w:color w:val="000000" w:themeColor="text1"/>
                <w:sz w:val="24"/>
                <w:szCs w:val="28"/>
              </w:rPr>
              <w:t xml:space="preserve">Số : </w:t>
            </w:r>
            <w:r w:rsidR="00892C6F" w:rsidRPr="00E01079">
              <w:rPr>
                <w:rFonts w:ascii="Times New Roman" w:hAnsi="Times New Roman"/>
                <w:color w:val="000000" w:themeColor="text1"/>
                <w:sz w:val="24"/>
                <w:szCs w:val="28"/>
              </w:rPr>
              <w:t xml:space="preserve">   </w:t>
            </w:r>
            <w:r w:rsidR="00D31C39" w:rsidRPr="00E01079">
              <w:rPr>
                <w:rFonts w:ascii="Times New Roman" w:hAnsi="Times New Roman"/>
                <w:color w:val="000000" w:themeColor="text1"/>
                <w:sz w:val="24"/>
                <w:szCs w:val="28"/>
              </w:rPr>
              <w:t>/KH -THDB</w:t>
            </w:r>
          </w:p>
        </w:tc>
        <w:tc>
          <w:tcPr>
            <w:tcW w:w="6720" w:type="dxa"/>
          </w:tcPr>
          <w:p w14:paraId="14FE7688" w14:textId="77777777" w:rsidR="003C45FF" w:rsidRPr="00076D59" w:rsidRDefault="003C45FF" w:rsidP="0096736F">
            <w:pPr>
              <w:jc w:val="both"/>
              <w:rPr>
                <w:rFonts w:ascii="Times New Roman" w:hAnsi="Times New Roman"/>
                <w:i/>
                <w:iCs/>
                <w:color w:val="000000" w:themeColor="text1"/>
                <w:szCs w:val="28"/>
              </w:rPr>
            </w:pPr>
          </w:p>
          <w:p w14:paraId="3144E7AF" w14:textId="77777777" w:rsidR="003C45FF" w:rsidRDefault="00F50FD4" w:rsidP="0096736F">
            <w:pPr>
              <w:keepNext/>
              <w:jc w:val="both"/>
              <w:outlineLvl w:val="4"/>
              <w:rPr>
                <w:rFonts w:ascii="Times New Roman" w:hAnsi="Times New Roman"/>
                <w:i/>
                <w:iCs/>
                <w:color w:val="000000" w:themeColor="text1"/>
                <w:sz w:val="26"/>
                <w:szCs w:val="28"/>
              </w:rPr>
            </w:pPr>
            <w:r w:rsidRPr="00076D59">
              <w:rPr>
                <w:rFonts w:ascii="Times New Roman" w:hAnsi="Times New Roman"/>
                <w:i/>
                <w:iCs/>
                <w:color w:val="000000" w:themeColor="text1"/>
                <w:szCs w:val="28"/>
              </w:rPr>
              <w:t xml:space="preserve"> </w:t>
            </w:r>
            <w:r w:rsidR="003F760D" w:rsidRPr="00076D59">
              <w:rPr>
                <w:rFonts w:ascii="Times New Roman" w:hAnsi="Times New Roman"/>
                <w:i/>
                <w:iCs/>
                <w:color w:val="000000" w:themeColor="text1"/>
                <w:szCs w:val="28"/>
              </w:rPr>
              <w:t xml:space="preserve">         </w:t>
            </w:r>
            <w:r w:rsidRPr="00076D59">
              <w:rPr>
                <w:rFonts w:ascii="Times New Roman" w:hAnsi="Times New Roman"/>
                <w:i/>
                <w:iCs/>
                <w:color w:val="000000" w:themeColor="text1"/>
                <w:szCs w:val="28"/>
              </w:rPr>
              <w:t xml:space="preserve">  </w:t>
            </w:r>
            <w:r w:rsidR="001566F9" w:rsidRPr="00076D59">
              <w:rPr>
                <w:rFonts w:ascii="Times New Roman" w:hAnsi="Times New Roman"/>
                <w:i/>
                <w:iCs/>
                <w:color w:val="000000" w:themeColor="text1"/>
                <w:sz w:val="26"/>
                <w:szCs w:val="28"/>
              </w:rPr>
              <w:t>Diễn Bích</w:t>
            </w:r>
            <w:r w:rsidR="0089148A" w:rsidRPr="00076D59">
              <w:rPr>
                <w:rFonts w:ascii="Times New Roman" w:hAnsi="Times New Roman"/>
                <w:i/>
                <w:iCs/>
                <w:color w:val="000000" w:themeColor="text1"/>
                <w:sz w:val="26"/>
                <w:szCs w:val="28"/>
              </w:rPr>
              <w:t>,  ngày</w:t>
            </w:r>
            <w:r w:rsidR="007E6F99" w:rsidRPr="00076D59">
              <w:rPr>
                <w:rFonts w:ascii="Times New Roman" w:hAnsi="Times New Roman"/>
                <w:i/>
                <w:iCs/>
                <w:color w:val="000000" w:themeColor="text1"/>
                <w:sz w:val="26"/>
                <w:szCs w:val="28"/>
              </w:rPr>
              <w:t xml:space="preserve"> 30</w:t>
            </w:r>
            <w:r w:rsidR="00471A8F" w:rsidRPr="00076D59">
              <w:rPr>
                <w:rFonts w:ascii="Times New Roman" w:hAnsi="Times New Roman"/>
                <w:i/>
                <w:iCs/>
                <w:color w:val="000000" w:themeColor="text1"/>
                <w:sz w:val="26"/>
                <w:szCs w:val="28"/>
              </w:rPr>
              <w:t xml:space="preserve"> </w:t>
            </w:r>
            <w:r w:rsidR="003C45FF" w:rsidRPr="00076D59">
              <w:rPr>
                <w:rFonts w:ascii="Times New Roman" w:hAnsi="Times New Roman"/>
                <w:i/>
                <w:iCs/>
                <w:color w:val="000000" w:themeColor="text1"/>
                <w:sz w:val="26"/>
                <w:szCs w:val="28"/>
              </w:rPr>
              <w:t xml:space="preserve"> tháng 8  năm 202</w:t>
            </w:r>
            <w:r w:rsidR="00471A8F" w:rsidRPr="00076D59">
              <w:rPr>
                <w:rFonts w:ascii="Times New Roman" w:hAnsi="Times New Roman"/>
                <w:i/>
                <w:iCs/>
                <w:color w:val="000000" w:themeColor="text1"/>
                <w:sz w:val="26"/>
                <w:szCs w:val="28"/>
              </w:rPr>
              <w:t>4</w:t>
            </w:r>
          </w:p>
          <w:p w14:paraId="0115F6DB" w14:textId="2D9B136C" w:rsidR="00E01079" w:rsidRPr="00076D59" w:rsidRDefault="00E01079" w:rsidP="0096736F">
            <w:pPr>
              <w:keepNext/>
              <w:jc w:val="both"/>
              <w:outlineLvl w:val="4"/>
              <w:rPr>
                <w:rFonts w:ascii="Times New Roman" w:hAnsi="Times New Roman"/>
                <w:i/>
                <w:iCs/>
                <w:color w:val="000000" w:themeColor="text1"/>
                <w:szCs w:val="28"/>
              </w:rPr>
            </w:pPr>
          </w:p>
        </w:tc>
      </w:tr>
    </w:tbl>
    <w:p w14:paraId="786E3039" w14:textId="3C5E2708" w:rsidR="003C45FF" w:rsidRPr="00076D59" w:rsidRDefault="003C45FF" w:rsidP="003F760D">
      <w:pPr>
        <w:jc w:val="center"/>
        <w:outlineLvl w:val="0"/>
        <w:rPr>
          <w:rFonts w:ascii="Times New Roman" w:hAnsi="Times New Roman"/>
          <w:b/>
          <w:color w:val="000000" w:themeColor="text1"/>
          <w:szCs w:val="28"/>
        </w:rPr>
      </w:pPr>
      <w:r w:rsidRPr="00076D59">
        <w:rPr>
          <w:rFonts w:ascii="Times New Roman" w:hAnsi="Times New Roman"/>
          <w:b/>
          <w:color w:val="000000" w:themeColor="text1"/>
          <w:szCs w:val="28"/>
        </w:rPr>
        <w:t>KẾ HOẠCH GIÁO DỤC NHÀ TRƯỜNG</w:t>
      </w:r>
    </w:p>
    <w:p w14:paraId="363CE9FA" w14:textId="7060EC8C" w:rsidR="003C45FF" w:rsidRPr="00076D59" w:rsidRDefault="003C45FF" w:rsidP="003F760D">
      <w:pPr>
        <w:jc w:val="center"/>
        <w:outlineLvl w:val="0"/>
        <w:rPr>
          <w:rFonts w:ascii="Times New Roman" w:hAnsi="Times New Roman"/>
          <w:b/>
          <w:color w:val="000000" w:themeColor="text1"/>
          <w:szCs w:val="28"/>
        </w:rPr>
      </w:pPr>
      <w:r w:rsidRPr="00076D59">
        <w:rPr>
          <w:rFonts w:ascii="Times New Roman" w:hAnsi="Times New Roman"/>
          <w:b/>
          <w:color w:val="000000" w:themeColor="text1"/>
          <w:szCs w:val="28"/>
        </w:rPr>
        <w:t>NĂM HỌC 202</w:t>
      </w:r>
      <w:r w:rsidR="00471A8F" w:rsidRPr="00076D59">
        <w:rPr>
          <w:rFonts w:ascii="Times New Roman" w:hAnsi="Times New Roman"/>
          <w:b/>
          <w:color w:val="000000" w:themeColor="text1"/>
          <w:szCs w:val="28"/>
        </w:rPr>
        <w:t>4</w:t>
      </w:r>
      <w:r w:rsidR="00F842F5" w:rsidRPr="00076D59">
        <w:rPr>
          <w:rFonts w:ascii="Times New Roman" w:hAnsi="Times New Roman"/>
          <w:b/>
          <w:color w:val="000000" w:themeColor="text1"/>
          <w:szCs w:val="28"/>
        </w:rPr>
        <w:t xml:space="preserve"> </w:t>
      </w:r>
      <w:r w:rsidR="00D056AC" w:rsidRPr="00076D59">
        <w:rPr>
          <w:rFonts w:ascii="Times New Roman" w:hAnsi="Times New Roman"/>
          <w:b/>
          <w:color w:val="000000" w:themeColor="text1"/>
          <w:szCs w:val="28"/>
        </w:rPr>
        <w:t>–</w:t>
      </w:r>
      <w:r w:rsidR="00F842F5" w:rsidRPr="00076D59">
        <w:rPr>
          <w:rFonts w:ascii="Times New Roman" w:hAnsi="Times New Roman"/>
          <w:b/>
          <w:color w:val="000000" w:themeColor="text1"/>
          <w:szCs w:val="28"/>
        </w:rPr>
        <w:t xml:space="preserve"> 202</w:t>
      </w:r>
      <w:r w:rsidR="00471A8F" w:rsidRPr="00076D59">
        <w:rPr>
          <w:rFonts w:ascii="Times New Roman" w:hAnsi="Times New Roman"/>
          <w:b/>
          <w:color w:val="000000" w:themeColor="text1"/>
          <w:szCs w:val="28"/>
        </w:rPr>
        <w:t>5</w:t>
      </w:r>
    </w:p>
    <w:p w14:paraId="6282D8C8" w14:textId="77777777" w:rsidR="00D056AC" w:rsidRPr="00076D59" w:rsidRDefault="00D056AC" w:rsidP="0096736F">
      <w:pPr>
        <w:jc w:val="both"/>
        <w:outlineLvl w:val="0"/>
        <w:rPr>
          <w:rFonts w:ascii="Times New Roman" w:hAnsi="Times New Roman"/>
          <w:b/>
          <w:color w:val="000000" w:themeColor="text1"/>
          <w:szCs w:val="28"/>
        </w:rPr>
      </w:pPr>
    </w:p>
    <w:p w14:paraId="57A3F765" w14:textId="1561EE54" w:rsidR="003C45FF" w:rsidRPr="00076D59" w:rsidRDefault="003C45FF" w:rsidP="00D86E69">
      <w:pPr>
        <w:pStyle w:val="BodyText"/>
        <w:numPr>
          <w:ilvl w:val="0"/>
          <w:numId w:val="8"/>
        </w:numPr>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CĂN CỨ ĐỂ XÂY DỰNG KẾ HOẠCH</w:t>
      </w:r>
    </w:p>
    <w:p w14:paraId="09496ADF" w14:textId="437D0BBA" w:rsidR="004263AC" w:rsidRPr="00076D59" w:rsidRDefault="004263AC" w:rsidP="001542D5">
      <w:pPr>
        <w:ind w:firstLine="360"/>
        <w:jc w:val="both"/>
        <w:rPr>
          <w:rFonts w:ascii="Times New Roman" w:hAnsi="Times New Roman"/>
          <w:i/>
          <w:color w:val="000000" w:themeColor="text1"/>
        </w:rPr>
      </w:pPr>
      <w:r w:rsidRPr="00076D59">
        <w:rPr>
          <w:rFonts w:ascii="Times New Roman" w:hAnsi="Times New Roman"/>
          <w:i/>
          <w:color w:val="000000" w:themeColor="text1"/>
        </w:rPr>
        <w:t>Căn cứ công văn số 3898/BGDĐT-GDTH ngày 30/7/2024 của Bộ Giáo dục và Đào tạo (GDĐT) về việc hướng dẫn thực hiện nhiệm vụ  giáo dục tiểu học năm học 2024-2025;</w:t>
      </w:r>
    </w:p>
    <w:p w14:paraId="3728AD6E" w14:textId="77777777" w:rsidR="00FE4D33" w:rsidRPr="00076D59" w:rsidRDefault="00FE4D33" w:rsidP="001542D5">
      <w:pPr>
        <w:ind w:firstLine="360"/>
        <w:jc w:val="both"/>
        <w:rPr>
          <w:rFonts w:ascii="Times New Roman" w:hAnsi="Times New Roman"/>
          <w:i/>
          <w:color w:val="000000" w:themeColor="text1"/>
        </w:rPr>
      </w:pPr>
      <w:r w:rsidRPr="00076D59">
        <w:rPr>
          <w:rFonts w:ascii="Times New Roman" w:hAnsi="Times New Roman"/>
          <w:i/>
          <w:color w:val="000000" w:themeColor="text1"/>
        </w:rPr>
        <w:t xml:space="preserve">Căn cứ Công văn số 1841/SGDĐT-GDTH ngày 21/8/2024 của Sở GD&amp;ĐT Nghệ An </w:t>
      </w:r>
      <w:r w:rsidRPr="00076D59">
        <w:rPr>
          <w:rFonts w:ascii="Times New Roman" w:hAnsi="Times New Roman"/>
          <w:i/>
          <w:color w:val="000000" w:themeColor="text1"/>
          <w:spacing w:val="-2"/>
        </w:rPr>
        <w:t xml:space="preserve">về việc </w:t>
      </w:r>
      <w:r w:rsidRPr="00076D59">
        <w:rPr>
          <w:rFonts w:ascii="Times New Roman" w:hAnsi="Times New Roman"/>
          <w:i/>
          <w:color w:val="000000" w:themeColor="text1"/>
        </w:rPr>
        <w:t>hướng dẫn thực hiện nhiệm vụ giáo dục tiểu học năm học 2024-2025;</w:t>
      </w:r>
    </w:p>
    <w:p w14:paraId="0CC69D87" w14:textId="77777777" w:rsidR="001542D5" w:rsidRPr="00076D59" w:rsidRDefault="0007450C" w:rsidP="001542D5">
      <w:pPr>
        <w:ind w:firstLine="360"/>
        <w:jc w:val="both"/>
        <w:rPr>
          <w:rFonts w:ascii="Times New Roman" w:hAnsi="Times New Roman"/>
          <w:i/>
          <w:color w:val="000000" w:themeColor="text1"/>
          <w:szCs w:val="28"/>
        </w:rPr>
      </w:pPr>
      <w:r w:rsidRPr="00076D59">
        <w:rPr>
          <w:rFonts w:ascii="Times New Roman" w:hAnsi="Times New Roman"/>
          <w:i/>
          <w:color w:val="000000" w:themeColor="text1"/>
          <w:szCs w:val="28"/>
        </w:rPr>
        <w:t xml:space="preserve">Công văn số </w:t>
      </w:r>
      <w:r w:rsidR="005C6AE5" w:rsidRPr="00076D59">
        <w:rPr>
          <w:rFonts w:ascii="Times New Roman" w:hAnsi="Times New Roman"/>
          <w:i/>
          <w:color w:val="000000" w:themeColor="text1"/>
          <w:szCs w:val="28"/>
        </w:rPr>
        <w:t>310</w:t>
      </w:r>
      <w:r w:rsidRPr="00076D59">
        <w:rPr>
          <w:rFonts w:ascii="Times New Roman" w:hAnsi="Times New Roman"/>
          <w:i/>
          <w:color w:val="000000" w:themeColor="text1"/>
          <w:szCs w:val="28"/>
        </w:rPr>
        <w:t>/BC-UBND ngày 14/8/2023 của UBND huyện Diễn Châu về việc báo cáo kết quả năm học 202</w:t>
      </w:r>
      <w:r w:rsidR="005C6AE5" w:rsidRPr="00076D59">
        <w:rPr>
          <w:rFonts w:ascii="Times New Roman" w:hAnsi="Times New Roman"/>
          <w:i/>
          <w:color w:val="000000" w:themeColor="text1"/>
          <w:szCs w:val="28"/>
        </w:rPr>
        <w:t>3</w:t>
      </w:r>
      <w:r w:rsidRPr="00076D59">
        <w:rPr>
          <w:rFonts w:ascii="Times New Roman" w:hAnsi="Times New Roman"/>
          <w:i/>
          <w:color w:val="000000" w:themeColor="text1"/>
          <w:szCs w:val="28"/>
        </w:rPr>
        <w:t>-202</w:t>
      </w:r>
      <w:r w:rsidR="005C6AE5" w:rsidRPr="00076D59">
        <w:rPr>
          <w:rFonts w:ascii="Times New Roman" w:hAnsi="Times New Roman"/>
          <w:i/>
          <w:color w:val="000000" w:themeColor="text1"/>
          <w:szCs w:val="28"/>
        </w:rPr>
        <w:t>4</w:t>
      </w:r>
      <w:r w:rsidRPr="00076D59">
        <w:rPr>
          <w:rFonts w:ascii="Times New Roman" w:hAnsi="Times New Roman"/>
          <w:i/>
          <w:color w:val="000000" w:themeColor="text1"/>
          <w:szCs w:val="28"/>
        </w:rPr>
        <w:t xml:space="preserve"> và nhiệm vụ năm học 202</w:t>
      </w:r>
      <w:r w:rsidR="005C6AE5" w:rsidRPr="00076D59">
        <w:rPr>
          <w:rFonts w:ascii="Times New Roman" w:hAnsi="Times New Roman"/>
          <w:i/>
          <w:color w:val="000000" w:themeColor="text1"/>
          <w:szCs w:val="28"/>
        </w:rPr>
        <w:t>4</w:t>
      </w:r>
      <w:r w:rsidRPr="00076D59">
        <w:rPr>
          <w:rFonts w:ascii="Times New Roman" w:hAnsi="Times New Roman"/>
          <w:i/>
          <w:color w:val="000000" w:themeColor="text1"/>
          <w:szCs w:val="28"/>
        </w:rPr>
        <w:t>-202</w:t>
      </w:r>
      <w:r w:rsidR="005C6AE5" w:rsidRPr="00076D59">
        <w:rPr>
          <w:rFonts w:ascii="Times New Roman" w:hAnsi="Times New Roman"/>
          <w:i/>
          <w:color w:val="000000" w:themeColor="text1"/>
          <w:szCs w:val="28"/>
        </w:rPr>
        <w:t>5</w:t>
      </w:r>
      <w:r w:rsidR="00BA2BBE" w:rsidRPr="00076D59">
        <w:rPr>
          <w:rFonts w:ascii="Times New Roman" w:hAnsi="Times New Roman"/>
          <w:i/>
          <w:color w:val="000000" w:themeColor="text1"/>
          <w:szCs w:val="28"/>
        </w:rPr>
        <w:t xml:space="preserve">; </w:t>
      </w:r>
    </w:p>
    <w:p w14:paraId="4856C637" w14:textId="1367B63A" w:rsidR="005B2751" w:rsidRPr="00076D59" w:rsidRDefault="005B2751" w:rsidP="001542D5">
      <w:pPr>
        <w:ind w:firstLine="360"/>
        <w:jc w:val="both"/>
        <w:rPr>
          <w:rFonts w:ascii="Times New Roman" w:hAnsi="Times New Roman"/>
          <w:i/>
          <w:color w:val="000000" w:themeColor="text1"/>
          <w:szCs w:val="28"/>
        </w:rPr>
      </w:pPr>
      <w:r w:rsidRPr="00076D59">
        <w:rPr>
          <w:rFonts w:ascii="Times New Roman" w:hAnsi="Times New Roman"/>
          <w:i/>
          <w:color w:val="000000" w:themeColor="text1"/>
          <w:szCs w:val="28"/>
        </w:rPr>
        <w:t xml:space="preserve">Công văn </w:t>
      </w:r>
      <w:r w:rsidR="007E6F99" w:rsidRPr="00076D59">
        <w:rPr>
          <w:rFonts w:ascii="Times New Roman" w:hAnsi="Times New Roman"/>
          <w:i/>
          <w:color w:val="000000" w:themeColor="text1"/>
          <w:szCs w:val="28"/>
        </w:rPr>
        <w:t>739</w:t>
      </w:r>
      <w:r w:rsidR="005C6AE5" w:rsidRPr="00076D59">
        <w:rPr>
          <w:rFonts w:ascii="Times New Roman" w:hAnsi="Times New Roman"/>
          <w:i/>
          <w:color w:val="000000" w:themeColor="text1"/>
          <w:szCs w:val="28"/>
        </w:rPr>
        <w:t xml:space="preserve"> </w:t>
      </w:r>
      <w:r w:rsidRPr="00076D59">
        <w:rPr>
          <w:rFonts w:ascii="Times New Roman" w:hAnsi="Times New Roman"/>
          <w:i/>
          <w:color w:val="000000" w:themeColor="text1"/>
          <w:szCs w:val="28"/>
        </w:rPr>
        <w:t>/</w:t>
      </w:r>
      <w:r w:rsidR="0007450C" w:rsidRPr="00076D59">
        <w:rPr>
          <w:rFonts w:ascii="Times New Roman" w:hAnsi="Times New Roman"/>
          <w:i/>
          <w:color w:val="000000" w:themeColor="text1"/>
          <w:szCs w:val="28"/>
        </w:rPr>
        <w:t>P</w:t>
      </w:r>
      <w:r w:rsidRPr="00076D59">
        <w:rPr>
          <w:rFonts w:ascii="Times New Roman" w:hAnsi="Times New Roman"/>
          <w:i/>
          <w:color w:val="000000" w:themeColor="text1"/>
          <w:szCs w:val="28"/>
        </w:rPr>
        <w:t xml:space="preserve">GD&amp;ĐT-TH, ngày </w:t>
      </w:r>
      <w:r w:rsidR="00F50FD4" w:rsidRPr="00076D59">
        <w:rPr>
          <w:rFonts w:ascii="Times New Roman" w:hAnsi="Times New Roman"/>
          <w:i/>
          <w:color w:val="000000" w:themeColor="text1"/>
          <w:szCs w:val="28"/>
        </w:rPr>
        <w:t>29</w:t>
      </w:r>
      <w:r w:rsidRPr="00076D59">
        <w:rPr>
          <w:rFonts w:ascii="Times New Roman" w:hAnsi="Times New Roman"/>
          <w:i/>
          <w:color w:val="000000" w:themeColor="text1"/>
          <w:szCs w:val="28"/>
        </w:rPr>
        <w:t>/8/202</w:t>
      </w:r>
      <w:r w:rsidR="005C6AE5" w:rsidRPr="00076D59">
        <w:rPr>
          <w:rFonts w:ascii="Times New Roman" w:hAnsi="Times New Roman"/>
          <w:i/>
          <w:color w:val="000000" w:themeColor="text1"/>
          <w:szCs w:val="28"/>
        </w:rPr>
        <w:t>4</w:t>
      </w:r>
      <w:r w:rsidRPr="00076D59">
        <w:rPr>
          <w:rFonts w:ascii="Times New Roman" w:hAnsi="Times New Roman"/>
          <w:i/>
          <w:color w:val="000000" w:themeColor="text1"/>
          <w:szCs w:val="28"/>
        </w:rPr>
        <w:t xml:space="preserve"> của </w:t>
      </w:r>
      <w:r w:rsidR="0007450C" w:rsidRPr="00076D59">
        <w:rPr>
          <w:rFonts w:ascii="Times New Roman" w:hAnsi="Times New Roman"/>
          <w:i/>
          <w:color w:val="000000" w:themeColor="text1"/>
          <w:szCs w:val="28"/>
        </w:rPr>
        <w:t>Phòng</w:t>
      </w:r>
      <w:r w:rsidRPr="00076D59">
        <w:rPr>
          <w:rFonts w:ascii="Times New Roman" w:hAnsi="Times New Roman"/>
          <w:i/>
          <w:color w:val="000000" w:themeColor="text1"/>
          <w:szCs w:val="28"/>
        </w:rPr>
        <w:t xml:space="preserve"> GD&amp;ĐT </w:t>
      </w:r>
      <w:r w:rsidR="0007450C" w:rsidRPr="00076D59">
        <w:rPr>
          <w:rFonts w:ascii="Times New Roman" w:hAnsi="Times New Roman"/>
          <w:i/>
          <w:color w:val="000000" w:themeColor="text1"/>
          <w:szCs w:val="28"/>
        </w:rPr>
        <w:t xml:space="preserve">Diễn Châu v/v hướng </w:t>
      </w:r>
      <w:r w:rsidRPr="00076D59">
        <w:rPr>
          <w:rFonts w:ascii="Times New Roman" w:hAnsi="Times New Roman"/>
          <w:i/>
          <w:color w:val="000000" w:themeColor="text1"/>
          <w:szCs w:val="28"/>
        </w:rPr>
        <w:t>dẫn thực hiện nhiệm vụ giáo dục tiểu học năm học 202</w:t>
      </w:r>
      <w:r w:rsidR="005C6AE5" w:rsidRPr="00076D59">
        <w:rPr>
          <w:rFonts w:ascii="Times New Roman" w:hAnsi="Times New Roman"/>
          <w:i/>
          <w:color w:val="000000" w:themeColor="text1"/>
          <w:szCs w:val="28"/>
        </w:rPr>
        <w:t>4</w:t>
      </w:r>
      <w:r w:rsidRPr="00076D59">
        <w:rPr>
          <w:rFonts w:ascii="Times New Roman" w:hAnsi="Times New Roman"/>
          <w:i/>
          <w:color w:val="000000" w:themeColor="text1"/>
          <w:szCs w:val="28"/>
        </w:rPr>
        <w:t>-202</w:t>
      </w:r>
      <w:r w:rsidR="005C6AE5" w:rsidRPr="00076D59">
        <w:rPr>
          <w:rFonts w:ascii="Times New Roman" w:hAnsi="Times New Roman"/>
          <w:i/>
          <w:color w:val="000000" w:themeColor="text1"/>
          <w:szCs w:val="28"/>
        </w:rPr>
        <w:t>5</w:t>
      </w:r>
      <w:r w:rsidRPr="00076D59">
        <w:rPr>
          <w:rFonts w:ascii="Times New Roman" w:hAnsi="Times New Roman"/>
          <w:i/>
          <w:color w:val="000000" w:themeColor="text1"/>
          <w:szCs w:val="28"/>
        </w:rPr>
        <w:t>;</w:t>
      </w:r>
    </w:p>
    <w:p w14:paraId="2BCB213A" w14:textId="7C942A76" w:rsidR="003C45FF" w:rsidRPr="00076D59" w:rsidRDefault="003C45FF" w:rsidP="001542D5">
      <w:pPr>
        <w:ind w:firstLine="360"/>
        <w:jc w:val="both"/>
        <w:rPr>
          <w:rFonts w:ascii="Times New Roman" w:hAnsi="Times New Roman"/>
          <w:i/>
          <w:color w:val="000000" w:themeColor="text1"/>
          <w:szCs w:val="28"/>
        </w:rPr>
      </w:pPr>
      <w:r w:rsidRPr="00076D59">
        <w:rPr>
          <w:rFonts w:ascii="Times New Roman" w:hAnsi="Times New Roman"/>
          <w:i/>
          <w:color w:val="000000" w:themeColor="text1"/>
          <w:szCs w:val="28"/>
          <w:lang w:val="vi-VN"/>
        </w:rPr>
        <w:t>Căn cứ vào tìn</w:t>
      </w:r>
      <w:r w:rsidR="0009749A" w:rsidRPr="00076D59">
        <w:rPr>
          <w:rFonts w:ascii="Times New Roman" w:hAnsi="Times New Roman"/>
          <w:i/>
          <w:color w:val="000000" w:themeColor="text1"/>
          <w:szCs w:val="28"/>
          <w:lang w:val="vi-VN"/>
        </w:rPr>
        <w:t>h hình thực tế c</w:t>
      </w:r>
      <w:r w:rsidR="0009749A" w:rsidRPr="00076D59">
        <w:rPr>
          <w:rFonts w:ascii="Times New Roman" w:hAnsi="Times New Roman"/>
          <w:i/>
          <w:color w:val="000000" w:themeColor="text1"/>
          <w:szCs w:val="28"/>
        </w:rPr>
        <w:t xml:space="preserve">ủa đơn vị, </w:t>
      </w:r>
      <w:r w:rsidRPr="00076D59">
        <w:rPr>
          <w:rFonts w:ascii="Times New Roman" w:hAnsi="Times New Roman"/>
          <w:i/>
          <w:color w:val="000000" w:themeColor="text1"/>
          <w:szCs w:val="28"/>
          <w:lang w:val="vi-VN"/>
        </w:rPr>
        <w:t xml:space="preserve">trường </w:t>
      </w:r>
      <w:r w:rsidR="00EF094C" w:rsidRPr="00076D59">
        <w:rPr>
          <w:rFonts w:ascii="Times New Roman" w:hAnsi="Times New Roman"/>
          <w:i/>
          <w:color w:val="000000" w:themeColor="text1"/>
          <w:szCs w:val="28"/>
        </w:rPr>
        <w:t>T</w:t>
      </w:r>
      <w:r w:rsidRPr="00076D59">
        <w:rPr>
          <w:rFonts w:ascii="Times New Roman" w:hAnsi="Times New Roman"/>
          <w:i/>
          <w:color w:val="000000" w:themeColor="text1"/>
          <w:szCs w:val="28"/>
          <w:lang w:val="vi-VN"/>
        </w:rPr>
        <w:t>iểu học</w:t>
      </w:r>
      <w:r w:rsidR="001566F9" w:rsidRPr="00076D59">
        <w:rPr>
          <w:rFonts w:ascii="Times New Roman" w:hAnsi="Times New Roman"/>
          <w:i/>
          <w:color w:val="000000" w:themeColor="text1"/>
          <w:szCs w:val="28"/>
          <w:lang w:val="vi-VN"/>
        </w:rPr>
        <w:t xml:space="preserve"> Diễn </w:t>
      </w:r>
      <w:r w:rsidR="001566F9" w:rsidRPr="00076D59">
        <w:rPr>
          <w:rFonts w:ascii="Times New Roman" w:hAnsi="Times New Roman"/>
          <w:i/>
          <w:color w:val="000000" w:themeColor="text1"/>
          <w:szCs w:val="28"/>
        </w:rPr>
        <w:t>Bích</w:t>
      </w:r>
      <w:r w:rsidRPr="00076D59">
        <w:rPr>
          <w:rFonts w:ascii="Times New Roman" w:hAnsi="Times New Roman"/>
          <w:i/>
          <w:color w:val="000000" w:themeColor="text1"/>
          <w:szCs w:val="28"/>
          <w:lang w:val="vi-VN"/>
        </w:rPr>
        <w:t xml:space="preserve"> đề ra </w:t>
      </w:r>
      <w:r w:rsidRPr="00076D59">
        <w:rPr>
          <w:rFonts w:ascii="Times New Roman" w:hAnsi="Times New Roman"/>
          <w:i/>
          <w:color w:val="000000" w:themeColor="text1"/>
          <w:szCs w:val="28"/>
        </w:rPr>
        <w:t>Kế hoạch giáo dục nhà trường</w:t>
      </w:r>
      <w:r w:rsidRPr="00076D59">
        <w:rPr>
          <w:rFonts w:ascii="Times New Roman" w:hAnsi="Times New Roman"/>
          <w:i/>
          <w:color w:val="000000" w:themeColor="text1"/>
          <w:szCs w:val="28"/>
          <w:lang w:val="vi-VN"/>
        </w:rPr>
        <w:t xml:space="preserve"> năm học 20</w:t>
      </w:r>
      <w:r w:rsidR="006D6E52" w:rsidRPr="00076D59">
        <w:rPr>
          <w:rFonts w:ascii="Times New Roman" w:hAnsi="Times New Roman"/>
          <w:i/>
          <w:color w:val="000000" w:themeColor="text1"/>
          <w:szCs w:val="28"/>
        </w:rPr>
        <w:t>2</w:t>
      </w:r>
      <w:r w:rsidR="00471A8F" w:rsidRPr="00076D59">
        <w:rPr>
          <w:rFonts w:ascii="Times New Roman" w:hAnsi="Times New Roman"/>
          <w:i/>
          <w:color w:val="000000" w:themeColor="text1"/>
          <w:szCs w:val="28"/>
        </w:rPr>
        <w:t>4</w:t>
      </w:r>
      <w:r w:rsidRPr="00076D59">
        <w:rPr>
          <w:rFonts w:ascii="Times New Roman" w:hAnsi="Times New Roman"/>
          <w:i/>
          <w:color w:val="000000" w:themeColor="text1"/>
          <w:szCs w:val="28"/>
          <w:lang w:val="vi-VN"/>
        </w:rPr>
        <w:t xml:space="preserve">- </w:t>
      </w:r>
      <w:r w:rsidR="006D6E52" w:rsidRPr="00076D59">
        <w:rPr>
          <w:rFonts w:ascii="Times New Roman" w:hAnsi="Times New Roman"/>
          <w:i/>
          <w:color w:val="000000" w:themeColor="text1"/>
          <w:szCs w:val="28"/>
        </w:rPr>
        <w:t>202</w:t>
      </w:r>
      <w:r w:rsidR="00471A8F" w:rsidRPr="00076D59">
        <w:rPr>
          <w:rFonts w:ascii="Times New Roman" w:hAnsi="Times New Roman"/>
          <w:i/>
          <w:color w:val="000000" w:themeColor="text1"/>
          <w:szCs w:val="28"/>
        </w:rPr>
        <w:t xml:space="preserve">5 </w:t>
      </w:r>
      <w:r w:rsidRPr="00076D59">
        <w:rPr>
          <w:rFonts w:ascii="Times New Roman" w:hAnsi="Times New Roman"/>
          <w:i/>
          <w:color w:val="000000" w:themeColor="text1"/>
          <w:szCs w:val="28"/>
          <w:lang w:val="vi-VN"/>
        </w:rPr>
        <w:t>như sau:</w:t>
      </w:r>
    </w:p>
    <w:p w14:paraId="2AC67900" w14:textId="7218AF92" w:rsidR="003C45FF" w:rsidRPr="00076D59" w:rsidRDefault="00D056AC"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 xml:space="preserve"> </w:t>
      </w:r>
      <w:r w:rsidR="003F760D" w:rsidRPr="00076D59">
        <w:rPr>
          <w:rFonts w:ascii="Times New Roman" w:hAnsi="Times New Roman"/>
          <w:b/>
          <w:color w:val="000000" w:themeColor="text1"/>
          <w:szCs w:val="28"/>
        </w:rPr>
        <w:t xml:space="preserve">II. </w:t>
      </w:r>
      <w:r w:rsidR="005C2EED" w:rsidRPr="00076D59">
        <w:rPr>
          <w:rFonts w:ascii="Times New Roman" w:hAnsi="Times New Roman"/>
          <w:b/>
          <w:color w:val="000000" w:themeColor="text1"/>
          <w:szCs w:val="28"/>
        </w:rPr>
        <w:t xml:space="preserve"> </w:t>
      </w:r>
      <w:r w:rsidRPr="00076D59">
        <w:rPr>
          <w:rFonts w:ascii="Times New Roman" w:hAnsi="Times New Roman"/>
          <w:b/>
          <w:color w:val="000000" w:themeColor="text1"/>
          <w:szCs w:val="28"/>
        </w:rPr>
        <w:t xml:space="preserve"> </w:t>
      </w:r>
      <w:r w:rsidR="003C45FF" w:rsidRPr="00076D59">
        <w:rPr>
          <w:rFonts w:ascii="Times New Roman" w:hAnsi="Times New Roman"/>
          <w:b/>
          <w:color w:val="000000" w:themeColor="text1"/>
          <w:szCs w:val="28"/>
        </w:rPr>
        <w:t xml:space="preserve"> ĐIỀU KIỆN THỰ</w:t>
      </w:r>
      <w:r w:rsidR="00075154" w:rsidRPr="00076D59">
        <w:rPr>
          <w:rFonts w:ascii="Times New Roman" w:hAnsi="Times New Roman"/>
          <w:b/>
          <w:color w:val="000000" w:themeColor="text1"/>
          <w:szCs w:val="28"/>
        </w:rPr>
        <w:t>C HIỆN CHƯƠNG TRÌNH NĂM HỌC 202</w:t>
      </w:r>
      <w:r w:rsidR="00A979BA" w:rsidRPr="00076D59">
        <w:rPr>
          <w:rFonts w:ascii="Times New Roman" w:hAnsi="Times New Roman"/>
          <w:b/>
          <w:color w:val="000000" w:themeColor="text1"/>
          <w:szCs w:val="28"/>
        </w:rPr>
        <w:t>4</w:t>
      </w:r>
      <w:r w:rsidR="00471A8F" w:rsidRPr="00076D59">
        <w:rPr>
          <w:rFonts w:ascii="Times New Roman" w:hAnsi="Times New Roman"/>
          <w:b/>
          <w:color w:val="000000" w:themeColor="text1"/>
          <w:szCs w:val="28"/>
        </w:rPr>
        <w:t xml:space="preserve"> - 202</w:t>
      </w:r>
      <w:r w:rsidR="00A979BA" w:rsidRPr="00076D59">
        <w:rPr>
          <w:rFonts w:ascii="Times New Roman" w:hAnsi="Times New Roman"/>
          <w:b/>
          <w:color w:val="000000" w:themeColor="text1"/>
          <w:szCs w:val="28"/>
        </w:rPr>
        <w:t>5</w:t>
      </w:r>
    </w:p>
    <w:p w14:paraId="1B1CC10E" w14:textId="77777777" w:rsidR="001259B5" w:rsidRPr="00076D59" w:rsidRDefault="001259B5" w:rsidP="0096736F">
      <w:pPr>
        <w:ind w:firstLine="360"/>
        <w:jc w:val="both"/>
        <w:rPr>
          <w:rFonts w:ascii="Times New Roman" w:hAnsi="Times New Roman"/>
          <w:color w:val="000000" w:themeColor="text1"/>
          <w:szCs w:val="28"/>
        </w:rPr>
      </w:pPr>
      <w:r w:rsidRPr="00076D59">
        <w:rPr>
          <w:rFonts w:ascii="Times New Roman" w:hAnsi="Times New Roman"/>
          <w:b/>
          <w:color w:val="000000" w:themeColor="text1"/>
          <w:szCs w:val="28"/>
        </w:rPr>
        <w:t>1. Đặc điểm tình hình kinh tế, văn hóa, xã hội địa phương</w:t>
      </w:r>
      <w:r w:rsidRPr="00076D59">
        <w:rPr>
          <w:rFonts w:ascii="Times New Roman" w:hAnsi="Times New Roman"/>
          <w:color w:val="000000" w:themeColor="text1"/>
          <w:szCs w:val="28"/>
        </w:rPr>
        <w:t>:</w:t>
      </w:r>
    </w:p>
    <w:p w14:paraId="3926F793" w14:textId="41E8BD07" w:rsidR="001259B5" w:rsidRPr="00076D59" w:rsidRDefault="001259B5" w:rsidP="0096736F">
      <w:pPr>
        <w:pStyle w:val="BodyText"/>
        <w:ind w:firstLine="360"/>
        <w:rPr>
          <w:rFonts w:ascii="Times New Roman" w:hAnsi="Times New Roman"/>
          <w:b/>
          <w:color w:val="000000" w:themeColor="text1"/>
          <w:szCs w:val="28"/>
          <w:lang w:val="nl-NL"/>
        </w:rPr>
      </w:pPr>
      <w:r w:rsidRPr="00076D59">
        <w:rPr>
          <w:rFonts w:ascii="Times New Roman" w:hAnsi="Times New Roman"/>
          <w:iCs/>
          <w:color w:val="000000" w:themeColor="text1"/>
          <w:szCs w:val="28"/>
          <w:lang w:val="nl-NL"/>
        </w:rPr>
        <w:t xml:space="preserve">Diễn Bích thuộc xã bãi ngang ven biển </w:t>
      </w:r>
      <w:r w:rsidR="00075154" w:rsidRPr="00076D59">
        <w:rPr>
          <w:rFonts w:ascii="Times New Roman" w:hAnsi="Times New Roman"/>
          <w:iCs/>
          <w:color w:val="000000" w:themeColor="text1"/>
          <w:szCs w:val="28"/>
          <w:lang w:val="nl-NL"/>
        </w:rPr>
        <w:t xml:space="preserve">có nền kinh tế còn </w:t>
      </w:r>
      <w:r w:rsidR="00EF094C" w:rsidRPr="00076D59">
        <w:rPr>
          <w:rFonts w:ascii="Times New Roman" w:hAnsi="Times New Roman"/>
          <w:iCs/>
          <w:color w:val="000000" w:themeColor="text1"/>
          <w:szCs w:val="28"/>
          <w:lang w:val="nl-NL"/>
        </w:rPr>
        <w:t xml:space="preserve">gặp </w:t>
      </w:r>
      <w:r w:rsidR="00075154" w:rsidRPr="00076D59">
        <w:rPr>
          <w:rFonts w:ascii="Times New Roman" w:hAnsi="Times New Roman"/>
          <w:iCs/>
          <w:color w:val="000000" w:themeColor="text1"/>
          <w:szCs w:val="28"/>
          <w:lang w:val="nl-NL"/>
        </w:rPr>
        <w:t xml:space="preserve">nhiều </w:t>
      </w:r>
      <w:r w:rsidRPr="00076D59">
        <w:rPr>
          <w:rFonts w:ascii="Times New Roman" w:hAnsi="Times New Roman"/>
          <w:iCs/>
          <w:color w:val="000000" w:themeColor="text1"/>
          <w:szCs w:val="28"/>
          <w:lang w:val="nl-NL"/>
        </w:rPr>
        <w:t xml:space="preserve">khó khăn, cách trung tâm huyện khoảng 3 km. </w:t>
      </w:r>
      <w:r w:rsidRPr="00076D59">
        <w:rPr>
          <w:rFonts w:ascii="Times New Roman" w:hAnsi="Times New Roman"/>
          <w:color w:val="000000" w:themeColor="text1"/>
          <w:szCs w:val="28"/>
        </w:rPr>
        <w:t xml:space="preserve">Cơ bản người </w:t>
      </w:r>
      <w:r w:rsidRPr="00076D59">
        <w:rPr>
          <w:rFonts w:ascii="Times New Roman" w:hAnsi="Times New Roman"/>
          <w:color w:val="000000" w:themeColor="text1"/>
          <w:szCs w:val="28"/>
          <w:lang w:val="vi-VN"/>
        </w:rPr>
        <w:t xml:space="preserve">dân còn nghèo, đông con và ít quan tâm đến con cái. </w:t>
      </w:r>
      <w:r w:rsidRPr="00076D59">
        <w:rPr>
          <w:rFonts w:ascii="Times New Roman" w:hAnsi="Times New Roman"/>
          <w:iCs/>
          <w:color w:val="000000" w:themeColor="text1"/>
          <w:szCs w:val="28"/>
          <w:lang w:val="nl-NL"/>
        </w:rPr>
        <w:t xml:space="preserve">Trình độ dân trí chưa cao. </w:t>
      </w:r>
      <w:r w:rsidRPr="00076D59">
        <w:rPr>
          <w:rFonts w:ascii="Times New Roman" w:hAnsi="Times New Roman"/>
          <w:color w:val="000000" w:themeColor="text1"/>
          <w:szCs w:val="28"/>
          <w:lang w:val="vi-VN"/>
        </w:rPr>
        <w:t>Nhân dân làm ăn sinh sống chủ yếu bằng nghề đánh bắt hải sản nên hầu hết thời gian lênh đênh trên biển</w:t>
      </w:r>
      <w:r w:rsidRPr="00076D59">
        <w:rPr>
          <w:rFonts w:ascii="Times New Roman" w:hAnsi="Times New Roman"/>
          <w:iCs/>
          <w:color w:val="000000" w:themeColor="text1"/>
          <w:szCs w:val="28"/>
          <w:lang w:val="nl-NL"/>
        </w:rPr>
        <w:t xml:space="preserve">. </w:t>
      </w:r>
      <w:r w:rsidR="00FD47CB" w:rsidRPr="00076D59">
        <w:rPr>
          <w:rFonts w:ascii="Times New Roman" w:hAnsi="Times New Roman"/>
          <w:iCs/>
          <w:color w:val="000000" w:themeColor="text1"/>
          <w:szCs w:val="28"/>
          <w:lang w:val="nl-NL"/>
        </w:rPr>
        <w:t xml:space="preserve">Nhiều phụ huynh trẻ phải tha phương cầu thực, kinh tế không ổn đinh. </w:t>
      </w:r>
      <w:r w:rsidRPr="00076D59">
        <w:rPr>
          <w:rFonts w:ascii="Times New Roman" w:hAnsi="Times New Roman"/>
          <w:iCs/>
          <w:color w:val="000000" w:themeColor="text1"/>
          <w:szCs w:val="28"/>
          <w:lang w:val="nl-NL"/>
        </w:rPr>
        <w:t>Do đó</w:t>
      </w:r>
      <w:r w:rsidR="00FD47CB" w:rsidRPr="00076D59">
        <w:rPr>
          <w:rFonts w:ascii="Times New Roman" w:hAnsi="Times New Roman"/>
          <w:iCs/>
          <w:color w:val="000000" w:themeColor="text1"/>
          <w:szCs w:val="28"/>
          <w:lang w:val="nl-NL"/>
        </w:rPr>
        <w:t>,</w:t>
      </w:r>
      <w:r w:rsidRPr="00076D59">
        <w:rPr>
          <w:rFonts w:ascii="Times New Roman" w:hAnsi="Times New Roman"/>
          <w:iCs/>
          <w:color w:val="000000" w:themeColor="text1"/>
          <w:szCs w:val="28"/>
          <w:lang w:val="nl-NL"/>
        </w:rPr>
        <w:t xml:space="preserve"> việc học hành của con cái đa số phó mặc cho nhà trường. </w:t>
      </w:r>
    </w:p>
    <w:p w14:paraId="26F492CD" w14:textId="77777777" w:rsidR="001259B5" w:rsidRPr="00076D59" w:rsidRDefault="001259B5" w:rsidP="0096736F">
      <w:pPr>
        <w:ind w:firstLine="360"/>
        <w:jc w:val="both"/>
        <w:rPr>
          <w:rFonts w:ascii="Times New Roman" w:hAnsi="Times New Roman"/>
          <w:b/>
          <w:color w:val="000000" w:themeColor="text1"/>
          <w:szCs w:val="28"/>
        </w:rPr>
      </w:pPr>
      <w:r w:rsidRPr="00076D59">
        <w:rPr>
          <w:rFonts w:ascii="Times New Roman" w:hAnsi="Times New Roman"/>
          <w:b/>
          <w:color w:val="000000" w:themeColor="text1"/>
          <w:szCs w:val="28"/>
        </w:rPr>
        <w:t>2. Đặc điểm tình hình nhà trường</w:t>
      </w:r>
      <w:r w:rsidRPr="00076D59">
        <w:rPr>
          <w:rFonts w:ascii="Times New Roman" w:hAnsi="Times New Roman"/>
          <w:color w:val="000000" w:themeColor="text1"/>
          <w:szCs w:val="28"/>
        </w:rPr>
        <w:t>:</w:t>
      </w:r>
    </w:p>
    <w:p w14:paraId="733255A4" w14:textId="6DCF1D16" w:rsidR="00D51A89" w:rsidRPr="00076D59" w:rsidRDefault="003D5EDC" w:rsidP="0096736F">
      <w:pPr>
        <w:pStyle w:val="Header"/>
        <w:tabs>
          <w:tab w:val="clear" w:pos="4320"/>
          <w:tab w:val="clear" w:pos="8640"/>
        </w:tabs>
        <w:ind w:firstLine="360"/>
        <w:jc w:val="both"/>
        <w:rPr>
          <w:rFonts w:ascii="Times New Roman" w:hAnsi="Times New Roman"/>
          <w:b/>
          <w:color w:val="000000" w:themeColor="text1"/>
          <w:szCs w:val="28"/>
        </w:rPr>
      </w:pPr>
      <w:r w:rsidRPr="00076D59">
        <w:rPr>
          <w:rFonts w:ascii="Times New Roman" w:hAnsi="Times New Roman"/>
          <w:b/>
          <w:color w:val="000000" w:themeColor="text1"/>
          <w:sz w:val="24"/>
        </w:rPr>
        <w:t>2.</w:t>
      </w:r>
      <w:r w:rsidRPr="00076D59">
        <w:rPr>
          <w:rFonts w:ascii="Times New Roman" w:hAnsi="Times New Roman"/>
          <w:b/>
          <w:color w:val="000000" w:themeColor="text1"/>
          <w:szCs w:val="28"/>
        </w:rPr>
        <w:t>1. Đặc điểm học sinh của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861"/>
        <w:gridCol w:w="992"/>
        <w:gridCol w:w="992"/>
        <w:gridCol w:w="993"/>
        <w:gridCol w:w="992"/>
        <w:gridCol w:w="992"/>
      </w:tblGrid>
      <w:tr w:rsidR="00C84B3D" w:rsidRPr="00076D59" w14:paraId="590ED812" w14:textId="77777777" w:rsidTr="001542D5">
        <w:trPr>
          <w:cantSplit/>
        </w:trPr>
        <w:tc>
          <w:tcPr>
            <w:tcW w:w="3500" w:type="dxa"/>
            <w:vMerge w:val="restart"/>
            <w:vAlign w:val="center"/>
          </w:tcPr>
          <w:p w14:paraId="6D0C74C7" w14:textId="77777777" w:rsidR="00D51A89" w:rsidRPr="00076D59" w:rsidRDefault="00D51A89" w:rsidP="0096736F">
            <w:pPr>
              <w:pStyle w:val="Heading1"/>
              <w:jc w:val="both"/>
              <w:rPr>
                <w:rFonts w:ascii="Times New Roman" w:hAnsi="Times New Roman"/>
                <w:color w:val="000000" w:themeColor="text1"/>
                <w:sz w:val="20"/>
              </w:rPr>
            </w:pPr>
            <w:r w:rsidRPr="00076D59">
              <w:rPr>
                <w:rFonts w:ascii="Times New Roman" w:hAnsi="Times New Roman"/>
                <w:color w:val="000000" w:themeColor="text1"/>
                <w:sz w:val="20"/>
              </w:rPr>
              <w:t>TOÀN TRƯỜNG</w:t>
            </w:r>
          </w:p>
        </w:tc>
        <w:tc>
          <w:tcPr>
            <w:tcW w:w="861" w:type="dxa"/>
            <w:vMerge w:val="restart"/>
          </w:tcPr>
          <w:p w14:paraId="11E8EE68" w14:textId="77777777" w:rsidR="00D51A89" w:rsidRPr="00076D59" w:rsidRDefault="00D51A89" w:rsidP="0096736F">
            <w:pPr>
              <w:jc w:val="both"/>
              <w:rPr>
                <w:rFonts w:ascii="Times New Roman" w:hAnsi="Times New Roman"/>
                <w:b/>
                <w:color w:val="000000" w:themeColor="text1"/>
                <w:sz w:val="20"/>
              </w:rPr>
            </w:pPr>
            <w:r w:rsidRPr="00076D59">
              <w:rPr>
                <w:rFonts w:ascii="Times New Roman" w:hAnsi="Times New Roman"/>
                <w:b/>
                <w:color w:val="000000" w:themeColor="text1"/>
                <w:sz w:val="20"/>
              </w:rPr>
              <w:t>TỔNG</w:t>
            </w:r>
          </w:p>
          <w:p w14:paraId="300EC5DA" w14:textId="77777777" w:rsidR="00D51A89" w:rsidRPr="00076D59" w:rsidRDefault="00D51A89" w:rsidP="0096736F">
            <w:pPr>
              <w:jc w:val="both"/>
              <w:rPr>
                <w:rFonts w:ascii="Times New Roman" w:hAnsi="Times New Roman"/>
                <w:b/>
                <w:color w:val="000000" w:themeColor="text1"/>
                <w:sz w:val="20"/>
              </w:rPr>
            </w:pPr>
            <w:r w:rsidRPr="00076D59">
              <w:rPr>
                <w:rFonts w:ascii="Times New Roman" w:hAnsi="Times New Roman"/>
                <w:b/>
                <w:color w:val="000000" w:themeColor="text1"/>
                <w:sz w:val="20"/>
              </w:rPr>
              <w:t>SỐ</w:t>
            </w:r>
          </w:p>
        </w:tc>
        <w:tc>
          <w:tcPr>
            <w:tcW w:w="4961" w:type="dxa"/>
            <w:gridSpan w:val="5"/>
          </w:tcPr>
          <w:p w14:paraId="41C90D45" w14:textId="77777777" w:rsidR="00D51A89" w:rsidRPr="00076D59" w:rsidRDefault="00D51A89" w:rsidP="0096736F">
            <w:pPr>
              <w:pStyle w:val="Heading1"/>
              <w:jc w:val="both"/>
              <w:rPr>
                <w:rFonts w:ascii="Times New Roman" w:hAnsi="Times New Roman"/>
                <w:color w:val="000000" w:themeColor="text1"/>
                <w:w w:val="150"/>
                <w:sz w:val="18"/>
              </w:rPr>
            </w:pPr>
            <w:r w:rsidRPr="00076D59">
              <w:rPr>
                <w:rFonts w:ascii="Times New Roman" w:hAnsi="Times New Roman"/>
                <w:color w:val="000000" w:themeColor="text1"/>
                <w:w w:val="150"/>
                <w:sz w:val="18"/>
              </w:rPr>
              <w:t>TRONG ĐÓ</w:t>
            </w:r>
          </w:p>
        </w:tc>
      </w:tr>
      <w:tr w:rsidR="00C84B3D" w:rsidRPr="00076D59" w14:paraId="4911FB99" w14:textId="77777777" w:rsidTr="001542D5">
        <w:trPr>
          <w:cantSplit/>
        </w:trPr>
        <w:tc>
          <w:tcPr>
            <w:tcW w:w="3500" w:type="dxa"/>
            <w:vMerge/>
          </w:tcPr>
          <w:p w14:paraId="298419BC" w14:textId="77777777" w:rsidR="00D51A89" w:rsidRPr="00076D59" w:rsidRDefault="00D51A89" w:rsidP="0096736F">
            <w:pPr>
              <w:jc w:val="both"/>
              <w:rPr>
                <w:rFonts w:ascii="Times New Roman" w:hAnsi="Times New Roman"/>
                <w:color w:val="000000" w:themeColor="text1"/>
                <w:sz w:val="26"/>
              </w:rPr>
            </w:pPr>
          </w:p>
        </w:tc>
        <w:tc>
          <w:tcPr>
            <w:tcW w:w="861" w:type="dxa"/>
            <w:vMerge/>
          </w:tcPr>
          <w:p w14:paraId="4BDC0A0D" w14:textId="77777777" w:rsidR="00D51A89" w:rsidRPr="00076D59" w:rsidRDefault="00D51A89" w:rsidP="0096736F">
            <w:pPr>
              <w:jc w:val="both"/>
              <w:rPr>
                <w:rFonts w:ascii="Times New Roman" w:hAnsi="Times New Roman"/>
                <w:b/>
                <w:color w:val="000000" w:themeColor="text1"/>
                <w:sz w:val="26"/>
              </w:rPr>
            </w:pPr>
          </w:p>
        </w:tc>
        <w:tc>
          <w:tcPr>
            <w:tcW w:w="992" w:type="dxa"/>
          </w:tcPr>
          <w:p w14:paraId="537A7CDF" w14:textId="77777777" w:rsidR="00D51A89" w:rsidRPr="00076D59" w:rsidRDefault="00D51A89" w:rsidP="0096736F">
            <w:pPr>
              <w:jc w:val="both"/>
              <w:rPr>
                <w:rFonts w:ascii="Times New Roman" w:hAnsi="Times New Roman"/>
                <w:b/>
                <w:color w:val="000000" w:themeColor="text1"/>
                <w:sz w:val="20"/>
              </w:rPr>
            </w:pPr>
            <w:r w:rsidRPr="00076D59">
              <w:rPr>
                <w:rFonts w:ascii="Times New Roman" w:hAnsi="Times New Roman"/>
                <w:b/>
                <w:color w:val="000000" w:themeColor="text1"/>
                <w:sz w:val="20"/>
              </w:rPr>
              <w:t>KHỐI 1</w:t>
            </w:r>
          </w:p>
        </w:tc>
        <w:tc>
          <w:tcPr>
            <w:tcW w:w="992" w:type="dxa"/>
          </w:tcPr>
          <w:p w14:paraId="1D156349" w14:textId="77777777" w:rsidR="00D51A89" w:rsidRPr="00076D59" w:rsidRDefault="00D51A89" w:rsidP="0096736F">
            <w:pPr>
              <w:jc w:val="both"/>
              <w:rPr>
                <w:rFonts w:ascii="Times New Roman" w:hAnsi="Times New Roman"/>
                <w:b/>
                <w:color w:val="000000" w:themeColor="text1"/>
                <w:sz w:val="20"/>
              </w:rPr>
            </w:pPr>
            <w:r w:rsidRPr="00076D59">
              <w:rPr>
                <w:rFonts w:ascii="Times New Roman" w:hAnsi="Times New Roman"/>
                <w:b/>
                <w:color w:val="000000" w:themeColor="text1"/>
                <w:sz w:val="20"/>
              </w:rPr>
              <w:t>KHỐI 2</w:t>
            </w:r>
          </w:p>
        </w:tc>
        <w:tc>
          <w:tcPr>
            <w:tcW w:w="993" w:type="dxa"/>
          </w:tcPr>
          <w:p w14:paraId="588EAD0D" w14:textId="77777777" w:rsidR="00D51A89" w:rsidRPr="00076D59" w:rsidRDefault="00D51A89" w:rsidP="0096736F">
            <w:pPr>
              <w:jc w:val="both"/>
              <w:rPr>
                <w:rFonts w:ascii="Times New Roman" w:hAnsi="Times New Roman"/>
                <w:b/>
                <w:color w:val="000000" w:themeColor="text1"/>
                <w:sz w:val="20"/>
              </w:rPr>
            </w:pPr>
            <w:r w:rsidRPr="00076D59">
              <w:rPr>
                <w:rFonts w:ascii="Times New Roman" w:hAnsi="Times New Roman"/>
                <w:b/>
                <w:color w:val="000000" w:themeColor="text1"/>
                <w:sz w:val="20"/>
              </w:rPr>
              <w:t>KHỐI 3</w:t>
            </w:r>
          </w:p>
        </w:tc>
        <w:tc>
          <w:tcPr>
            <w:tcW w:w="992" w:type="dxa"/>
          </w:tcPr>
          <w:p w14:paraId="7491BB23" w14:textId="77777777" w:rsidR="00D51A89" w:rsidRPr="00076D59" w:rsidRDefault="00D51A89" w:rsidP="0096736F">
            <w:pPr>
              <w:jc w:val="both"/>
              <w:rPr>
                <w:rFonts w:ascii="Times New Roman" w:hAnsi="Times New Roman"/>
                <w:b/>
                <w:color w:val="000000" w:themeColor="text1"/>
                <w:sz w:val="20"/>
              </w:rPr>
            </w:pPr>
            <w:r w:rsidRPr="00076D59">
              <w:rPr>
                <w:rFonts w:ascii="Times New Roman" w:hAnsi="Times New Roman"/>
                <w:b/>
                <w:color w:val="000000" w:themeColor="text1"/>
                <w:sz w:val="20"/>
              </w:rPr>
              <w:t>KHỐI 4</w:t>
            </w:r>
          </w:p>
        </w:tc>
        <w:tc>
          <w:tcPr>
            <w:tcW w:w="992" w:type="dxa"/>
          </w:tcPr>
          <w:p w14:paraId="15C531BE" w14:textId="77777777" w:rsidR="00D51A89" w:rsidRPr="00076D59" w:rsidRDefault="00D51A89" w:rsidP="0096736F">
            <w:pPr>
              <w:jc w:val="both"/>
              <w:rPr>
                <w:rFonts w:ascii="Times New Roman" w:hAnsi="Times New Roman"/>
                <w:b/>
                <w:color w:val="000000" w:themeColor="text1"/>
                <w:sz w:val="20"/>
              </w:rPr>
            </w:pPr>
            <w:r w:rsidRPr="00076D59">
              <w:rPr>
                <w:rFonts w:ascii="Times New Roman" w:hAnsi="Times New Roman"/>
                <w:b/>
                <w:color w:val="000000" w:themeColor="text1"/>
                <w:sz w:val="20"/>
              </w:rPr>
              <w:t>KHỐI 5</w:t>
            </w:r>
          </w:p>
        </w:tc>
      </w:tr>
      <w:tr w:rsidR="00C84B3D" w:rsidRPr="00076D59" w14:paraId="7485D043" w14:textId="77777777" w:rsidTr="001542D5">
        <w:tc>
          <w:tcPr>
            <w:tcW w:w="3500" w:type="dxa"/>
          </w:tcPr>
          <w:p w14:paraId="51EDF18D" w14:textId="77777777" w:rsidR="00A979BA" w:rsidRPr="00076D59" w:rsidRDefault="00A979BA" w:rsidP="0096736F">
            <w:pPr>
              <w:pStyle w:val="Header"/>
              <w:tabs>
                <w:tab w:val="clear" w:pos="4320"/>
                <w:tab w:val="clear" w:pos="8640"/>
              </w:tabs>
              <w:ind w:left="75"/>
              <w:jc w:val="both"/>
              <w:rPr>
                <w:rFonts w:ascii="Times New Roman" w:hAnsi="Times New Roman"/>
                <w:b/>
                <w:color w:val="000000" w:themeColor="text1"/>
                <w:sz w:val="26"/>
                <w:lang w:val="nl-NL"/>
              </w:rPr>
            </w:pPr>
            <w:r w:rsidRPr="00076D59">
              <w:rPr>
                <w:rFonts w:ascii="Times New Roman" w:hAnsi="Times New Roman"/>
                <w:b/>
                <w:color w:val="000000" w:themeColor="text1"/>
                <w:sz w:val="26"/>
                <w:lang w:val="nl-NL"/>
              </w:rPr>
              <w:t>Số lớp:</w:t>
            </w:r>
          </w:p>
        </w:tc>
        <w:tc>
          <w:tcPr>
            <w:tcW w:w="861" w:type="dxa"/>
          </w:tcPr>
          <w:p w14:paraId="30588750" w14:textId="5D1B710A" w:rsidR="00A979BA" w:rsidRPr="00076D59" w:rsidRDefault="00A979BA" w:rsidP="0096736F">
            <w:pPr>
              <w:jc w:val="both"/>
              <w:rPr>
                <w:rFonts w:ascii="Times New Roman" w:hAnsi="Times New Roman"/>
                <w:b/>
                <w:bCs/>
                <w:color w:val="000000" w:themeColor="text1"/>
                <w:sz w:val="24"/>
                <w:szCs w:val="24"/>
                <w:lang w:val="nl-NL"/>
              </w:rPr>
            </w:pPr>
            <w:r w:rsidRPr="00076D59">
              <w:rPr>
                <w:rFonts w:ascii="Times New Roman" w:hAnsi="Times New Roman"/>
                <w:b/>
                <w:bCs/>
                <w:color w:val="000000" w:themeColor="text1"/>
                <w:sz w:val="24"/>
                <w:szCs w:val="24"/>
                <w:lang w:val="nl-NL"/>
              </w:rPr>
              <w:t>3</w:t>
            </w:r>
            <w:r w:rsidR="00135407" w:rsidRPr="00076D59">
              <w:rPr>
                <w:rFonts w:ascii="Times New Roman" w:hAnsi="Times New Roman"/>
                <w:b/>
                <w:bCs/>
                <w:color w:val="000000" w:themeColor="text1"/>
                <w:sz w:val="24"/>
                <w:szCs w:val="24"/>
                <w:lang w:val="nl-NL"/>
              </w:rPr>
              <w:t>3</w:t>
            </w:r>
          </w:p>
        </w:tc>
        <w:tc>
          <w:tcPr>
            <w:tcW w:w="992" w:type="dxa"/>
          </w:tcPr>
          <w:p w14:paraId="4F4BE0C7" w14:textId="77777777" w:rsidR="00A979BA" w:rsidRPr="00076D59" w:rsidRDefault="00A979B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7</w:t>
            </w:r>
          </w:p>
        </w:tc>
        <w:tc>
          <w:tcPr>
            <w:tcW w:w="992" w:type="dxa"/>
          </w:tcPr>
          <w:p w14:paraId="2CFB0E88" w14:textId="1C356E64" w:rsidR="00A979BA" w:rsidRPr="00076D59" w:rsidRDefault="00A979B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7</w:t>
            </w:r>
          </w:p>
        </w:tc>
        <w:tc>
          <w:tcPr>
            <w:tcW w:w="993" w:type="dxa"/>
          </w:tcPr>
          <w:p w14:paraId="366941E3" w14:textId="3B26D875" w:rsidR="00A979BA" w:rsidRPr="00076D59" w:rsidRDefault="00A979B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6</w:t>
            </w:r>
          </w:p>
        </w:tc>
        <w:tc>
          <w:tcPr>
            <w:tcW w:w="992" w:type="dxa"/>
          </w:tcPr>
          <w:p w14:paraId="7F116A11" w14:textId="3B9956D1" w:rsidR="00A979BA" w:rsidRPr="00076D59" w:rsidRDefault="00A979B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6</w:t>
            </w:r>
          </w:p>
        </w:tc>
        <w:tc>
          <w:tcPr>
            <w:tcW w:w="992" w:type="dxa"/>
          </w:tcPr>
          <w:p w14:paraId="5A1F0EC0" w14:textId="33AB082B" w:rsidR="00A979BA" w:rsidRPr="00076D59" w:rsidRDefault="00A979B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7</w:t>
            </w:r>
          </w:p>
        </w:tc>
      </w:tr>
      <w:tr w:rsidR="00C84B3D" w:rsidRPr="00076D59" w14:paraId="493170BA" w14:textId="77777777" w:rsidTr="001542D5">
        <w:tc>
          <w:tcPr>
            <w:tcW w:w="3500" w:type="dxa"/>
          </w:tcPr>
          <w:p w14:paraId="4C93857D" w14:textId="77777777" w:rsidR="00A979BA" w:rsidRPr="00076D59" w:rsidRDefault="00A979BA" w:rsidP="0096736F">
            <w:pPr>
              <w:ind w:left="60"/>
              <w:jc w:val="both"/>
              <w:rPr>
                <w:rFonts w:ascii="Times New Roman" w:hAnsi="Times New Roman"/>
                <w:b/>
                <w:color w:val="000000" w:themeColor="text1"/>
                <w:sz w:val="26"/>
                <w:lang w:val="nl-NL"/>
              </w:rPr>
            </w:pPr>
            <w:r w:rsidRPr="00076D59">
              <w:rPr>
                <w:rFonts w:ascii="Times New Roman" w:hAnsi="Times New Roman"/>
                <w:b/>
                <w:color w:val="000000" w:themeColor="text1"/>
                <w:sz w:val="26"/>
                <w:lang w:val="nl-NL"/>
              </w:rPr>
              <w:t>Số học sinh:</w:t>
            </w:r>
          </w:p>
        </w:tc>
        <w:tc>
          <w:tcPr>
            <w:tcW w:w="861" w:type="dxa"/>
          </w:tcPr>
          <w:p w14:paraId="5274DCA8" w14:textId="7EFD52A0" w:rsidR="00A979BA" w:rsidRPr="00076D59" w:rsidRDefault="0050670B" w:rsidP="0096736F">
            <w:pPr>
              <w:jc w:val="both"/>
              <w:rPr>
                <w:rFonts w:ascii="Times New Roman" w:hAnsi="Times New Roman"/>
                <w:b/>
                <w:color w:val="000000" w:themeColor="text1"/>
                <w:sz w:val="24"/>
                <w:szCs w:val="24"/>
              </w:rPr>
            </w:pPr>
            <w:r w:rsidRPr="00076D59">
              <w:rPr>
                <w:rFonts w:ascii="Times New Roman" w:hAnsi="Times New Roman"/>
                <w:b/>
                <w:color w:val="000000" w:themeColor="text1"/>
                <w:sz w:val="24"/>
                <w:szCs w:val="24"/>
              </w:rPr>
              <w:t>1231</w:t>
            </w:r>
          </w:p>
        </w:tc>
        <w:tc>
          <w:tcPr>
            <w:tcW w:w="992" w:type="dxa"/>
          </w:tcPr>
          <w:p w14:paraId="68420779" w14:textId="4F64A750" w:rsidR="00A979BA" w:rsidRPr="00076D59" w:rsidRDefault="00A979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25</w:t>
            </w:r>
            <w:r w:rsidR="0050670B" w:rsidRPr="00076D59">
              <w:rPr>
                <w:rFonts w:ascii="Times New Roman" w:hAnsi="Times New Roman"/>
                <w:color w:val="000000" w:themeColor="text1"/>
                <w:sz w:val="24"/>
                <w:szCs w:val="24"/>
              </w:rPr>
              <w:t>0</w:t>
            </w:r>
          </w:p>
        </w:tc>
        <w:tc>
          <w:tcPr>
            <w:tcW w:w="992" w:type="dxa"/>
          </w:tcPr>
          <w:p w14:paraId="4825A31E" w14:textId="0113C8FA" w:rsidR="00A979BA" w:rsidRPr="00076D59" w:rsidRDefault="0050670B"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254</w:t>
            </w:r>
          </w:p>
        </w:tc>
        <w:tc>
          <w:tcPr>
            <w:tcW w:w="993" w:type="dxa"/>
          </w:tcPr>
          <w:p w14:paraId="66EFA0E5" w14:textId="46594894" w:rsidR="00A979BA" w:rsidRPr="00076D59" w:rsidRDefault="0050670B"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236</w:t>
            </w:r>
          </w:p>
        </w:tc>
        <w:tc>
          <w:tcPr>
            <w:tcW w:w="992" w:type="dxa"/>
          </w:tcPr>
          <w:p w14:paraId="11FC59B8" w14:textId="3423DB2D" w:rsidR="00A979BA" w:rsidRPr="00076D59" w:rsidRDefault="0050670B"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229</w:t>
            </w:r>
          </w:p>
        </w:tc>
        <w:tc>
          <w:tcPr>
            <w:tcW w:w="992" w:type="dxa"/>
          </w:tcPr>
          <w:p w14:paraId="190AAA3C" w14:textId="35D38E8D" w:rsidR="00A979BA" w:rsidRPr="00076D59" w:rsidRDefault="00135407"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262</w:t>
            </w:r>
          </w:p>
        </w:tc>
      </w:tr>
      <w:tr w:rsidR="00C84B3D" w:rsidRPr="00076D59" w14:paraId="02245A48" w14:textId="77777777" w:rsidTr="001542D5">
        <w:tc>
          <w:tcPr>
            <w:tcW w:w="3500" w:type="dxa"/>
          </w:tcPr>
          <w:p w14:paraId="08BE5A81" w14:textId="77777777" w:rsidR="00A979BA" w:rsidRPr="00076D59" w:rsidRDefault="00A979BA" w:rsidP="0096736F">
            <w:pPr>
              <w:jc w:val="both"/>
              <w:rPr>
                <w:rFonts w:ascii="Times New Roman" w:hAnsi="Times New Roman"/>
                <w:color w:val="000000" w:themeColor="text1"/>
                <w:sz w:val="26"/>
                <w:lang w:val="nl-NL"/>
              </w:rPr>
            </w:pPr>
            <w:r w:rsidRPr="00076D59">
              <w:rPr>
                <w:rFonts w:ascii="Times New Roman" w:hAnsi="Times New Roman"/>
                <w:color w:val="000000" w:themeColor="text1"/>
                <w:sz w:val="26"/>
                <w:lang w:val="nl-NL"/>
              </w:rPr>
              <w:t>Trong đó:  -  Nữ</w:t>
            </w:r>
          </w:p>
        </w:tc>
        <w:tc>
          <w:tcPr>
            <w:tcW w:w="861" w:type="dxa"/>
          </w:tcPr>
          <w:p w14:paraId="09A2AC8E" w14:textId="5C659E41" w:rsidR="00A979BA" w:rsidRPr="00076D59" w:rsidRDefault="0050670B" w:rsidP="0096736F">
            <w:pPr>
              <w:jc w:val="both"/>
              <w:rPr>
                <w:rFonts w:ascii="Times New Roman" w:hAnsi="Times New Roman"/>
                <w:b/>
                <w:bCs/>
                <w:color w:val="000000" w:themeColor="text1"/>
                <w:sz w:val="24"/>
                <w:szCs w:val="24"/>
                <w:lang w:val="nl-NL"/>
              </w:rPr>
            </w:pPr>
            <w:r w:rsidRPr="00076D59">
              <w:rPr>
                <w:rFonts w:ascii="Times New Roman" w:hAnsi="Times New Roman"/>
                <w:b/>
                <w:bCs/>
                <w:color w:val="000000" w:themeColor="text1"/>
                <w:sz w:val="24"/>
                <w:szCs w:val="24"/>
                <w:lang w:val="nl-NL"/>
              </w:rPr>
              <w:t>593</w:t>
            </w:r>
          </w:p>
        </w:tc>
        <w:tc>
          <w:tcPr>
            <w:tcW w:w="992" w:type="dxa"/>
          </w:tcPr>
          <w:p w14:paraId="40C28513" w14:textId="4A00EC08" w:rsidR="00A979BA" w:rsidRPr="00076D59" w:rsidRDefault="0050670B"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125</w:t>
            </w:r>
          </w:p>
        </w:tc>
        <w:tc>
          <w:tcPr>
            <w:tcW w:w="992" w:type="dxa"/>
          </w:tcPr>
          <w:p w14:paraId="0177FA4E" w14:textId="2B7AE24C" w:rsidR="00A979BA" w:rsidRPr="00076D59" w:rsidRDefault="0050670B"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123</w:t>
            </w:r>
          </w:p>
        </w:tc>
        <w:tc>
          <w:tcPr>
            <w:tcW w:w="993" w:type="dxa"/>
          </w:tcPr>
          <w:p w14:paraId="72CA31FD" w14:textId="7F251155" w:rsidR="00A979BA" w:rsidRPr="00076D59" w:rsidRDefault="0050670B"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110</w:t>
            </w:r>
          </w:p>
        </w:tc>
        <w:tc>
          <w:tcPr>
            <w:tcW w:w="992" w:type="dxa"/>
          </w:tcPr>
          <w:p w14:paraId="51ECA4D5" w14:textId="4E1FE234" w:rsidR="00A979BA" w:rsidRPr="00076D59" w:rsidRDefault="0050670B"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106</w:t>
            </w:r>
          </w:p>
        </w:tc>
        <w:tc>
          <w:tcPr>
            <w:tcW w:w="992" w:type="dxa"/>
          </w:tcPr>
          <w:p w14:paraId="7E7C505F" w14:textId="74C45D44" w:rsidR="00A979BA" w:rsidRPr="00076D59" w:rsidRDefault="0050670B"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129</w:t>
            </w:r>
          </w:p>
        </w:tc>
      </w:tr>
      <w:tr w:rsidR="00C84B3D" w:rsidRPr="00076D59" w14:paraId="48892133" w14:textId="77777777" w:rsidTr="001542D5">
        <w:tc>
          <w:tcPr>
            <w:tcW w:w="3500" w:type="dxa"/>
          </w:tcPr>
          <w:p w14:paraId="47A822BF" w14:textId="77777777" w:rsidR="00A979BA" w:rsidRPr="00076D59" w:rsidRDefault="00A979BA" w:rsidP="0096736F">
            <w:pPr>
              <w:jc w:val="both"/>
              <w:rPr>
                <w:rFonts w:ascii="Times New Roman" w:hAnsi="Times New Roman"/>
                <w:color w:val="000000" w:themeColor="text1"/>
                <w:sz w:val="26"/>
                <w:lang w:val="nl-NL"/>
              </w:rPr>
            </w:pPr>
            <w:r w:rsidRPr="00076D59">
              <w:rPr>
                <w:rFonts w:ascii="Times New Roman" w:hAnsi="Times New Roman"/>
                <w:color w:val="000000" w:themeColor="text1"/>
                <w:sz w:val="26"/>
                <w:lang w:val="nl-NL"/>
              </w:rPr>
              <w:t>- HS trái tuyến</w:t>
            </w:r>
          </w:p>
        </w:tc>
        <w:tc>
          <w:tcPr>
            <w:tcW w:w="861" w:type="dxa"/>
          </w:tcPr>
          <w:p w14:paraId="1849C1C6" w14:textId="6A0B5F99" w:rsidR="00A979BA" w:rsidRPr="00076D59" w:rsidRDefault="00135407" w:rsidP="0096736F">
            <w:pPr>
              <w:jc w:val="both"/>
              <w:rPr>
                <w:rFonts w:ascii="Times New Roman" w:hAnsi="Times New Roman"/>
                <w:b/>
                <w:bCs/>
                <w:color w:val="000000" w:themeColor="text1"/>
                <w:sz w:val="24"/>
                <w:lang w:val="nl-NL"/>
              </w:rPr>
            </w:pPr>
            <w:r w:rsidRPr="00076D59">
              <w:rPr>
                <w:rFonts w:ascii="Times New Roman" w:hAnsi="Times New Roman"/>
                <w:b/>
                <w:bCs/>
                <w:color w:val="000000" w:themeColor="text1"/>
                <w:sz w:val="24"/>
                <w:lang w:val="nl-NL"/>
              </w:rPr>
              <w:t>6</w:t>
            </w:r>
          </w:p>
        </w:tc>
        <w:tc>
          <w:tcPr>
            <w:tcW w:w="992" w:type="dxa"/>
          </w:tcPr>
          <w:p w14:paraId="609B7EE0" w14:textId="1F1377E6" w:rsidR="00A979BA" w:rsidRPr="00076D59" w:rsidRDefault="00A17BC0" w:rsidP="0096736F">
            <w:pPr>
              <w:jc w:val="both"/>
              <w:rPr>
                <w:rFonts w:ascii="Times New Roman" w:hAnsi="Times New Roman"/>
                <w:color w:val="000000" w:themeColor="text1"/>
                <w:sz w:val="24"/>
                <w:lang w:val="nl-NL"/>
              </w:rPr>
            </w:pPr>
            <w:r w:rsidRPr="00076D59">
              <w:rPr>
                <w:rFonts w:ascii="Times New Roman" w:hAnsi="Times New Roman"/>
                <w:color w:val="000000" w:themeColor="text1"/>
                <w:sz w:val="24"/>
                <w:lang w:val="nl-NL"/>
              </w:rPr>
              <w:t>0</w:t>
            </w:r>
          </w:p>
        </w:tc>
        <w:tc>
          <w:tcPr>
            <w:tcW w:w="992" w:type="dxa"/>
          </w:tcPr>
          <w:p w14:paraId="485F4F2F" w14:textId="33B91946" w:rsidR="00A979BA" w:rsidRPr="00076D59" w:rsidRDefault="00A17BC0" w:rsidP="0096736F">
            <w:pPr>
              <w:jc w:val="both"/>
              <w:rPr>
                <w:rFonts w:ascii="Times New Roman" w:hAnsi="Times New Roman"/>
                <w:color w:val="000000" w:themeColor="text1"/>
                <w:sz w:val="24"/>
                <w:lang w:val="nl-NL"/>
              </w:rPr>
            </w:pPr>
            <w:r w:rsidRPr="00076D59">
              <w:rPr>
                <w:rFonts w:ascii="Times New Roman" w:hAnsi="Times New Roman"/>
                <w:color w:val="000000" w:themeColor="text1"/>
                <w:sz w:val="24"/>
                <w:lang w:val="nl-NL"/>
              </w:rPr>
              <w:t>3</w:t>
            </w:r>
          </w:p>
        </w:tc>
        <w:tc>
          <w:tcPr>
            <w:tcW w:w="993" w:type="dxa"/>
          </w:tcPr>
          <w:p w14:paraId="0B6DA8ED" w14:textId="569835A9" w:rsidR="00A979BA" w:rsidRPr="00076D59" w:rsidRDefault="00A17BC0" w:rsidP="0096736F">
            <w:pPr>
              <w:jc w:val="both"/>
              <w:rPr>
                <w:rFonts w:ascii="Times New Roman" w:hAnsi="Times New Roman"/>
                <w:color w:val="000000" w:themeColor="text1"/>
                <w:sz w:val="24"/>
                <w:lang w:val="nl-NL"/>
              </w:rPr>
            </w:pPr>
            <w:r w:rsidRPr="00076D59">
              <w:rPr>
                <w:rFonts w:ascii="Times New Roman" w:hAnsi="Times New Roman"/>
                <w:color w:val="000000" w:themeColor="text1"/>
                <w:sz w:val="24"/>
                <w:lang w:val="nl-NL"/>
              </w:rPr>
              <w:t>2</w:t>
            </w:r>
          </w:p>
        </w:tc>
        <w:tc>
          <w:tcPr>
            <w:tcW w:w="992" w:type="dxa"/>
          </w:tcPr>
          <w:p w14:paraId="08F64054" w14:textId="284F7B33" w:rsidR="00A979BA" w:rsidRPr="00076D59" w:rsidRDefault="00A17BC0" w:rsidP="0096736F">
            <w:pPr>
              <w:jc w:val="both"/>
              <w:rPr>
                <w:rFonts w:ascii="Times New Roman" w:hAnsi="Times New Roman"/>
                <w:color w:val="000000" w:themeColor="text1"/>
                <w:sz w:val="24"/>
                <w:lang w:val="nl-NL"/>
              </w:rPr>
            </w:pPr>
            <w:r w:rsidRPr="00076D59">
              <w:rPr>
                <w:rFonts w:ascii="Times New Roman" w:hAnsi="Times New Roman"/>
                <w:color w:val="000000" w:themeColor="text1"/>
                <w:sz w:val="24"/>
                <w:lang w:val="nl-NL"/>
              </w:rPr>
              <w:t>1</w:t>
            </w:r>
          </w:p>
        </w:tc>
        <w:tc>
          <w:tcPr>
            <w:tcW w:w="992" w:type="dxa"/>
          </w:tcPr>
          <w:p w14:paraId="6A0E7AC7" w14:textId="675766E6" w:rsidR="00A979BA" w:rsidRPr="00076D59" w:rsidRDefault="00A17BC0" w:rsidP="0096736F">
            <w:pPr>
              <w:jc w:val="both"/>
              <w:rPr>
                <w:rFonts w:ascii="Times New Roman" w:hAnsi="Times New Roman"/>
                <w:color w:val="000000" w:themeColor="text1"/>
                <w:sz w:val="24"/>
                <w:lang w:val="nl-NL"/>
              </w:rPr>
            </w:pPr>
            <w:r w:rsidRPr="00076D59">
              <w:rPr>
                <w:rFonts w:ascii="Times New Roman" w:hAnsi="Times New Roman"/>
                <w:color w:val="000000" w:themeColor="text1"/>
                <w:sz w:val="24"/>
                <w:lang w:val="nl-NL"/>
              </w:rPr>
              <w:t>0</w:t>
            </w:r>
          </w:p>
        </w:tc>
      </w:tr>
      <w:tr w:rsidR="0050670B" w:rsidRPr="00076D59" w14:paraId="35BC61F0" w14:textId="77777777" w:rsidTr="001542D5">
        <w:tc>
          <w:tcPr>
            <w:tcW w:w="3500" w:type="dxa"/>
          </w:tcPr>
          <w:p w14:paraId="040C29F8" w14:textId="2BE0F519" w:rsidR="0050670B" w:rsidRPr="00076D59" w:rsidRDefault="0050670B" w:rsidP="00D86E69">
            <w:pPr>
              <w:pStyle w:val="ListParagraph"/>
              <w:numPr>
                <w:ilvl w:val="0"/>
                <w:numId w:val="9"/>
              </w:numPr>
              <w:jc w:val="both"/>
              <w:rPr>
                <w:color w:val="000000" w:themeColor="text1"/>
                <w:sz w:val="26"/>
                <w:lang w:val="nl-NL"/>
              </w:rPr>
            </w:pPr>
            <w:r w:rsidRPr="00076D59">
              <w:rPr>
                <w:color w:val="000000" w:themeColor="text1"/>
                <w:sz w:val="26"/>
                <w:lang w:val="nl-NL"/>
              </w:rPr>
              <w:t>HS Tôn giáo</w:t>
            </w:r>
          </w:p>
        </w:tc>
        <w:tc>
          <w:tcPr>
            <w:tcW w:w="861" w:type="dxa"/>
          </w:tcPr>
          <w:p w14:paraId="61B2BF59" w14:textId="0ED5D062" w:rsidR="0050670B" w:rsidRPr="00076D59" w:rsidRDefault="0050670B" w:rsidP="0096736F">
            <w:pPr>
              <w:jc w:val="both"/>
              <w:rPr>
                <w:rFonts w:ascii="Times New Roman" w:hAnsi="Times New Roman"/>
                <w:b/>
                <w:bCs/>
                <w:color w:val="000000" w:themeColor="text1"/>
                <w:sz w:val="24"/>
                <w:lang w:val="nl-NL"/>
              </w:rPr>
            </w:pPr>
            <w:r w:rsidRPr="00076D59">
              <w:rPr>
                <w:rFonts w:ascii="Times New Roman" w:hAnsi="Times New Roman"/>
                <w:b/>
                <w:bCs/>
                <w:color w:val="000000" w:themeColor="text1"/>
                <w:sz w:val="24"/>
                <w:lang w:val="nl-NL"/>
              </w:rPr>
              <w:t>51</w:t>
            </w:r>
          </w:p>
        </w:tc>
        <w:tc>
          <w:tcPr>
            <w:tcW w:w="992" w:type="dxa"/>
          </w:tcPr>
          <w:p w14:paraId="21639246" w14:textId="43F7F353" w:rsidR="0050670B" w:rsidRPr="00076D59" w:rsidRDefault="0050670B" w:rsidP="0096736F">
            <w:pPr>
              <w:jc w:val="both"/>
              <w:rPr>
                <w:rFonts w:ascii="Times New Roman" w:hAnsi="Times New Roman"/>
                <w:color w:val="000000" w:themeColor="text1"/>
                <w:sz w:val="24"/>
                <w:lang w:val="nl-NL"/>
              </w:rPr>
            </w:pPr>
            <w:r w:rsidRPr="00076D59">
              <w:rPr>
                <w:rFonts w:ascii="Times New Roman" w:hAnsi="Times New Roman"/>
                <w:color w:val="000000" w:themeColor="text1"/>
                <w:sz w:val="24"/>
                <w:lang w:val="nl-NL"/>
              </w:rPr>
              <w:t>4</w:t>
            </w:r>
          </w:p>
        </w:tc>
        <w:tc>
          <w:tcPr>
            <w:tcW w:w="992" w:type="dxa"/>
          </w:tcPr>
          <w:p w14:paraId="03EF5236" w14:textId="03BDCD7D" w:rsidR="0050670B" w:rsidRPr="00076D59" w:rsidRDefault="0050670B" w:rsidP="0096736F">
            <w:pPr>
              <w:jc w:val="both"/>
              <w:rPr>
                <w:rFonts w:ascii="Times New Roman" w:hAnsi="Times New Roman"/>
                <w:color w:val="000000" w:themeColor="text1"/>
                <w:sz w:val="24"/>
                <w:lang w:val="nl-NL"/>
              </w:rPr>
            </w:pPr>
            <w:r w:rsidRPr="00076D59">
              <w:rPr>
                <w:rFonts w:ascii="Times New Roman" w:hAnsi="Times New Roman"/>
                <w:color w:val="000000" w:themeColor="text1"/>
                <w:sz w:val="24"/>
                <w:lang w:val="nl-NL"/>
              </w:rPr>
              <w:t>5</w:t>
            </w:r>
          </w:p>
        </w:tc>
        <w:tc>
          <w:tcPr>
            <w:tcW w:w="993" w:type="dxa"/>
          </w:tcPr>
          <w:p w14:paraId="0F319FBC" w14:textId="7863E020" w:rsidR="0050670B" w:rsidRPr="00076D59" w:rsidRDefault="0050670B" w:rsidP="0096736F">
            <w:pPr>
              <w:jc w:val="both"/>
              <w:rPr>
                <w:rFonts w:ascii="Times New Roman" w:hAnsi="Times New Roman"/>
                <w:color w:val="000000" w:themeColor="text1"/>
                <w:sz w:val="24"/>
                <w:lang w:val="nl-NL"/>
              </w:rPr>
            </w:pPr>
            <w:r w:rsidRPr="00076D59">
              <w:rPr>
                <w:rFonts w:ascii="Times New Roman" w:hAnsi="Times New Roman"/>
                <w:color w:val="000000" w:themeColor="text1"/>
                <w:sz w:val="24"/>
                <w:lang w:val="nl-NL"/>
              </w:rPr>
              <w:t>14</w:t>
            </w:r>
          </w:p>
        </w:tc>
        <w:tc>
          <w:tcPr>
            <w:tcW w:w="992" w:type="dxa"/>
          </w:tcPr>
          <w:p w14:paraId="7DC9B906" w14:textId="74D2F229" w:rsidR="0050670B" w:rsidRPr="00076D59" w:rsidRDefault="0050670B" w:rsidP="0096736F">
            <w:pPr>
              <w:jc w:val="both"/>
              <w:rPr>
                <w:rFonts w:ascii="Times New Roman" w:hAnsi="Times New Roman"/>
                <w:color w:val="000000" w:themeColor="text1"/>
                <w:sz w:val="24"/>
                <w:lang w:val="nl-NL"/>
              </w:rPr>
            </w:pPr>
            <w:r w:rsidRPr="00076D59">
              <w:rPr>
                <w:rFonts w:ascii="Times New Roman" w:hAnsi="Times New Roman"/>
                <w:color w:val="000000" w:themeColor="text1"/>
                <w:sz w:val="24"/>
                <w:lang w:val="nl-NL"/>
              </w:rPr>
              <w:t>10</w:t>
            </w:r>
          </w:p>
        </w:tc>
        <w:tc>
          <w:tcPr>
            <w:tcW w:w="992" w:type="dxa"/>
          </w:tcPr>
          <w:p w14:paraId="3ECC1131" w14:textId="139AB5D3" w:rsidR="0050670B" w:rsidRPr="00076D59" w:rsidRDefault="0050670B" w:rsidP="0096736F">
            <w:pPr>
              <w:jc w:val="both"/>
              <w:rPr>
                <w:rFonts w:ascii="Times New Roman" w:hAnsi="Times New Roman"/>
                <w:color w:val="000000" w:themeColor="text1"/>
                <w:sz w:val="24"/>
                <w:lang w:val="nl-NL"/>
              </w:rPr>
            </w:pPr>
            <w:r w:rsidRPr="00076D59">
              <w:rPr>
                <w:rFonts w:ascii="Times New Roman" w:hAnsi="Times New Roman"/>
                <w:color w:val="000000" w:themeColor="text1"/>
                <w:sz w:val="24"/>
                <w:lang w:val="nl-NL"/>
              </w:rPr>
              <w:t>18</w:t>
            </w:r>
          </w:p>
        </w:tc>
      </w:tr>
      <w:tr w:rsidR="00C84B3D" w:rsidRPr="00076D59" w14:paraId="24456131" w14:textId="77777777" w:rsidTr="001542D5">
        <w:tc>
          <w:tcPr>
            <w:tcW w:w="3500" w:type="dxa"/>
          </w:tcPr>
          <w:p w14:paraId="4FCB7380" w14:textId="77777777" w:rsidR="00A979BA" w:rsidRPr="00076D59" w:rsidRDefault="00A979BA" w:rsidP="0096736F">
            <w:pPr>
              <w:jc w:val="both"/>
              <w:rPr>
                <w:rFonts w:ascii="Times New Roman" w:hAnsi="Times New Roman"/>
                <w:color w:val="000000" w:themeColor="text1"/>
                <w:sz w:val="26"/>
                <w:lang w:val="nl-NL"/>
              </w:rPr>
            </w:pPr>
            <w:r w:rsidRPr="00076D59">
              <w:rPr>
                <w:rFonts w:ascii="Times New Roman" w:hAnsi="Times New Roman"/>
                <w:color w:val="000000" w:themeColor="text1"/>
                <w:sz w:val="26"/>
                <w:lang w:val="nl-NL"/>
              </w:rPr>
              <w:t>- Khuyết tật</w:t>
            </w:r>
          </w:p>
        </w:tc>
        <w:tc>
          <w:tcPr>
            <w:tcW w:w="861" w:type="dxa"/>
          </w:tcPr>
          <w:p w14:paraId="4B1AC466" w14:textId="24543B93" w:rsidR="00A979BA" w:rsidRPr="00076D59" w:rsidRDefault="0050670B" w:rsidP="0096736F">
            <w:pPr>
              <w:jc w:val="both"/>
              <w:rPr>
                <w:rFonts w:ascii="Times New Roman" w:hAnsi="Times New Roman"/>
                <w:b/>
                <w:bCs/>
                <w:color w:val="000000" w:themeColor="text1"/>
                <w:sz w:val="24"/>
                <w:szCs w:val="24"/>
                <w:lang w:val="nl-NL"/>
              </w:rPr>
            </w:pPr>
            <w:r w:rsidRPr="00076D59">
              <w:rPr>
                <w:rFonts w:ascii="Times New Roman" w:hAnsi="Times New Roman"/>
                <w:b/>
                <w:bCs/>
                <w:color w:val="000000" w:themeColor="text1"/>
                <w:sz w:val="24"/>
                <w:szCs w:val="24"/>
                <w:lang w:val="nl-NL"/>
              </w:rPr>
              <w:t>6</w:t>
            </w:r>
          </w:p>
        </w:tc>
        <w:tc>
          <w:tcPr>
            <w:tcW w:w="992" w:type="dxa"/>
          </w:tcPr>
          <w:p w14:paraId="5CED6128" w14:textId="0C360F19" w:rsidR="00A979BA" w:rsidRPr="00076D59" w:rsidRDefault="00A17BC0"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0</w:t>
            </w:r>
          </w:p>
        </w:tc>
        <w:tc>
          <w:tcPr>
            <w:tcW w:w="992" w:type="dxa"/>
          </w:tcPr>
          <w:p w14:paraId="19B52F26" w14:textId="65A27BBF" w:rsidR="00A979BA" w:rsidRPr="00076D59" w:rsidRDefault="0050670B"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1</w:t>
            </w:r>
          </w:p>
        </w:tc>
        <w:tc>
          <w:tcPr>
            <w:tcW w:w="993" w:type="dxa"/>
          </w:tcPr>
          <w:p w14:paraId="56DE82B2" w14:textId="13DF75DB" w:rsidR="00A979BA" w:rsidRPr="00076D59" w:rsidRDefault="00A17BC0"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1</w:t>
            </w:r>
          </w:p>
        </w:tc>
        <w:tc>
          <w:tcPr>
            <w:tcW w:w="992" w:type="dxa"/>
          </w:tcPr>
          <w:p w14:paraId="3148C1DA" w14:textId="7EB8FC84" w:rsidR="00A979BA" w:rsidRPr="00076D59" w:rsidRDefault="00A17BC0"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2</w:t>
            </w:r>
          </w:p>
        </w:tc>
        <w:tc>
          <w:tcPr>
            <w:tcW w:w="992" w:type="dxa"/>
          </w:tcPr>
          <w:p w14:paraId="4F41A435" w14:textId="19BC495E" w:rsidR="00A979BA" w:rsidRPr="00076D59" w:rsidRDefault="00A17BC0"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2</w:t>
            </w:r>
          </w:p>
        </w:tc>
      </w:tr>
      <w:tr w:rsidR="00C84B3D" w:rsidRPr="00076D59" w14:paraId="5BED231B" w14:textId="77777777" w:rsidTr="001542D5">
        <w:tc>
          <w:tcPr>
            <w:tcW w:w="3500" w:type="dxa"/>
          </w:tcPr>
          <w:p w14:paraId="14AE69C6" w14:textId="77777777" w:rsidR="00A979BA" w:rsidRPr="00076D59" w:rsidRDefault="00A979BA" w:rsidP="0096736F">
            <w:pPr>
              <w:jc w:val="both"/>
              <w:rPr>
                <w:rFonts w:ascii="Times New Roman" w:hAnsi="Times New Roman"/>
                <w:color w:val="000000" w:themeColor="text1"/>
                <w:sz w:val="26"/>
                <w:lang w:val="nl-NL"/>
              </w:rPr>
            </w:pPr>
            <w:r w:rsidRPr="00076D59">
              <w:rPr>
                <w:rFonts w:ascii="Times New Roman" w:hAnsi="Times New Roman"/>
                <w:color w:val="000000" w:themeColor="text1"/>
                <w:sz w:val="26"/>
                <w:lang w:val="nl-NL"/>
              </w:rPr>
              <w:t>- HS thuộc hộ nghèo</w:t>
            </w:r>
          </w:p>
        </w:tc>
        <w:tc>
          <w:tcPr>
            <w:tcW w:w="861" w:type="dxa"/>
          </w:tcPr>
          <w:p w14:paraId="021C83A9" w14:textId="6ADC0592" w:rsidR="00A979BA" w:rsidRPr="00076D59" w:rsidRDefault="00135407" w:rsidP="0096736F">
            <w:pPr>
              <w:jc w:val="both"/>
              <w:rPr>
                <w:rFonts w:ascii="Times New Roman" w:hAnsi="Times New Roman"/>
                <w:b/>
                <w:bCs/>
                <w:color w:val="000000" w:themeColor="text1"/>
                <w:sz w:val="24"/>
                <w:szCs w:val="24"/>
                <w:lang w:val="nl-NL"/>
              </w:rPr>
            </w:pPr>
            <w:r w:rsidRPr="00076D59">
              <w:rPr>
                <w:rFonts w:ascii="Times New Roman" w:hAnsi="Times New Roman"/>
                <w:b/>
                <w:bCs/>
                <w:color w:val="000000" w:themeColor="text1"/>
                <w:sz w:val="24"/>
                <w:szCs w:val="24"/>
                <w:lang w:val="nl-NL"/>
              </w:rPr>
              <w:t>24</w:t>
            </w:r>
          </w:p>
        </w:tc>
        <w:tc>
          <w:tcPr>
            <w:tcW w:w="992" w:type="dxa"/>
          </w:tcPr>
          <w:p w14:paraId="1AF39CC0" w14:textId="50433AA3" w:rsidR="00A979BA" w:rsidRPr="00076D59" w:rsidRDefault="00A979B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6</w:t>
            </w:r>
          </w:p>
        </w:tc>
        <w:tc>
          <w:tcPr>
            <w:tcW w:w="992" w:type="dxa"/>
          </w:tcPr>
          <w:p w14:paraId="0ED127A1" w14:textId="263CD61B" w:rsidR="00A979BA" w:rsidRPr="00076D59" w:rsidRDefault="00B43C7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3</w:t>
            </w:r>
          </w:p>
        </w:tc>
        <w:tc>
          <w:tcPr>
            <w:tcW w:w="993" w:type="dxa"/>
          </w:tcPr>
          <w:p w14:paraId="08EA069C" w14:textId="06EEA12E" w:rsidR="00A979BA" w:rsidRPr="00076D59" w:rsidRDefault="00B43C7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6</w:t>
            </w:r>
          </w:p>
        </w:tc>
        <w:tc>
          <w:tcPr>
            <w:tcW w:w="992" w:type="dxa"/>
          </w:tcPr>
          <w:p w14:paraId="150C4E37" w14:textId="0BAA0D3F" w:rsidR="00A979BA" w:rsidRPr="00076D59" w:rsidRDefault="00B43C7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5</w:t>
            </w:r>
          </w:p>
        </w:tc>
        <w:tc>
          <w:tcPr>
            <w:tcW w:w="992" w:type="dxa"/>
          </w:tcPr>
          <w:p w14:paraId="142148A8" w14:textId="15CAF1D2" w:rsidR="00A979BA" w:rsidRPr="00076D59" w:rsidRDefault="00B43C7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4</w:t>
            </w:r>
          </w:p>
        </w:tc>
      </w:tr>
      <w:tr w:rsidR="00C84B3D" w:rsidRPr="00076D59" w14:paraId="3FE818E4" w14:textId="77777777" w:rsidTr="001542D5">
        <w:tc>
          <w:tcPr>
            <w:tcW w:w="3500" w:type="dxa"/>
          </w:tcPr>
          <w:p w14:paraId="3368A6FD" w14:textId="77777777" w:rsidR="00A979BA" w:rsidRPr="00076D59" w:rsidRDefault="00A979BA" w:rsidP="0096736F">
            <w:pPr>
              <w:jc w:val="both"/>
              <w:rPr>
                <w:rFonts w:ascii="Times New Roman" w:hAnsi="Times New Roman"/>
                <w:color w:val="000000" w:themeColor="text1"/>
                <w:sz w:val="26"/>
              </w:rPr>
            </w:pPr>
            <w:r w:rsidRPr="00076D59">
              <w:rPr>
                <w:rFonts w:ascii="Times New Roman" w:hAnsi="Times New Roman"/>
                <w:color w:val="000000" w:themeColor="text1"/>
                <w:sz w:val="26"/>
              </w:rPr>
              <w:t>- HS thuộc hộ cận nghèo</w:t>
            </w:r>
          </w:p>
        </w:tc>
        <w:tc>
          <w:tcPr>
            <w:tcW w:w="861" w:type="dxa"/>
          </w:tcPr>
          <w:p w14:paraId="50DB0C21" w14:textId="3109BAC7" w:rsidR="00A979BA" w:rsidRPr="00076D59" w:rsidRDefault="00135407" w:rsidP="0096736F">
            <w:pPr>
              <w:jc w:val="both"/>
              <w:rPr>
                <w:rFonts w:ascii="Times New Roman" w:hAnsi="Times New Roman"/>
                <w:b/>
                <w:color w:val="000000" w:themeColor="text1"/>
                <w:sz w:val="24"/>
              </w:rPr>
            </w:pPr>
            <w:r w:rsidRPr="00076D59">
              <w:rPr>
                <w:rFonts w:ascii="Times New Roman" w:hAnsi="Times New Roman"/>
                <w:b/>
                <w:color w:val="000000" w:themeColor="text1"/>
                <w:sz w:val="24"/>
              </w:rPr>
              <w:t>29</w:t>
            </w:r>
          </w:p>
        </w:tc>
        <w:tc>
          <w:tcPr>
            <w:tcW w:w="992" w:type="dxa"/>
          </w:tcPr>
          <w:p w14:paraId="7E6D2E1E" w14:textId="3E2D5755" w:rsidR="00A979BA" w:rsidRPr="00076D59" w:rsidRDefault="00A979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4</w:t>
            </w:r>
          </w:p>
        </w:tc>
        <w:tc>
          <w:tcPr>
            <w:tcW w:w="992" w:type="dxa"/>
          </w:tcPr>
          <w:p w14:paraId="3D8F36D3" w14:textId="20F0AE21" w:rsidR="00A979BA" w:rsidRPr="00076D59" w:rsidRDefault="00B43C7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9</w:t>
            </w:r>
          </w:p>
        </w:tc>
        <w:tc>
          <w:tcPr>
            <w:tcW w:w="993" w:type="dxa"/>
          </w:tcPr>
          <w:p w14:paraId="3A37154B" w14:textId="4C54D8EB" w:rsidR="00A979BA" w:rsidRPr="00076D59" w:rsidRDefault="00B43C7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992" w:type="dxa"/>
          </w:tcPr>
          <w:p w14:paraId="6E38B383" w14:textId="6E127A4C" w:rsidR="00A979BA" w:rsidRPr="00076D59" w:rsidRDefault="00B43C7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6</w:t>
            </w:r>
          </w:p>
        </w:tc>
        <w:tc>
          <w:tcPr>
            <w:tcW w:w="992" w:type="dxa"/>
          </w:tcPr>
          <w:p w14:paraId="104B9D8E" w14:textId="55EAA806" w:rsidR="00A979BA" w:rsidRPr="00076D59" w:rsidRDefault="00B43C7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8</w:t>
            </w:r>
          </w:p>
        </w:tc>
      </w:tr>
      <w:tr w:rsidR="00C84B3D" w:rsidRPr="00076D59" w14:paraId="30D45E6F" w14:textId="77777777" w:rsidTr="001542D5">
        <w:tc>
          <w:tcPr>
            <w:tcW w:w="3500" w:type="dxa"/>
          </w:tcPr>
          <w:p w14:paraId="460FC788" w14:textId="77777777" w:rsidR="00A979BA" w:rsidRPr="00076D59" w:rsidRDefault="00A979BA" w:rsidP="0096736F">
            <w:pPr>
              <w:jc w:val="both"/>
              <w:rPr>
                <w:rFonts w:ascii="Times New Roman" w:hAnsi="Times New Roman"/>
                <w:color w:val="000000" w:themeColor="text1"/>
                <w:sz w:val="26"/>
                <w:lang w:val="nl-NL"/>
              </w:rPr>
            </w:pPr>
            <w:r w:rsidRPr="00076D59">
              <w:rPr>
                <w:rFonts w:ascii="Times New Roman" w:hAnsi="Times New Roman"/>
                <w:color w:val="000000" w:themeColor="text1"/>
                <w:sz w:val="26"/>
                <w:lang w:val="nl-NL"/>
              </w:rPr>
              <w:t>- Lưu ban</w:t>
            </w:r>
          </w:p>
        </w:tc>
        <w:tc>
          <w:tcPr>
            <w:tcW w:w="861" w:type="dxa"/>
          </w:tcPr>
          <w:p w14:paraId="66668B0A" w14:textId="5D4F35D0" w:rsidR="00A979BA" w:rsidRPr="00076D59" w:rsidRDefault="00135407" w:rsidP="0096736F">
            <w:pPr>
              <w:jc w:val="both"/>
              <w:rPr>
                <w:rFonts w:ascii="Times New Roman" w:hAnsi="Times New Roman"/>
                <w:b/>
                <w:bCs/>
                <w:color w:val="000000" w:themeColor="text1"/>
                <w:sz w:val="24"/>
                <w:szCs w:val="24"/>
                <w:lang w:val="nl-NL"/>
              </w:rPr>
            </w:pPr>
            <w:r w:rsidRPr="00076D59">
              <w:rPr>
                <w:rFonts w:ascii="Times New Roman" w:hAnsi="Times New Roman"/>
                <w:b/>
                <w:bCs/>
                <w:color w:val="000000" w:themeColor="text1"/>
                <w:sz w:val="24"/>
                <w:szCs w:val="24"/>
                <w:lang w:val="nl-NL"/>
              </w:rPr>
              <w:t>8</w:t>
            </w:r>
          </w:p>
        </w:tc>
        <w:tc>
          <w:tcPr>
            <w:tcW w:w="992" w:type="dxa"/>
          </w:tcPr>
          <w:p w14:paraId="06F0E849" w14:textId="4EC185B4" w:rsidR="00A979BA" w:rsidRPr="00076D59" w:rsidRDefault="00135407"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05</w:t>
            </w:r>
          </w:p>
        </w:tc>
        <w:tc>
          <w:tcPr>
            <w:tcW w:w="992" w:type="dxa"/>
          </w:tcPr>
          <w:p w14:paraId="630BF057" w14:textId="6D0F6832" w:rsidR="00A979BA" w:rsidRPr="00076D59" w:rsidRDefault="00A979B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0</w:t>
            </w:r>
            <w:r w:rsidR="0050670B" w:rsidRPr="00076D59">
              <w:rPr>
                <w:rFonts w:ascii="Times New Roman" w:hAnsi="Times New Roman"/>
                <w:color w:val="000000" w:themeColor="text1"/>
                <w:sz w:val="24"/>
                <w:szCs w:val="24"/>
                <w:lang w:val="nl-NL"/>
              </w:rPr>
              <w:t>2</w:t>
            </w:r>
          </w:p>
        </w:tc>
        <w:tc>
          <w:tcPr>
            <w:tcW w:w="993" w:type="dxa"/>
          </w:tcPr>
          <w:p w14:paraId="5C101FCE" w14:textId="5D0B229C" w:rsidR="00A979BA" w:rsidRPr="00076D59" w:rsidRDefault="00A979B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0</w:t>
            </w:r>
            <w:r w:rsidR="0050670B" w:rsidRPr="00076D59">
              <w:rPr>
                <w:rFonts w:ascii="Times New Roman" w:hAnsi="Times New Roman"/>
                <w:color w:val="000000" w:themeColor="text1"/>
                <w:sz w:val="24"/>
                <w:szCs w:val="24"/>
                <w:lang w:val="nl-NL"/>
              </w:rPr>
              <w:t>1</w:t>
            </w:r>
          </w:p>
        </w:tc>
        <w:tc>
          <w:tcPr>
            <w:tcW w:w="992" w:type="dxa"/>
          </w:tcPr>
          <w:p w14:paraId="71A118BF" w14:textId="40C290BE" w:rsidR="00A979BA" w:rsidRPr="00076D59" w:rsidRDefault="00A979B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0</w:t>
            </w:r>
          </w:p>
        </w:tc>
        <w:tc>
          <w:tcPr>
            <w:tcW w:w="992" w:type="dxa"/>
          </w:tcPr>
          <w:p w14:paraId="4C3F3B57" w14:textId="0337B18E" w:rsidR="00A979BA" w:rsidRPr="00076D59" w:rsidRDefault="00A979BA" w:rsidP="0096736F">
            <w:pPr>
              <w:jc w:val="both"/>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0</w:t>
            </w:r>
          </w:p>
        </w:tc>
      </w:tr>
    </w:tbl>
    <w:p w14:paraId="31BB7646" w14:textId="1458DC7C" w:rsidR="003D5EDC" w:rsidRPr="00076D59" w:rsidRDefault="0043744C" w:rsidP="0096736F">
      <w:pPr>
        <w:pStyle w:val="Header"/>
        <w:tabs>
          <w:tab w:val="clear" w:pos="4320"/>
          <w:tab w:val="clear" w:pos="8640"/>
          <w:tab w:val="right" w:pos="9072"/>
        </w:tabs>
        <w:jc w:val="both"/>
        <w:rPr>
          <w:rFonts w:ascii="Times New Roman" w:hAnsi="Times New Roman"/>
          <w:b/>
          <w:color w:val="000000" w:themeColor="text1"/>
          <w:szCs w:val="28"/>
          <w:lang w:val="pt-BR"/>
        </w:rPr>
      </w:pPr>
      <w:r w:rsidRPr="00076D59">
        <w:rPr>
          <w:rFonts w:ascii="Times New Roman" w:hAnsi="Times New Roman"/>
          <w:b/>
          <w:color w:val="000000" w:themeColor="text1"/>
          <w:szCs w:val="28"/>
        </w:rPr>
        <w:t xml:space="preserve">       </w:t>
      </w:r>
      <w:r w:rsidR="003D5EDC" w:rsidRPr="00076D59">
        <w:rPr>
          <w:rFonts w:ascii="Times New Roman" w:hAnsi="Times New Roman"/>
          <w:b/>
          <w:color w:val="000000" w:themeColor="text1"/>
          <w:szCs w:val="28"/>
          <w:lang w:val="vi-VN"/>
        </w:rPr>
        <w:t>2.</w:t>
      </w:r>
      <w:r w:rsidR="003D5EDC" w:rsidRPr="00076D59">
        <w:rPr>
          <w:rFonts w:ascii="Times New Roman" w:hAnsi="Times New Roman"/>
          <w:b/>
          <w:color w:val="000000" w:themeColor="text1"/>
          <w:szCs w:val="28"/>
        </w:rPr>
        <w:t xml:space="preserve">2 Tình hình đội ngũ giáo viên, nhân viên, cán bộ quản </w:t>
      </w:r>
      <w:r w:rsidRPr="00076D59">
        <w:rPr>
          <w:rFonts w:ascii="Times New Roman" w:hAnsi="Times New Roman"/>
          <w:b/>
          <w:color w:val="000000" w:themeColor="text1"/>
          <w:szCs w:val="28"/>
        </w:rPr>
        <w:t>lý</w:t>
      </w:r>
    </w:p>
    <w:tbl>
      <w:tblPr>
        <w:tblpPr w:leftFromText="180" w:rightFromText="180" w:vertAnchor="text" w:horzAnchor="margin" w:tblpY="119"/>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567"/>
        <w:gridCol w:w="386"/>
        <w:gridCol w:w="497"/>
        <w:gridCol w:w="528"/>
        <w:gridCol w:w="529"/>
        <w:gridCol w:w="529"/>
        <w:gridCol w:w="529"/>
        <w:gridCol w:w="618"/>
        <w:gridCol w:w="618"/>
        <w:gridCol w:w="618"/>
        <w:gridCol w:w="454"/>
        <w:gridCol w:w="507"/>
        <w:gridCol w:w="707"/>
      </w:tblGrid>
      <w:tr w:rsidR="00C84B3D" w:rsidRPr="00076D59" w14:paraId="69B18923" w14:textId="77777777" w:rsidTr="00A36681">
        <w:trPr>
          <w:cantSplit/>
        </w:trPr>
        <w:tc>
          <w:tcPr>
            <w:tcW w:w="2155" w:type="dxa"/>
            <w:vMerge w:val="restart"/>
            <w:vAlign w:val="center"/>
          </w:tcPr>
          <w:p w14:paraId="7FB5289A" w14:textId="77777777" w:rsidR="003D5EDC" w:rsidRPr="00076D59" w:rsidRDefault="003D5EDC" w:rsidP="0096736F">
            <w:pPr>
              <w:jc w:val="both"/>
              <w:rPr>
                <w:rFonts w:ascii="Times New Roman" w:hAnsi="Times New Roman"/>
                <w:b/>
                <w:color w:val="000000" w:themeColor="text1"/>
                <w:sz w:val="18"/>
                <w:lang w:val="pt-BR"/>
              </w:rPr>
            </w:pPr>
            <w:r w:rsidRPr="00076D59">
              <w:rPr>
                <w:rFonts w:ascii="Times New Roman" w:hAnsi="Times New Roman"/>
                <w:b/>
                <w:color w:val="000000" w:themeColor="text1"/>
                <w:sz w:val="18"/>
                <w:lang w:val="pt-BR"/>
              </w:rPr>
              <w:t>CÁN BỘ-GV-CNV</w:t>
            </w:r>
          </w:p>
          <w:p w14:paraId="63E39F98" w14:textId="77777777" w:rsidR="003D5EDC" w:rsidRPr="00076D59" w:rsidRDefault="003D5EDC" w:rsidP="0096736F">
            <w:pPr>
              <w:pStyle w:val="Heading1"/>
              <w:jc w:val="both"/>
              <w:rPr>
                <w:rFonts w:ascii="Times New Roman" w:hAnsi="Times New Roman"/>
                <w:color w:val="000000" w:themeColor="text1"/>
                <w:sz w:val="18"/>
                <w:lang w:val="pt-BR"/>
              </w:rPr>
            </w:pPr>
            <w:r w:rsidRPr="00076D59">
              <w:rPr>
                <w:rFonts w:ascii="Times New Roman" w:hAnsi="Times New Roman"/>
                <w:color w:val="000000" w:themeColor="text1"/>
                <w:sz w:val="18"/>
                <w:lang w:val="pt-BR"/>
              </w:rPr>
              <w:t>TOÀN TRƯỜNG</w:t>
            </w:r>
          </w:p>
        </w:tc>
        <w:tc>
          <w:tcPr>
            <w:tcW w:w="567" w:type="dxa"/>
            <w:vMerge w:val="restart"/>
            <w:vAlign w:val="center"/>
          </w:tcPr>
          <w:p w14:paraId="2E6E699B" w14:textId="77777777" w:rsidR="003D5EDC" w:rsidRPr="00076D59" w:rsidRDefault="003D5EDC" w:rsidP="0096736F">
            <w:pPr>
              <w:ind w:right="-90"/>
              <w:jc w:val="both"/>
              <w:rPr>
                <w:rFonts w:ascii="Times New Roman" w:hAnsi="Times New Roman"/>
                <w:color w:val="000000" w:themeColor="text1"/>
                <w:sz w:val="16"/>
                <w:lang w:val="nl-NL"/>
              </w:rPr>
            </w:pPr>
            <w:r w:rsidRPr="00076D59">
              <w:rPr>
                <w:rFonts w:ascii="Times New Roman" w:hAnsi="Times New Roman"/>
                <w:color w:val="000000" w:themeColor="text1"/>
                <w:sz w:val="16"/>
                <w:lang w:val="nl-NL"/>
              </w:rPr>
              <w:t>TỔNG</w:t>
            </w:r>
          </w:p>
          <w:p w14:paraId="5CD61B8D" w14:textId="77777777" w:rsidR="003D5EDC" w:rsidRPr="00076D59" w:rsidRDefault="003D5EDC" w:rsidP="0096736F">
            <w:pPr>
              <w:ind w:right="-90"/>
              <w:jc w:val="both"/>
              <w:rPr>
                <w:rFonts w:ascii="Times New Roman" w:hAnsi="Times New Roman"/>
                <w:color w:val="000000" w:themeColor="text1"/>
                <w:sz w:val="18"/>
                <w:lang w:val="nl-NL"/>
              </w:rPr>
            </w:pPr>
            <w:r w:rsidRPr="00076D59">
              <w:rPr>
                <w:rFonts w:ascii="Times New Roman" w:hAnsi="Times New Roman"/>
                <w:color w:val="000000" w:themeColor="text1"/>
                <w:sz w:val="16"/>
                <w:lang w:val="nl-NL"/>
              </w:rPr>
              <w:t>SỐ</w:t>
            </w:r>
          </w:p>
        </w:tc>
        <w:tc>
          <w:tcPr>
            <w:tcW w:w="386" w:type="dxa"/>
            <w:vMerge w:val="restart"/>
            <w:vAlign w:val="center"/>
          </w:tcPr>
          <w:p w14:paraId="1CEBCB90" w14:textId="77777777" w:rsidR="003D5EDC" w:rsidRPr="00076D59" w:rsidRDefault="003D5EDC" w:rsidP="0096736F">
            <w:pPr>
              <w:jc w:val="both"/>
              <w:rPr>
                <w:rFonts w:ascii="Times New Roman" w:hAnsi="Times New Roman"/>
                <w:color w:val="000000" w:themeColor="text1"/>
                <w:sz w:val="18"/>
                <w:lang w:val="nl-NL"/>
              </w:rPr>
            </w:pPr>
            <w:r w:rsidRPr="00076D59">
              <w:rPr>
                <w:rFonts w:ascii="Times New Roman" w:hAnsi="Times New Roman"/>
                <w:color w:val="000000" w:themeColor="text1"/>
                <w:sz w:val="16"/>
                <w:lang w:val="nl-NL"/>
              </w:rPr>
              <w:t>NỮ</w:t>
            </w:r>
          </w:p>
        </w:tc>
        <w:tc>
          <w:tcPr>
            <w:tcW w:w="497" w:type="dxa"/>
            <w:vMerge w:val="restart"/>
            <w:textDirection w:val="btLr"/>
            <w:vAlign w:val="center"/>
          </w:tcPr>
          <w:p w14:paraId="1CED16E6" w14:textId="77777777" w:rsidR="003D5EDC" w:rsidRPr="00076D59" w:rsidRDefault="003D5EDC" w:rsidP="0096736F">
            <w:pPr>
              <w:ind w:left="113" w:right="113"/>
              <w:jc w:val="both"/>
              <w:rPr>
                <w:rFonts w:ascii="Times New Roman" w:hAnsi="Times New Roman"/>
                <w:color w:val="000000" w:themeColor="text1"/>
                <w:sz w:val="18"/>
                <w:lang w:val="nl-NL"/>
              </w:rPr>
            </w:pPr>
            <w:r w:rsidRPr="00076D59">
              <w:rPr>
                <w:rFonts w:ascii="Times New Roman" w:hAnsi="Times New Roman"/>
                <w:color w:val="000000" w:themeColor="text1"/>
                <w:sz w:val="16"/>
                <w:lang w:val="nl-NL"/>
              </w:rPr>
              <w:t>ĐẢNG</w:t>
            </w:r>
          </w:p>
        </w:tc>
        <w:tc>
          <w:tcPr>
            <w:tcW w:w="4930" w:type="dxa"/>
            <w:gridSpan w:val="9"/>
            <w:vAlign w:val="center"/>
          </w:tcPr>
          <w:p w14:paraId="4E944940" w14:textId="77777777" w:rsidR="003D5EDC" w:rsidRPr="00076D59" w:rsidRDefault="003D5EDC" w:rsidP="0096736F">
            <w:pPr>
              <w:pStyle w:val="Heading1"/>
              <w:jc w:val="both"/>
              <w:rPr>
                <w:rFonts w:ascii="Times New Roman" w:hAnsi="Times New Roman"/>
                <w:color w:val="000000" w:themeColor="text1"/>
                <w:w w:val="150"/>
                <w:sz w:val="18"/>
                <w:lang w:val="nl-NL"/>
              </w:rPr>
            </w:pPr>
            <w:r w:rsidRPr="00076D59">
              <w:rPr>
                <w:rFonts w:ascii="Times New Roman" w:hAnsi="Times New Roman"/>
                <w:color w:val="000000" w:themeColor="text1"/>
                <w:w w:val="150"/>
                <w:sz w:val="18"/>
                <w:lang w:val="nl-NL"/>
              </w:rPr>
              <w:t>TRONG ĐÓ</w:t>
            </w:r>
          </w:p>
        </w:tc>
        <w:tc>
          <w:tcPr>
            <w:tcW w:w="707" w:type="dxa"/>
            <w:vMerge w:val="restart"/>
            <w:vAlign w:val="center"/>
          </w:tcPr>
          <w:p w14:paraId="29CAF1F8" w14:textId="77777777" w:rsidR="003D5EDC" w:rsidRPr="00076D59" w:rsidRDefault="003D5EDC" w:rsidP="0096736F">
            <w:pPr>
              <w:pStyle w:val="Heading1"/>
              <w:jc w:val="both"/>
              <w:rPr>
                <w:rFonts w:ascii="Times New Roman" w:hAnsi="Times New Roman"/>
                <w:color w:val="000000" w:themeColor="text1"/>
                <w:sz w:val="18"/>
                <w:lang w:val="nl-NL"/>
              </w:rPr>
            </w:pPr>
            <w:r w:rsidRPr="00076D59">
              <w:rPr>
                <w:rFonts w:ascii="Times New Roman" w:hAnsi="Times New Roman"/>
                <w:color w:val="000000" w:themeColor="text1"/>
                <w:sz w:val="18"/>
                <w:lang w:val="nl-NL"/>
              </w:rPr>
              <w:t>GHI CHÚ</w:t>
            </w:r>
          </w:p>
        </w:tc>
      </w:tr>
      <w:tr w:rsidR="00C84B3D" w:rsidRPr="00076D59" w14:paraId="4480BC6C" w14:textId="77777777" w:rsidTr="00A36681">
        <w:trPr>
          <w:cantSplit/>
        </w:trPr>
        <w:tc>
          <w:tcPr>
            <w:tcW w:w="2155" w:type="dxa"/>
            <w:vMerge/>
            <w:textDirection w:val="btLr"/>
            <w:vAlign w:val="center"/>
          </w:tcPr>
          <w:p w14:paraId="5AE6FFF2" w14:textId="77777777" w:rsidR="003D5EDC" w:rsidRPr="00076D59" w:rsidRDefault="003D5EDC" w:rsidP="0096736F">
            <w:pPr>
              <w:ind w:left="113" w:right="113"/>
              <w:jc w:val="both"/>
              <w:rPr>
                <w:rFonts w:ascii="Times New Roman" w:hAnsi="Times New Roman"/>
                <w:color w:val="000000" w:themeColor="text1"/>
                <w:sz w:val="26"/>
                <w:lang w:val="nl-NL"/>
              </w:rPr>
            </w:pPr>
          </w:p>
        </w:tc>
        <w:tc>
          <w:tcPr>
            <w:tcW w:w="567" w:type="dxa"/>
            <w:vMerge/>
            <w:vAlign w:val="center"/>
          </w:tcPr>
          <w:p w14:paraId="6AF5C6E5" w14:textId="77777777" w:rsidR="003D5EDC" w:rsidRPr="00076D59" w:rsidRDefault="003D5EDC" w:rsidP="0096736F">
            <w:pPr>
              <w:jc w:val="both"/>
              <w:rPr>
                <w:rFonts w:ascii="Times New Roman" w:hAnsi="Times New Roman"/>
                <w:color w:val="000000" w:themeColor="text1"/>
                <w:sz w:val="26"/>
                <w:lang w:val="nl-NL"/>
              </w:rPr>
            </w:pPr>
          </w:p>
        </w:tc>
        <w:tc>
          <w:tcPr>
            <w:tcW w:w="386" w:type="dxa"/>
            <w:vMerge/>
            <w:vAlign w:val="center"/>
          </w:tcPr>
          <w:p w14:paraId="71DC332D" w14:textId="77777777" w:rsidR="003D5EDC" w:rsidRPr="00076D59" w:rsidRDefault="003D5EDC" w:rsidP="0096736F">
            <w:pPr>
              <w:jc w:val="both"/>
              <w:rPr>
                <w:rFonts w:ascii="Times New Roman" w:hAnsi="Times New Roman"/>
                <w:color w:val="000000" w:themeColor="text1"/>
                <w:sz w:val="16"/>
                <w:lang w:val="nl-NL"/>
              </w:rPr>
            </w:pPr>
          </w:p>
        </w:tc>
        <w:tc>
          <w:tcPr>
            <w:tcW w:w="497" w:type="dxa"/>
            <w:vMerge/>
            <w:textDirection w:val="btLr"/>
            <w:vAlign w:val="center"/>
          </w:tcPr>
          <w:p w14:paraId="27A44C72" w14:textId="77777777" w:rsidR="003D5EDC" w:rsidRPr="00076D59" w:rsidRDefault="003D5EDC" w:rsidP="0096736F">
            <w:pPr>
              <w:ind w:left="113" w:right="113"/>
              <w:jc w:val="both"/>
              <w:rPr>
                <w:rFonts w:ascii="Times New Roman" w:hAnsi="Times New Roman"/>
                <w:color w:val="000000" w:themeColor="text1"/>
                <w:sz w:val="16"/>
                <w:lang w:val="nl-NL"/>
              </w:rPr>
            </w:pPr>
          </w:p>
        </w:tc>
        <w:tc>
          <w:tcPr>
            <w:tcW w:w="2115" w:type="dxa"/>
            <w:gridSpan w:val="4"/>
            <w:vAlign w:val="center"/>
          </w:tcPr>
          <w:p w14:paraId="65157812" w14:textId="77777777" w:rsidR="003D5EDC" w:rsidRPr="00076D59" w:rsidRDefault="003D5EDC" w:rsidP="0096736F">
            <w:pPr>
              <w:pStyle w:val="Heading2"/>
              <w:jc w:val="both"/>
              <w:rPr>
                <w:rFonts w:ascii="Times New Roman" w:hAnsi="Times New Roman"/>
                <w:color w:val="000000" w:themeColor="text1"/>
                <w:sz w:val="16"/>
                <w:lang w:val="nl-NL"/>
              </w:rPr>
            </w:pPr>
            <w:r w:rsidRPr="00076D59">
              <w:rPr>
                <w:rFonts w:ascii="Times New Roman" w:hAnsi="Times New Roman"/>
                <w:color w:val="000000" w:themeColor="text1"/>
                <w:sz w:val="16"/>
                <w:lang w:val="nl-NL"/>
              </w:rPr>
              <w:t>TRÌNH ĐỘ</w:t>
            </w:r>
          </w:p>
        </w:tc>
        <w:tc>
          <w:tcPr>
            <w:tcW w:w="1854" w:type="dxa"/>
            <w:gridSpan w:val="3"/>
            <w:vAlign w:val="center"/>
          </w:tcPr>
          <w:p w14:paraId="03AC2F66" w14:textId="77777777" w:rsidR="003D5EDC" w:rsidRPr="00076D59" w:rsidRDefault="003D5EDC" w:rsidP="0096736F">
            <w:pPr>
              <w:pStyle w:val="Heading2"/>
              <w:jc w:val="both"/>
              <w:rPr>
                <w:rFonts w:ascii="Times New Roman" w:hAnsi="Times New Roman"/>
                <w:color w:val="000000" w:themeColor="text1"/>
                <w:sz w:val="16"/>
                <w:lang w:val="nl-NL"/>
              </w:rPr>
            </w:pPr>
            <w:r w:rsidRPr="00076D59">
              <w:rPr>
                <w:rFonts w:ascii="Times New Roman" w:hAnsi="Times New Roman"/>
                <w:color w:val="000000" w:themeColor="text1"/>
                <w:sz w:val="16"/>
                <w:lang w:val="nl-NL"/>
              </w:rPr>
              <w:t>X.LOẠI  CH.MÔN</w:t>
            </w:r>
          </w:p>
        </w:tc>
        <w:tc>
          <w:tcPr>
            <w:tcW w:w="454" w:type="dxa"/>
            <w:vMerge w:val="restart"/>
            <w:vAlign w:val="center"/>
          </w:tcPr>
          <w:p w14:paraId="7FA2FBE5" w14:textId="77777777" w:rsidR="003D5EDC" w:rsidRPr="00076D59" w:rsidRDefault="003D5EDC" w:rsidP="0096736F">
            <w:pPr>
              <w:jc w:val="both"/>
              <w:rPr>
                <w:rFonts w:ascii="Times New Roman" w:hAnsi="Times New Roman"/>
                <w:b/>
                <w:color w:val="000000" w:themeColor="text1"/>
                <w:sz w:val="16"/>
                <w:lang w:val="nl-NL"/>
              </w:rPr>
            </w:pPr>
            <w:r w:rsidRPr="00076D59">
              <w:rPr>
                <w:rFonts w:ascii="Times New Roman" w:hAnsi="Times New Roman"/>
                <w:b/>
                <w:color w:val="000000" w:themeColor="text1"/>
                <w:sz w:val="16"/>
                <w:lang w:val="nl-NL"/>
              </w:rPr>
              <w:t>BC</w:t>
            </w:r>
          </w:p>
        </w:tc>
        <w:tc>
          <w:tcPr>
            <w:tcW w:w="507" w:type="dxa"/>
            <w:vMerge w:val="restart"/>
            <w:vAlign w:val="center"/>
          </w:tcPr>
          <w:p w14:paraId="2AA687F7" w14:textId="77777777" w:rsidR="003D5EDC" w:rsidRPr="00076D59" w:rsidRDefault="003D5EDC" w:rsidP="0096736F">
            <w:pPr>
              <w:jc w:val="both"/>
              <w:rPr>
                <w:rFonts w:ascii="Times New Roman" w:hAnsi="Times New Roman"/>
                <w:b/>
                <w:color w:val="000000" w:themeColor="text1"/>
                <w:sz w:val="16"/>
                <w:lang w:val="nl-NL"/>
              </w:rPr>
            </w:pPr>
          </w:p>
          <w:p w14:paraId="51BAC74D" w14:textId="77777777" w:rsidR="003D5EDC" w:rsidRPr="00076D59" w:rsidRDefault="003D5EDC" w:rsidP="0096736F">
            <w:pPr>
              <w:jc w:val="both"/>
              <w:rPr>
                <w:rFonts w:ascii="Times New Roman" w:hAnsi="Times New Roman"/>
                <w:b/>
                <w:color w:val="000000" w:themeColor="text1"/>
                <w:sz w:val="16"/>
                <w:lang w:val="nl-NL"/>
              </w:rPr>
            </w:pPr>
            <w:r w:rsidRPr="00076D59">
              <w:rPr>
                <w:rFonts w:ascii="Times New Roman" w:hAnsi="Times New Roman"/>
                <w:b/>
                <w:color w:val="000000" w:themeColor="text1"/>
                <w:sz w:val="16"/>
                <w:lang w:val="nl-NL"/>
              </w:rPr>
              <w:t>HĐ</w:t>
            </w:r>
          </w:p>
          <w:p w14:paraId="057CB423" w14:textId="77777777" w:rsidR="003D5EDC" w:rsidRPr="00076D59" w:rsidRDefault="003D5EDC" w:rsidP="0096736F">
            <w:pPr>
              <w:jc w:val="both"/>
              <w:rPr>
                <w:rFonts w:ascii="Times New Roman" w:hAnsi="Times New Roman"/>
                <w:b/>
                <w:color w:val="000000" w:themeColor="text1"/>
                <w:sz w:val="16"/>
                <w:lang w:val="nl-NL"/>
              </w:rPr>
            </w:pPr>
          </w:p>
        </w:tc>
        <w:tc>
          <w:tcPr>
            <w:tcW w:w="707" w:type="dxa"/>
            <w:vMerge/>
            <w:vAlign w:val="center"/>
          </w:tcPr>
          <w:p w14:paraId="1C174A0E" w14:textId="77777777" w:rsidR="003D5EDC" w:rsidRPr="00076D59" w:rsidRDefault="003D5EDC" w:rsidP="0096736F">
            <w:pPr>
              <w:jc w:val="both"/>
              <w:rPr>
                <w:rFonts w:ascii="Times New Roman" w:hAnsi="Times New Roman"/>
                <w:color w:val="000000" w:themeColor="text1"/>
                <w:sz w:val="26"/>
                <w:lang w:val="nl-NL"/>
              </w:rPr>
            </w:pPr>
          </w:p>
        </w:tc>
      </w:tr>
      <w:tr w:rsidR="00C84B3D" w:rsidRPr="00076D59" w14:paraId="4A9B52FC" w14:textId="77777777" w:rsidTr="00A36681">
        <w:trPr>
          <w:cantSplit/>
          <w:trHeight w:val="359"/>
        </w:trPr>
        <w:tc>
          <w:tcPr>
            <w:tcW w:w="2155" w:type="dxa"/>
            <w:vMerge/>
            <w:vAlign w:val="center"/>
          </w:tcPr>
          <w:p w14:paraId="19C96410" w14:textId="77777777" w:rsidR="003D5EDC" w:rsidRPr="00076D59" w:rsidRDefault="003D5EDC" w:rsidP="0096736F">
            <w:pPr>
              <w:jc w:val="both"/>
              <w:rPr>
                <w:rFonts w:ascii="Times New Roman" w:hAnsi="Times New Roman"/>
                <w:b/>
                <w:color w:val="000000" w:themeColor="text1"/>
                <w:sz w:val="14"/>
                <w:lang w:val="nl-NL"/>
              </w:rPr>
            </w:pPr>
          </w:p>
        </w:tc>
        <w:tc>
          <w:tcPr>
            <w:tcW w:w="567" w:type="dxa"/>
            <w:vMerge/>
            <w:vAlign w:val="center"/>
          </w:tcPr>
          <w:p w14:paraId="5E1071B5" w14:textId="77777777" w:rsidR="003D5EDC" w:rsidRPr="00076D59" w:rsidRDefault="003D5EDC" w:rsidP="0096736F">
            <w:pPr>
              <w:jc w:val="both"/>
              <w:rPr>
                <w:rFonts w:ascii="Times New Roman" w:hAnsi="Times New Roman"/>
                <w:b/>
                <w:color w:val="000000" w:themeColor="text1"/>
                <w:sz w:val="14"/>
                <w:lang w:val="nl-NL"/>
              </w:rPr>
            </w:pPr>
          </w:p>
        </w:tc>
        <w:tc>
          <w:tcPr>
            <w:tcW w:w="386" w:type="dxa"/>
            <w:vMerge/>
            <w:vAlign w:val="center"/>
          </w:tcPr>
          <w:p w14:paraId="37E719ED" w14:textId="77777777" w:rsidR="003D5EDC" w:rsidRPr="00076D59" w:rsidRDefault="003D5EDC" w:rsidP="0096736F">
            <w:pPr>
              <w:jc w:val="both"/>
              <w:rPr>
                <w:rFonts w:ascii="Times New Roman" w:hAnsi="Times New Roman"/>
                <w:b/>
                <w:color w:val="000000" w:themeColor="text1"/>
                <w:sz w:val="14"/>
                <w:lang w:val="nl-NL"/>
              </w:rPr>
            </w:pPr>
          </w:p>
        </w:tc>
        <w:tc>
          <w:tcPr>
            <w:tcW w:w="497" w:type="dxa"/>
            <w:vMerge/>
            <w:vAlign w:val="center"/>
          </w:tcPr>
          <w:p w14:paraId="37DA6586" w14:textId="77777777" w:rsidR="003D5EDC" w:rsidRPr="00076D59" w:rsidRDefault="003D5EDC" w:rsidP="0096736F">
            <w:pPr>
              <w:jc w:val="both"/>
              <w:rPr>
                <w:rFonts w:ascii="Times New Roman" w:hAnsi="Times New Roman"/>
                <w:b/>
                <w:color w:val="000000" w:themeColor="text1"/>
                <w:sz w:val="14"/>
                <w:lang w:val="nl-NL"/>
              </w:rPr>
            </w:pPr>
          </w:p>
        </w:tc>
        <w:tc>
          <w:tcPr>
            <w:tcW w:w="528" w:type="dxa"/>
            <w:vAlign w:val="center"/>
          </w:tcPr>
          <w:p w14:paraId="5075AA02" w14:textId="77777777" w:rsidR="003D5EDC" w:rsidRPr="00076D59" w:rsidRDefault="003D5EDC" w:rsidP="0096736F">
            <w:pPr>
              <w:ind w:right="-98" w:hanging="93"/>
              <w:jc w:val="both"/>
              <w:rPr>
                <w:rFonts w:ascii="Times New Roman" w:hAnsi="Times New Roman"/>
                <w:b/>
                <w:color w:val="000000" w:themeColor="text1"/>
                <w:sz w:val="14"/>
                <w:lang w:val="nl-NL"/>
              </w:rPr>
            </w:pPr>
            <w:r w:rsidRPr="00076D59">
              <w:rPr>
                <w:rFonts w:ascii="Times New Roman" w:hAnsi="Times New Roman"/>
                <w:b/>
                <w:color w:val="000000" w:themeColor="text1"/>
                <w:sz w:val="14"/>
                <w:lang w:val="nl-NL"/>
              </w:rPr>
              <w:t>Th.Sĩ</w:t>
            </w:r>
          </w:p>
        </w:tc>
        <w:tc>
          <w:tcPr>
            <w:tcW w:w="529" w:type="dxa"/>
            <w:vAlign w:val="center"/>
          </w:tcPr>
          <w:p w14:paraId="4D07F0E2" w14:textId="77777777" w:rsidR="003D5EDC" w:rsidRPr="00076D59" w:rsidRDefault="003D5EDC" w:rsidP="0096736F">
            <w:pPr>
              <w:jc w:val="both"/>
              <w:rPr>
                <w:rFonts w:ascii="Times New Roman" w:hAnsi="Times New Roman"/>
                <w:b/>
                <w:color w:val="000000" w:themeColor="text1"/>
                <w:sz w:val="14"/>
                <w:lang w:val="nl-NL"/>
              </w:rPr>
            </w:pPr>
            <w:r w:rsidRPr="00076D59">
              <w:rPr>
                <w:rFonts w:ascii="Times New Roman" w:hAnsi="Times New Roman"/>
                <w:b/>
                <w:color w:val="000000" w:themeColor="text1"/>
                <w:sz w:val="14"/>
                <w:lang w:val="nl-NL"/>
              </w:rPr>
              <w:t>ĐH</w:t>
            </w:r>
          </w:p>
        </w:tc>
        <w:tc>
          <w:tcPr>
            <w:tcW w:w="529" w:type="dxa"/>
            <w:vAlign w:val="center"/>
          </w:tcPr>
          <w:p w14:paraId="44B0E5FE" w14:textId="77777777" w:rsidR="003D5EDC" w:rsidRPr="00076D59" w:rsidRDefault="003D5EDC" w:rsidP="0096736F">
            <w:pPr>
              <w:jc w:val="both"/>
              <w:rPr>
                <w:rFonts w:ascii="Times New Roman" w:hAnsi="Times New Roman"/>
                <w:b/>
                <w:color w:val="000000" w:themeColor="text1"/>
                <w:sz w:val="14"/>
                <w:lang w:val="nl-NL"/>
              </w:rPr>
            </w:pPr>
            <w:r w:rsidRPr="00076D59">
              <w:rPr>
                <w:rFonts w:ascii="Times New Roman" w:hAnsi="Times New Roman"/>
                <w:b/>
                <w:color w:val="000000" w:themeColor="text1"/>
                <w:sz w:val="14"/>
                <w:lang w:val="nl-NL"/>
              </w:rPr>
              <w:t>CĐ</w:t>
            </w:r>
          </w:p>
        </w:tc>
        <w:tc>
          <w:tcPr>
            <w:tcW w:w="529" w:type="dxa"/>
            <w:vAlign w:val="center"/>
          </w:tcPr>
          <w:p w14:paraId="51741D96" w14:textId="77777777" w:rsidR="003D5EDC" w:rsidRPr="00076D59" w:rsidRDefault="003D5EDC" w:rsidP="0096736F">
            <w:pPr>
              <w:jc w:val="both"/>
              <w:rPr>
                <w:rFonts w:ascii="Times New Roman" w:hAnsi="Times New Roman"/>
                <w:b/>
                <w:color w:val="000000" w:themeColor="text1"/>
                <w:sz w:val="14"/>
                <w:lang w:val="nl-NL"/>
              </w:rPr>
            </w:pPr>
            <w:r w:rsidRPr="00076D59">
              <w:rPr>
                <w:rFonts w:ascii="Times New Roman" w:hAnsi="Times New Roman"/>
                <w:b/>
                <w:color w:val="000000" w:themeColor="text1"/>
                <w:sz w:val="14"/>
                <w:lang w:val="nl-NL"/>
              </w:rPr>
              <w:t>TC</w:t>
            </w:r>
          </w:p>
        </w:tc>
        <w:tc>
          <w:tcPr>
            <w:tcW w:w="618" w:type="dxa"/>
            <w:vAlign w:val="center"/>
          </w:tcPr>
          <w:p w14:paraId="6E9FD4F0" w14:textId="77777777" w:rsidR="003D5EDC" w:rsidRPr="00076D59" w:rsidRDefault="003D5EDC" w:rsidP="0096736F">
            <w:pPr>
              <w:ind w:left="-94" w:right="-87"/>
              <w:jc w:val="both"/>
              <w:rPr>
                <w:rFonts w:ascii="Times New Roman" w:hAnsi="Times New Roman"/>
                <w:b/>
                <w:color w:val="000000" w:themeColor="text1"/>
                <w:sz w:val="12"/>
                <w:lang w:val="nl-NL"/>
              </w:rPr>
            </w:pPr>
            <w:r w:rsidRPr="00076D59">
              <w:rPr>
                <w:rFonts w:ascii="Times New Roman" w:hAnsi="Times New Roman"/>
                <w:b/>
                <w:color w:val="000000" w:themeColor="text1"/>
                <w:sz w:val="12"/>
                <w:lang w:val="nl-NL"/>
              </w:rPr>
              <w:t>GIỎI TỈNH</w:t>
            </w:r>
          </w:p>
        </w:tc>
        <w:tc>
          <w:tcPr>
            <w:tcW w:w="618" w:type="dxa"/>
            <w:vAlign w:val="center"/>
          </w:tcPr>
          <w:p w14:paraId="04B8E60A" w14:textId="77777777" w:rsidR="003D5EDC" w:rsidRPr="00076D59" w:rsidRDefault="003D5EDC" w:rsidP="0096736F">
            <w:pPr>
              <w:ind w:left="-94" w:right="-87"/>
              <w:jc w:val="both"/>
              <w:rPr>
                <w:rFonts w:ascii="Times New Roman" w:hAnsi="Times New Roman"/>
                <w:b/>
                <w:color w:val="000000" w:themeColor="text1"/>
                <w:sz w:val="12"/>
                <w:lang w:val="nl-NL"/>
              </w:rPr>
            </w:pPr>
            <w:r w:rsidRPr="00076D59">
              <w:rPr>
                <w:rFonts w:ascii="Times New Roman" w:hAnsi="Times New Roman"/>
                <w:b/>
                <w:color w:val="000000" w:themeColor="text1"/>
                <w:sz w:val="12"/>
                <w:lang w:val="nl-NL"/>
              </w:rPr>
              <w:t>GIỎI HUYỆN</w:t>
            </w:r>
          </w:p>
        </w:tc>
        <w:tc>
          <w:tcPr>
            <w:tcW w:w="618" w:type="dxa"/>
            <w:vAlign w:val="center"/>
          </w:tcPr>
          <w:p w14:paraId="445DC202" w14:textId="77777777" w:rsidR="003D5EDC" w:rsidRPr="00076D59" w:rsidRDefault="003D5EDC" w:rsidP="0096736F">
            <w:pPr>
              <w:pStyle w:val="Heading2"/>
              <w:ind w:left="-94" w:right="-87"/>
              <w:jc w:val="both"/>
              <w:rPr>
                <w:rFonts w:ascii="Times New Roman" w:hAnsi="Times New Roman"/>
                <w:color w:val="000000" w:themeColor="text1"/>
                <w:sz w:val="12"/>
                <w:lang w:val="nl-NL"/>
              </w:rPr>
            </w:pPr>
            <w:r w:rsidRPr="00076D59">
              <w:rPr>
                <w:rFonts w:ascii="Times New Roman" w:hAnsi="Times New Roman"/>
                <w:color w:val="000000" w:themeColor="text1"/>
                <w:sz w:val="12"/>
                <w:lang w:val="nl-NL"/>
              </w:rPr>
              <w:t>GIỎI TRƯỜNG</w:t>
            </w:r>
          </w:p>
        </w:tc>
        <w:tc>
          <w:tcPr>
            <w:tcW w:w="454" w:type="dxa"/>
            <w:vMerge/>
            <w:vAlign w:val="center"/>
          </w:tcPr>
          <w:p w14:paraId="5BE89F4A" w14:textId="77777777" w:rsidR="003D5EDC" w:rsidRPr="00076D59" w:rsidRDefault="003D5EDC" w:rsidP="0096736F">
            <w:pPr>
              <w:jc w:val="both"/>
              <w:rPr>
                <w:rFonts w:ascii="Times New Roman" w:hAnsi="Times New Roman"/>
                <w:b/>
                <w:color w:val="000000" w:themeColor="text1"/>
                <w:sz w:val="14"/>
                <w:lang w:val="nl-NL"/>
              </w:rPr>
            </w:pPr>
          </w:p>
        </w:tc>
        <w:tc>
          <w:tcPr>
            <w:tcW w:w="507" w:type="dxa"/>
            <w:vMerge/>
            <w:vAlign w:val="center"/>
          </w:tcPr>
          <w:p w14:paraId="0633CE8D" w14:textId="77777777" w:rsidR="003D5EDC" w:rsidRPr="00076D59" w:rsidRDefault="003D5EDC" w:rsidP="0096736F">
            <w:pPr>
              <w:jc w:val="both"/>
              <w:rPr>
                <w:rFonts w:ascii="Times New Roman" w:hAnsi="Times New Roman"/>
                <w:b/>
                <w:color w:val="000000" w:themeColor="text1"/>
                <w:sz w:val="14"/>
                <w:lang w:val="nl-NL"/>
              </w:rPr>
            </w:pPr>
          </w:p>
        </w:tc>
        <w:tc>
          <w:tcPr>
            <w:tcW w:w="707" w:type="dxa"/>
            <w:vMerge/>
            <w:vAlign w:val="center"/>
          </w:tcPr>
          <w:p w14:paraId="0C87A395" w14:textId="77777777" w:rsidR="003D5EDC" w:rsidRPr="00076D59" w:rsidRDefault="003D5EDC" w:rsidP="0096736F">
            <w:pPr>
              <w:jc w:val="both"/>
              <w:rPr>
                <w:rFonts w:ascii="Times New Roman" w:hAnsi="Times New Roman"/>
                <w:b/>
                <w:color w:val="000000" w:themeColor="text1"/>
                <w:sz w:val="14"/>
                <w:lang w:val="nl-NL"/>
              </w:rPr>
            </w:pPr>
          </w:p>
        </w:tc>
      </w:tr>
      <w:tr w:rsidR="00C84B3D" w:rsidRPr="00076D59" w14:paraId="2D368625" w14:textId="77777777" w:rsidTr="00A36681">
        <w:trPr>
          <w:cantSplit/>
        </w:trPr>
        <w:tc>
          <w:tcPr>
            <w:tcW w:w="2155" w:type="dxa"/>
            <w:vAlign w:val="center"/>
          </w:tcPr>
          <w:p w14:paraId="43CB6ECE" w14:textId="77777777" w:rsidR="003D5EDC" w:rsidRPr="00076D59" w:rsidRDefault="003D5EDC" w:rsidP="0096736F">
            <w:pPr>
              <w:pStyle w:val="Heading3"/>
              <w:jc w:val="both"/>
              <w:rPr>
                <w:rFonts w:ascii="Times New Roman" w:hAnsi="Times New Roman"/>
                <w:b/>
                <w:color w:val="000000" w:themeColor="text1"/>
                <w:sz w:val="24"/>
                <w:szCs w:val="24"/>
                <w:lang w:val="nl-NL"/>
              </w:rPr>
            </w:pPr>
            <w:r w:rsidRPr="00076D59">
              <w:rPr>
                <w:rFonts w:ascii="Times New Roman" w:hAnsi="Times New Roman"/>
                <w:b/>
                <w:color w:val="000000" w:themeColor="text1"/>
                <w:sz w:val="26"/>
                <w:szCs w:val="24"/>
                <w:lang w:val="nl-NL"/>
              </w:rPr>
              <w:lastRenderedPageBreak/>
              <w:t>Tổng số:</w:t>
            </w:r>
          </w:p>
        </w:tc>
        <w:tc>
          <w:tcPr>
            <w:tcW w:w="567" w:type="dxa"/>
            <w:vAlign w:val="center"/>
          </w:tcPr>
          <w:p w14:paraId="6E66A5D5" w14:textId="77777777" w:rsidR="003D5EDC" w:rsidRPr="00076D59" w:rsidRDefault="003D5EDC" w:rsidP="0096736F">
            <w:pPr>
              <w:jc w:val="both"/>
              <w:rPr>
                <w:rFonts w:ascii="Times New Roman" w:hAnsi="Times New Roman"/>
                <w:b/>
                <w:color w:val="000000" w:themeColor="text1"/>
                <w:sz w:val="22"/>
                <w:szCs w:val="22"/>
                <w:lang w:val="nl-NL"/>
              </w:rPr>
            </w:pPr>
            <w:r w:rsidRPr="00076D59">
              <w:rPr>
                <w:rFonts w:ascii="Times New Roman" w:hAnsi="Times New Roman"/>
                <w:b/>
                <w:color w:val="000000" w:themeColor="text1"/>
                <w:sz w:val="22"/>
                <w:szCs w:val="22"/>
                <w:lang w:val="nl-NL"/>
              </w:rPr>
              <w:t>50</w:t>
            </w:r>
          </w:p>
        </w:tc>
        <w:tc>
          <w:tcPr>
            <w:tcW w:w="386" w:type="dxa"/>
            <w:vAlign w:val="center"/>
          </w:tcPr>
          <w:p w14:paraId="72F4C3C7" w14:textId="77777777" w:rsidR="003D5EDC" w:rsidRPr="00076D59" w:rsidRDefault="003D5EDC" w:rsidP="0096736F">
            <w:pPr>
              <w:jc w:val="both"/>
              <w:rPr>
                <w:rFonts w:ascii="Times New Roman" w:hAnsi="Times New Roman"/>
                <w:b/>
                <w:color w:val="000000" w:themeColor="text1"/>
                <w:sz w:val="22"/>
                <w:szCs w:val="22"/>
                <w:lang w:val="nl-NL"/>
              </w:rPr>
            </w:pPr>
            <w:r w:rsidRPr="00076D59">
              <w:rPr>
                <w:rFonts w:ascii="Times New Roman" w:hAnsi="Times New Roman"/>
                <w:b/>
                <w:color w:val="000000" w:themeColor="text1"/>
                <w:sz w:val="22"/>
                <w:szCs w:val="22"/>
                <w:lang w:val="nl-NL"/>
              </w:rPr>
              <w:t>47</w:t>
            </w:r>
          </w:p>
        </w:tc>
        <w:tc>
          <w:tcPr>
            <w:tcW w:w="497" w:type="dxa"/>
            <w:vAlign w:val="center"/>
          </w:tcPr>
          <w:p w14:paraId="33079C9C" w14:textId="77777777" w:rsidR="003D5EDC" w:rsidRPr="00076D59" w:rsidRDefault="003D5EDC" w:rsidP="0096736F">
            <w:pPr>
              <w:jc w:val="both"/>
              <w:rPr>
                <w:rFonts w:ascii="Times New Roman" w:hAnsi="Times New Roman"/>
                <w:b/>
                <w:color w:val="000000" w:themeColor="text1"/>
                <w:sz w:val="22"/>
                <w:szCs w:val="22"/>
                <w:lang w:val="nl-NL"/>
              </w:rPr>
            </w:pPr>
            <w:r w:rsidRPr="00076D59">
              <w:rPr>
                <w:rFonts w:ascii="Times New Roman" w:hAnsi="Times New Roman"/>
                <w:b/>
                <w:color w:val="000000" w:themeColor="text1"/>
                <w:sz w:val="22"/>
                <w:szCs w:val="22"/>
                <w:lang w:val="nl-NL"/>
              </w:rPr>
              <w:t>37</w:t>
            </w:r>
          </w:p>
        </w:tc>
        <w:tc>
          <w:tcPr>
            <w:tcW w:w="528" w:type="dxa"/>
            <w:vAlign w:val="center"/>
          </w:tcPr>
          <w:p w14:paraId="460FD521" w14:textId="77777777" w:rsidR="003D5EDC" w:rsidRPr="00076D59" w:rsidRDefault="003D5EDC" w:rsidP="0096736F">
            <w:pPr>
              <w:jc w:val="both"/>
              <w:rPr>
                <w:rFonts w:ascii="Times New Roman" w:hAnsi="Times New Roman"/>
                <w:b/>
                <w:color w:val="000000" w:themeColor="text1"/>
                <w:sz w:val="22"/>
                <w:szCs w:val="22"/>
                <w:lang w:val="nl-NL"/>
              </w:rPr>
            </w:pPr>
            <w:r w:rsidRPr="00076D59">
              <w:rPr>
                <w:rFonts w:ascii="Times New Roman" w:hAnsi="Times New Roman"/>
                <w:b/>
                <w:color w:val="000000" w:themeColor="text1"/>
                <w:sz w:val="22"/>
                <w:szCs w:val="22"/>
                <w:lang w:val="nl-NL"/>
              </w:rPr>
              <w:t>01</w:t>
            </w:r>
          </w:p>
        </w:tc>
        <w:tc>
          <w:tcPr>
            <w:tcW w:w="529" w:type="dxa"/>
            <w:vAlign w:val="center"/>
          </w:tcPr>
          <w:p w14:paraId="68701F43" w14:textId="77777777" w:rsidR="003D5EDC" w:rsidRPr="00076D59" w:rsidRDefault="003D5EDC" w:rsidP="0096736F">
            <w:pPr>
              <w:jc w:val="both"/>
              <w:rPr>
                <w:rFonts w:ascii="Times New Roman" w:hAnsi="Times New Roman"/>
                <w:b/>
                <w:color w:val="000000" w:themeColor="text1"/>
                <w:sz w:val="22"/>
                <w:szCs w:val="22"/>
                <w:lang w:val="nl-NL"/>
              </w:rPr>
            </w:pPr>
            <w:r w:rsidRPr="00076D59">
              <w:rPr>
                <w:rFonts w:ascii="Times New Roman" w:hAnsi="Times New Roman"/>
                <w:b/>
                <w:color w:val="000000" w:themeColor="text1"/>
                <w:sz w:val="22"/>
                <w:szCs w:val="22"/>
                <w:lang w:val="nl-NL"/>
              </w:rPr>
              <w:t>42</w:t>
            </w:r>
          </w:p>
        </w:tc>
        <w:tc>
          <w:tcPr>
            <w:tcW w:w="529" w:type="dxa"/>
            <w:vAlign w:val="center"/>
          </w:tcPr>
          <w:p w14:paraId="306C4A19" w14:textId="77777777" w:rsidR="003D5EDC" w:rsidRPr="00076D59" w:rsidRDefault="003D5EDC" w:rsidP="0096736F">
            <w:pPr>
              <w:jc w:val="both"/>
              <w:rPr>
                <w:rFonts w:ascii="Times New Roman" w:hAnsi="Times New Roman"/>
                <w:b/>
                <w:color w:val="000000" w:themeColor="text1"/>
                <w:sz w:val="22"/>
                <w:szCs w:val="22"/>
                <w:lang w:val="nl-NL"/>
              </w:rPr>
            </w:pPr>
            <w:r w:rsidRPr="00076D59">
              <w:rPr>
                <w:rFonts w:ascii="Times New Roman" w:hAnsi="Times New Roman"/>
                <w:b/>
                <w:color w:val="000000" w:themeColor="text1"/>
                <w:sz w:val="22"/>
                <w:szCs w:val="22"/>
                <w:lang w:val="nl-NL"/>
              </w:rPr>
              <w:t>07</w:t>
            </w:r>
          </w:p>
        </w:tc>
        <w:tc>
          <w:tcPr>
            <w:tcW w:w="529" w:type="dxa"/>
            <w:vAlign w:val="center"/>
          </w:tcPr>
          <w:p w14:paraId="4563651E" w14:textId="77777777" w:rsidR="003D5EDC" w:rsidRPr="00076D59" w:rsidRDefault="003D5EDC" w:rsidP="0096736F">
            <w:pPr>
              <w:jc w:val="both"/>
              <w:rPr>
                <w:rFonts w:ascii="Times New Roman" w:hAnsi="Times New Roman"/>
                <w:b/>
                <w:color w:val="000000" w:themeColor="text1"/>
                <w:sz w:val="22"/>
                <w:szCs w:val="22"/>
                <w:lang w:val="nl-NL"/>
              </w:rPr>
            </w:pPr>
            <w:r w:rsidRPr="00076D59">
              <w:rPr>
                <w:rFonts w:ascii="Times New Roman" w:hAnsi="Times New Roman"/>
                <w:b/>
                <w:color w:val="000000" w:themeColor="text1"/>
                <w:sz w:val="22"/>
                <w:szCs w:val="22"/>
                <w:lang w:val="nl-NL"/>
              </w:rPr>
              <w:t>0</w:t>
            </w:r>
          </w:p>
        </w:tc>
        <w:tc>
          <w:tcPr>
            <w:tcW w:w="618" w:type="dxa"/>
            <w:vAlign w:val="center"/>
          </w:tcPr>
          <w:p w14:paraId="112B070B" w14:textId="77777777" w:rsidR="003D5EDC" w:rsidRPr="00076D59" w:rsidRDefault="003D5EDC" w:rsidP="0096736F">
            <w:pPr>
              <w:jc w:val="both"/>
              <w:rPr>
                <w:rFonts w:ascii="Times New Roman" w:hAnsi="Times New Roman"/>
                <w:b/>
                <w:color w:val="000000" w:themeColor="text1"/>
                <w:sz w:val="22"/>
                <w:szCs w:val="22"/>
                <w:lang w:val="nl-NL"/>
              </w:rPr>
            </w:pPr>
            <w:r w:rsidRPr="00076D59">
              <w:rPr>
                <w:rFonts w:ascii="Times New Roman" w:hAnsi="Times New Roman"/>
                <w:b/>
                <w:color w:val="000000" w:themeColor="text1"/>
                <w:sz w:val="22"/>
                <w:szCs w:val="22"/>
                <w:lang w:val="nl-NL"/>
              </w:rPr>
              <w:t>06</w:t>
            </w:r>
          </w:p>
        </w:tc>
        <w:tc>
          <w:tcPr>
            <w:tcW w:w="618" w:type="dxa"/>
            <w:vAlign w:val="center"/>
          </w:tcPr>
          <w:p w14:paraId="3AB9EDFD" w14:textId="77777777" w:rsidR="003D5EDC" w:rsidRPr="00076D59" w:rsidRDefault="003D5EDC" w:rsidP="0096736F">
            <w:pPr>
              <w:jc w:val="both"/>
              <w:rPr>
                <w:rFonts w:ascii="Times New Roman" w:hAnsi="Times New Roman"/>
                <w:b/>
                <w:color w:val="000000" w:themeColor="text1"/>
                <w:sz w:val="22"/>
                <w:szCs w:val="22"/>
                <w:lang w:val="nl-NL"/>
              </w:rPr>
            </w:pPr>
            <w:r w:rsidRPr="00076D59">
              <w:rPr>
                <w:rFonts w:ascii="Times New Roman" w:hAnsi="Times New Roman"/>
                <w:b/>
                <w:color w:val="000000" w:themeColor="text1"/>
                <w:sz w:val="22"/>
                <w:szCs w:val="22"/>
                <w:lang w:val="nl-NL"/>
              </w:rPr>
              <w:t>34</w:t>
            </w:r>
          </w:p>
        </w:tc>
        <w:tc>
          <w:tcPr>
            <w:tcW w:w="618" w:type="dxa"/>
            <w:vAlign w:val="center"/>
          </w:tcPr>
          <w:p w14:paraId="09EBD735" w14:textId="77777777" w:rsidR="003D5EDC" w:rsidRPr="00076D59" w:rsidRDefault="003D5EDC" w:rsidP="0096736F">
            <w:pPr>
              <w:jc w:val="both"/>
              <w:rPr>
                <w:rFonts w:ascii="Times New Roman" w:hAnsi="Times New Roman"/>
                <w:b/>
                <w:color w:val="000000" w:themeColor="text1"/>
                <w:sz w:val="22"/>
                <w:szCs w:val="22"/>
                <w:lang w:val="nl-NL"/>
              </w:rPr>
            </w:pPr>
            <w:r w:rsidRPr="00076D59">
              <w:rPr>
                <w:rFonts w:ascii="Times New Roman" w:hAnsi="Times New Roman"/>
                <w:b/>
                <w:color w:val="000000" w:themeColor="text1"/>
                <w:sz w:val="22"/>
                <w:szCs w:val="22"/>
                <w:lang w:val="nl-NL"/>
              </w:rPr>
              <w:t>04</w:t>
            </w:r>
          </w:p>
        </w:tc>
        <w:tc>
          <w:tcPr>
            <w:tcW w:w="454" w:type="dxa"/>
            <w:vAlign w:val="center"/>
          </w:tcPr>
          <w:p w14:paraId="37ABCCFE" w14:textId="77777777" w:rsidR="003D5EDC" w:rsidRPr="00076D59" w:rsidRDefault="003D5EDC" w:rsidP="0096736F">
            <w:pPr>
              <w:jc w:val="both"/>
              <w:rPr>
                <w:rFonts w:ascii="Times New Roman" w:hAnsi="Times New Roman"/>
                <w:b/>
                <w:color w:val="000000" w:themeColor="text1"/>
                <w:sz w:val="22"/>
                <w:szCs w:val="22"/>
                <w:lang w:val="nl-NL"/>
              </w:rPr>
            </w:pPr>
          </w:p>
        </w:tc>
        <w:tc>
          <w:tcPr>
            <w:tcW w:w="507" w:type="dxa"/>
            <w:vAlign w:val="center"/>
          </w:tcPr>
          <w:p w14:paraId="54E403B7" w14:textId="77777777" w:rsidR="003D5EDC" w:rsidRPr="00076D59" w:rsidRDefault="003D5EDC" w:rsidP="0096736F">
            <w:pPr>
              <w:jc w:val="both"/>
              <w:rPr>
                <w:rFonts w:ascii="Times New Roman" w:hAnsi="Times New Roman"/>
                <w:b/>
                <w:color w:val="000000" w:themeColor="text1"/>
                <w:sz w:val="22"/>
                <w:szCs w:val="22"/>
                <w:lang w:val="nl-NL"/>
              </w:rPr>
            </w:pPr>
          </w:p>
        </w:tc>
        <w:tc>
          <w:tcPr>
            <w:tcW w:w="707" w:type="dxa"/>
            <w:vAlign w:val="center"/>
          </w:tcPr>
          <w:p w14:paraId="4A6F5C58" w14:textId="77777777" w:rsidR="003D5EDC" w:rsidRPr="00076D59" w:rsidRDefault="003D5EDC" w:rsidP="0096736F">
            <w:pPr>
              <w:jc w:val="both"/>
              <w:rPr>
                <w:rFonts w:ascii="Times New Roman" w:hAnsi="Times New Roman"/>
                <w:color w:val="000000" w:themeColor="text1"/>
                <w:sz w:val="26"/>
                <w:lang w:val="nl-NL"/>
              </w:rPr>
            </w:pPr>
          </w:p>
        </w:tc>
      </w:tr>
      <w:tr w:rsidR="00C84B3D" w:rsidRPr="00076D59" w14:paraId="2FF96C6D" w14:textId="77777777" w:rsidTr="00A36681">
        <w:trPr>
          <w:cantSplit/>
        </w:trPr>
        <w:tc>
          <w:tcPr>
            <w:tcW w:w="2155" w:type="dxa"/>
            <w:vAlign w:val="center"/>
          </w:tcPr>
          <w:p w14:paraId="1FC4FBAE" w14:textId="77777777" w:rsidR="003D5EDC" w:rsidRPr="00076D59" w:rsidRDefault="003D5EDC" w:rsidP="0096736F">
            <w:pPr>
              <w:pStyle w:val="Header"/>
              <w:tabs>
                <w:tab w:val="clear" w:pos="4320"/>
                <w:tab w:val="clear" w:pos="8640"/>
              </w:tabs>
              <w:jc w:val="both"/>
              <w:rPr>
                <w:rFonts w:ascii="Times New Roman" w:hAnsi="Times New Roman"/>
                <w:color w:val="000000" w:themeColor="text1"/>
                <w:sz w:val="26"/>
                <w:lang w:val="nl-NL"/>
              </w:rPr>
            </w:pPr>
            <w:r w:rsidRPr="00076D59">
              <w:rPr>
                <w:rFonts w:ascii="Times New Roman" w:hAnsi="Times New Roman"/>
                <w:color w:val="000000" w:themeColor="text1"/>
                <w:sz w:val="26"/>
                <w:lang w:val="nl-NL"/>
              </w:rPr>
              <w:t>- Quản lí</w:t>
            </w:r>
          </w:p>
        </w:tc>
        <w:tc>
          <w:tcPr>
            <w:tcW w:w="567" w:type="dxa"/>
            <w:vAlign w:val="center"/>
          </w:tcPr>
          <w:p w14:paraId="62F80B90"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03</w:t>
            </w:r>
          </w:p>
        </w:tc>
        <w:tc>
          <w:tcPr>
            <w:tcW w:w="386" w:type="dxa"/>
            <w:vAlign w:val="center"/>
          </w:tcPr>
          <w:p w14:paraId="60E08CD8"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01</w:t>
            </w:r>
          </w:p>
        </w:tc>
        <w:tc>
          <w:tcPr>
            <w:tcW w:w="497" w:type="dxa"/>
            <w:vAlign w:val="center"/>
          </w:tcPr>
          <w:p w14:paraId="21882C23"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03</w:t>
            </w:r>
          </w:p>
        </w:tc>
        <w:tc>
          <w:tcPr>
            <w:tcW w:w="528" w:type="dxa"/>
            <w:vAlign w:val="center"/>
          </w:tcPr>
          <w:p w14:paraId="00120340"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01</w:t>
            </w:r>
          </w:p>
        </w:tc>
        <w:tc>
          <w:tcPr>
            <w:tcW w:w="529" w:type="dxa"/>
            <w:vAlign w:val="center"/>
          </w:tcPr>
          <w:p w14:paraId="4E135B22"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02</w:t>
            </w:r>
          </w:p>
        </w:tc>
        <w:tc>
          <w:tcPr>
            <w:tcW w:w="529" w:type="dxa"/>
            <w:vAlign w:val="center"/>
          </w:tcPr>
          <w:p w14:paraId="579BF9A0" w14:textId="77777777" w:rsidR="003D5EDC" w:rsidRPr="00076D59" w:rsidRDefault="003D5EDC" w:rsidP="0096736F">
            <w:pPr>
              <w:jc w:val="both"/>
              <w:rPr>
                <w:rFonts w:ascii="Times New Roman" w:hAnsi="Times New Roman"/>
                <w:color w:val="000000" w:themeColor="text1"/>
                <w:sz w:val="22"/>
                <w:szCs w:val="22"/>
                <w:lang w:val="nl-NL"/>
              </w:rPr>
            </w:pPr>
          </w:p>
        </w:tc>
        <w:tc>
          <w:tcPr>
            <w:tcW w:w="529" w:type="dxa"/>
            <w:vAlign w:val="center"/>
          </w:tcPr>
          <w:p w14:paraId="15C4412D" w14:textId="16C688F9" w:rsidR="003D5EDC" w:rsidRPr="00076D59" w:rsidRDefault="00B17B54"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618" w:type="dxa"/>
            <w:vAlign w:val="center"/>
          </w:tcPr>
          <w:p w14:paraId="25050ADB"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02</w:t>
            </w:r>
          </w:p>
        </w:tc>
        <w:tc>
          <w:tcPr>
            <w:tcW w:w="618" w:type="dxa"/>
            <w:vAlign w:val="center"/>
          </w:tcPr>
          <w:p w14:paraId="4D7E2D2E"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01</w:t>
            </w:r>
          </w:p>
        </w:tc>
        <w:tc>
          <w:tcPr>
            <w:tcW w:w="618" w:type="dxa"/>
            <w:vAlign w:val="center"/>
          </w:tcPr>
          <w:p w14:paraId="7C980B55" w14:textId="77777777" w:rsidR="003D5EDC" w:rsidRPr="00076D59" w:rsidRDefault="003D5EDC" w:rsidP="0096736F">
            <w:pPr>
              <w:jc w:val="both"/>
              <w:rPr>
                <w:rFonts w:ascii="Times New Roman" w:hAnsi="Times New Roman"/>
                <w:color w:val="000000" w:themeColor="text1"/>
                <w:sz w:val="22"/>
                <w:szCs w:val="22"/>
                <w:lang w:val="nl-NL"/>
              </w:rPr>
            </w:pPr>
          </w:p>
        </w:tc>
        <w:tc>
          <w:tcPr>
            <w:tcW w:w="454" w:type="dxa"/>
            <w:vAlign w:val="center"/>
          </w:tcPr>
          <w:p w14:paraId="6FF7C2F9"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03</w:t>
            </w:r>
          </w:p>
        </w:tc>
        <w:tc>
          <w:tcPr>
            <w:tcW w:w="507" w:type="dxa"/>
            <w:vAlign w:val="center"/>
          </w:tcPr>
          <w:p w14:paraId="0EFFB77B" w14:textId="77777777" w:rsidR="003D5EDC" w:rsidRPr="00076D59" w:rsidRDefault="003D5EDC" w:rsidP="0096736F">
            <w:pPr>
              <w:jc w:val="both"/>
              <w:rPr>
                <w:rFonts w:ascii="Times New Roman" w:hAnsi="Times New Roman"/>
                <w:color w:val="000000" w:themeColor="text1"/>
                <w:sz w:val="22"/>
                <w:szCs w:val="22"/>
                <w:lang w:val="nl-NL"/>
              </w:rPr>
            </w:pPr>
          </w:p>
        </w:tc>
        <w:tc>
          <w:tcPr>
            <w:tcW w:w="707" w:type="dxa"/>
            <w:vAlign w:val="center"/>
          </w:tcPr>
          <w:p w14:paraId="032EA841" w14:textId="77777777" w:rsidR="003D5EDC" w:rsidRPr="00076D59" w:rsidRDefault="003D5EDC" w:rsidP="0096736F">
            <w:pPr>
              <w:jc w:val="both"/>
              <w:rPr>
                <w:rFonts w:ascii="Times New Roman" w:hAnsi="Times New Roman"/>
                <w:color w:val="000000" w:themeColor="text1"/>
                <w:sz w:val="26"/>
                <w:lang w:val="nl-NL"/>
              </w:rPr>
            </w:pPr>
          </w:p>
        </w:tc>
      </w:tr>
      <w:tr w:rsidR="00C84B3D" w:rsidRPr="00076D59" w14:paraId="1DACC717" w14:textId="77777777" w:rsidTr="00A36681">
        <w:trPr>
          <w:cantSplit/>
        </w:trPr>
        <w:tc>
          <w:tcPr>
            <w:tcW w:w="2155" w:type="dxa"/>
            <w:vAlign w:val="center"/>
          </w:tcPr>
          <w:p w14:paraId="0EC16EE4" w14:textId="77777777" w:rsidR="003D5EDC" w:rsidRPr="00076D59" w:rsidRDefault="003D5EDC" w:rsidP="0096736F">
            <w:pPr>
              <w:jc w:val="both"/>
              <w:rPr>
                <w:rFonts w:ascii="Times New Roman" w:hAnsi="Times New Roman"/>
                <w:color w:val="000000" w:themeColor="text1"/>
                <w:sz w:val="26"/>
                <w:lang w:val="nl-NL"/>
              </w:rPr>
            </w:pPr>
            <w:r w:rsidRPr="00076D59">
              <w:rPr>
                <w:rFonts w:ascii="Times New Roman" w:hAnsi="Times New Roman"/>
                <w:color w:val="000000" w:themeColor="text1"/>
                <w:sz w:val="26"/>
                <w:lang w:val="nl-NL"/>
              </w:rPr>
              <w:t>- Giáo viên</w:t>
            </w:r>
          </w:p>
        </w:tc>
        <w:tc>
          <w:tcPr>
            <w:tcW w:w="567" w:type="dxa"/>
            <w:vAlign w:val="center"/>
          </w:tcPr>
          <w:p w14:paraId="2DC7CA6A" w14:textId="3344742E"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4</w:t>
            </w:r>
            <w:r w:rsidR="00B43C7A" w:rsidRPr="00076D59">
              <w:rPr>
                <w:rFonts w:ascii="Times New Roman" w:hAnsi="Times New Roman"/>
                <w:color w:val="000000" w:themeColor="text1"/>
                <w:sz w:val="22"/>
                <w:szCs w:val="22"/>
                <w:lang w:val="nl-NL"/>
              </w:rPr>
              <w:t>3</w:t>
            </w:r>
          </w:p>
        </w:tc>
        <w:tc>
          <w:tcPr>
            <w:tcW w:w="386" w:type="dxa"/>
            <w:vAlign w:val="center"/>
          </w:tcPr>
          <w:p w14:paraId="64AD1714" w14:textId="349A1FCB" w:rsidR="003D5EDC" w:rsidRPr="00076D59" w:rsidRDefault="00B43C7A"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42</w:t>
            </w:r>
          </w:p>
        </w:tc>
        <w:tc>
          <w:tcPr>
            <w:tcW w:w="497" w:type="dxa"/>
            <w:vAlign w:val="center"/>
          </w:tcPr>
          <w:p w14:paraId="5F5B3A8C"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32</w:t>
            </w:r>
          </w:p>
        </w:tc>
        <w:tc>
          <w:tcPr>
            <w:tcW w:w="528" w:type="dxa"/>
            <w:vAlign w:val="center"/>
          </w:tcPr>
          <w:p w14:paraId="49E1F65C"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529" w:type="dxa"/>
            <w:vAlign w:val="center"/>
          </w:tcPr>
          <w:p w14:paraId="7CB4F7AB" w14:textId="1C499C50" w:rsidR="003D5EDC" w:rsidRPr="00076D59" w:rsidRDefault="00B43C7A"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37</w:t>
            </w:r>
          </w:p>
        </w:tc>
        <w:tc>
          <w:tcPr>
            <w:tcW w:w="529" w:type="dxa"/>
            <w:vAlign w:val="center"/>
          </w:tcPr>
          <w:p w14:paraId="458E4991"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7</w:t>
            </w:r>
          </w:p>
        </w:tc>
        <w:tc>
          <w:tcPr>
            <w:tcW w:w="529" w:type="dxa"/>
            <w:vAlign w:val="center"/>
          </w:tcPr>
          <w:p w14:paraId="7EA90F9F"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618" w:type="dxa"/>
            <w:vAlign w:val="center"/>
          </w:tcPr>
          <w:p w14:paraId="36C93FB2" w14:textId="2B0EC3F8"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r w:rsidR="00B43C7A" w:rsidRPr="00076D59">
              <w:rPr>
                <w:rFonts w:ascii="Times New Roman" w:hAnsi="Times New Roman"/>
                <w:color w:val="000000" w:themeColor="text1"/>
                <w:sz w:val="22"/>
                <w:szCs w:val="22"/>
                <w:lang w:val="nl-NL"/>
              </w:rPr>
              <w:t>4</w:t>
            </w:r>
          </w:p>
        </w:tc>
        <w:tc>
          <w:tcPr>
            <w:tcW w:w="618" w:type="dxa"/>
            <w:vAlign w:val="center"/>
          </w:tcPr>
          <w:p w14:paraId="619D7018"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33</w:t>
            </w:r>
          </w:p>
        </w:tc>
        <w:tc>
          <w:tcPr>
            <w:tcW w:w="618" w:type="dxa"/>
            <w:vAlign w:val="center"/>
          </w:tcPr>
          <w:p w14:paraId="6FE24027"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04</w:t>
            </w:r>
          </w:p>
        </w:tc>
        <w:tc>
          <w:tcPr>
            <w:tcW w:w="454" w:type="dxa"/>
            <w:vAlign w:val="center"/>
          </w:tcPr>
          <w:p w14:paraId="55C40689" w14:textId="176E187F" w:rsidR="003D5EDC" w:rsidRPr="00076D59" w:rsidRDefault="00D26AF2"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41</w:t>
            </w:r>
          </w:p>
        </w:tc>
        <w:tc>
          <w:tcPr>
            <w:tcW w:w="507" w:type="dxa"/>
            <w:vAlign w:val="center"/>
          </w:tcPr>
          <w:p w14:paraId="5C3BA509" w14:textId="43E6198E"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r w:rsidR="00D26AF2" w:rsidRPr="00076D59">
              <w:rPr>
                <w:rFonts w:ascii="Times New Roman" w:hAnsi="Times New Roman"/>
                <w:color w:val="000000" w:themeColor="text1"/>
                <w:sz w:val="22"/>
                <w:szCs w:val="22"/>
                <w:lang w:val="nl-NL"/>
              </w:rPr>
              <w:t>2</w:t>
            </w:r>
          </w:p>
        </w:tc>
        <w:tc>
          <w:tcPr>
            <w:tcW w:w="707" w:type="dxa"/>
            <w:vAlign w:val="center"/>
          </w:tcPr>
          <w:p w14:paraId="7737405A" w14:textId="77777777" w:rsidR="003D5EDC" w:rsidRPr="00076D59" w:rsidRDefault="003D5EDC" w:rsidP="0096736F">
            <w:pPr>
              <w:jc w:val="both"/>
              <w:rPr>
                <w:rFonts w:ascii="Times New Roman" w:hAnsi="Times New Roman"/>
                <w:color w:val="000000" w:themeColor="text1"/>
                <w:sz w:val="26"/>
                <w:lang w:val="nl-NL"/>
              </w:rPr>
            </w:pPr>
          </w:p>
        </w:tc>
      </w:tr>
      <w:tr w:rsidR="00C84B3D" w:rsidRPr="00076D59" w14:paraId="1431C295" w14:textId="77777777" w:rsidTr="00A36681">
        <w:trPr>
          <w:cantSplit/>
        </w:trPr>
        <w:tc>
          <w:tcPr>
            <w:tcW w:w="2155" w:type="dxa"/>
            <w:vAlign w:val="center"/>
          </w:tcPr>
          <w:p w14:paraId="085E83B8" w14:textId="77777777" w:rsidR="003D5EDC" w:rsidRPr="00076D59" w:rsidRDefault="003D5EDC" w:rsidP="0096736F">
            <w:pPr>
              <w:pStyle w:val="Header"/>
              <w:tabs>
                <w:tab w:val="clear" w:pos="4320"/>
                <w:tab w:val="clear" w:pos="8640"/>
              </w:tabs>
              <w:jc w:val="both"/>
              <w:rPr>
                <w:rFonts w:ascii="Times New Roman" w:hAnsi="Times New Roman"/>
                <w:color w:val="000000" w:themeColor="text1"/>
                <w:sz w:val="22"/>
                <w:lang w:val="nl-NL"/>
              </w:rPr>
            </w:pPr>
            <w:r w:rsidRPr="00076D59">
              <w:rPr>
                <w:rFonts w:ascii="Times New Roman" w:hAnsi="Times New Roman"/>
                <w:color w:val="000000" w:themeColor="text1"/>
                <w:sz w:val="22"/>
                <w:lang w:val="nl-NL"/>
              </w:rPr>
              <w:t>+ Âm nhạc - Mỹ thuật</w:t>
            </w:r>
          </w:p>
        </w:tc>
        <w:tc>
          <w:tcPr>
            <w:tcW w:w="567" w:type="dxa"/>
            <w:vAlign w:val="center"/>
          </w:tcPr>
          <w:p w14:paraId="2CEFCC76" w14:textId="77777777" w:rsidR="003D5EDC" w:rsidRPr="00076D59" w:rsidRDefault="003D5EDC" w:rsidP="0096736F">
            <w:pPr>
              <w:jc w:val="both"/>
              <w:rPr>
                <w:rFonts w:ascii="Times New Roman" w:hAnsi="Times New Roman"/>
                <w:i/>
                <w:iCs/>
                <w:color w:val="000000" w:themeColor="text1"/>
                <w:sz w:val="22"/>
                <w:szCs w:val="22"/>
                <w:lang w:val="nl-NL"/>
              </w:rPr>
            </w:pPr>
            <w:r w:rsidRPr="00076D59">
              <w:rPr>
                <w:rFonts w:ascii="Times New Roman" w:hAnsi="Times New Roman"/>
                <w:i/>
                <w:iCs/>
                <w:color w:val="000000" w:themeColor="text1"/>
                <w:sz w:val="22"/>
                <w:szCs w:val="22"/>
                <w:lang w:val="nl-NL"/>
              </w:rPr>
              <w:t>03</w:t>
            </w:r>
          </w:p>
        </w:tc>
        <w:tc>
          <w:tcPr>
            <w:tcW w:w="386" w:type="dxa"/>
            <w:vAlign w:val="center"/>
          </w:tcPr>
          <w:p w14:paraId="0683A190" w14:textId="77777777" w:rsidR="003D5EDC" w:rsidRPr="00076D59" w:rsidRDefault="003D5EDC" w:rsidP="0096736F">
            <w:pPr>
              <w:jc w:val="both"/>
              <w:rPr>
                <w:rFonts w:ascii="Times New Roman" w:hAnsi="Times New Roman"/>
                <w:i/>
                <w:iCs/>
                <w:color w:val="000000" w:themeColor="text1"/>
                <w:sz w:val="22"/>
                <w:szCs w:val="22"/>
                <w:lang w:val="nl-NL"/>
              </w:rPr>
            </w:pPr>
            <w:r w:rsidRPr="00076D59">
              <w:rPr>
                <w:rFonts w:ascii="Times New Roman" w:hAnsi="Times New Roman"/>
                <w:i/>
                <w:iCs/>
                <w:color w:val="000000" w:themeColor="text1"/>
                <w:sz w:val="22"/>
                <w:szCs w:val="22"/>
                <w:lang w:val="nl-NL"/>
              </w:rPr>
              <w:t>03</w:t>
            </w:r>
          </w:p>
        </w:tc>
        <w:tc>
          <w:tcPr>
            <w:tcW w:w="497" w:type="dxa"/>
            <w:vAlign w:val="center"/>
          </w:tcPr>
          <w:p w14:paraId="02D9CADD" w14:textId="77777777" w:rsidR="003D5EDC" w:rsidRPr="00076D59" w:rsidRDefault="003D5EDC" w:rsidP="0096736F">
            <w:pPr>
              <w:jc w:val="both"/>
              <w:rPr>
                <w:rFonts w:ascii="Times New Roman" w:hAnsi="Times New Roman"/>
                <w:i/>
                <w:iCs/>
                <w:color w:val="000000" w:themeColor="text1"/>
                <w:sz w:val="22"/>
                <w:szCs w:val="22"/>
                <w:lang w:val="nl-NL"/>
              </w:rPr>
            </w:pPr>
            <w:r w:rsidRPr="00076D59">
              <w:rPr>
                <w:rFonts w:ascii="Times New Roman" w:hAnsi="Times New Roman"/>
                <w:i/>
                <w:iCs/>
                <w:color w:val="000000" w:themeColor="text1"/>
                <w:sz w:val="22"/>
                <w:szCs w:val="22"/>
                <w:lang w:val="nl-NL"/>
              </w:rPr>
              <w:t>03</w:t>
            </w:r>
          </w:p>
        </w:tc>
        <w:tc>
          <w:tcPr>
            <w:tcW w:w="528" w:type="dxa"/>
            <w:vAlign w:val="center"/>
          </w:tcPr>
          <w:p w14:paraId="78482093" w14:textId="6F221A86" w:rsidR="003D5EDC" w:rsidRPr="00076D59" w:rsidRDefault="00B17B54"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529" w:type="dxa"/>
            <w:vAlign w:val="center"/>
          </w:tcPr>
          <w:p w14:paraId="0216B2A0"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03</w:t>
            </w:r>
          </w:p>
        </w:tc>
        <w:tc>
          <w:tcPr>
            <w:tcW w:w="529" w:type="dxa"/>
            <w:vAlign w:val="center"/>
          </w:tcPr>
          <w:p w14:paraId="3BCF5B0C" w14:textId="77777777" w:rsidR="003D5EDC" w:rsidRPr="00076D59" w:rsidRDefault="003D5EDC" w:rsidP="0096736F">
            <w:pPr>
              <w:jc w:val="both"/>
              <w:rPr>
                <w:rFonts w:ascii="Times New Roman" w:hAnsi="Times New Roman"/>
                <w:color w:val="000000" w:themeColor="text1"/>
                <w:sz w:val="22"/>
                <w:szCs w:val="22"/>
                <w:lang w:val="nl-NL"/>
              </w:rPr>
            </w:pPr>
          </w:p>
        </w:tc>
        <w:tc>
          <w:tcPr>
            <w:tcW w:w="529" w:type="dxa"/>
            <w:vAlign w:val="center"/>
          </w:tcPr>
          <w:p w14:paraId="1CE4BAAC" w14:textId="59816B55" w:rsidR="003D5EDC" w:rsidRPr="00076D59" w:rsidRDefault="00B17B54"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618" w:type="dxa"/>
            <w:vAlign w:val="center"/>
          </w:tcPr>
          <w:p w14:paraId="0DDA24C4"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618" w:type="dxa"/>
            <w:vAlign w:val="center"/>
          </w:tcPr>
          <w:p w14:paraId="04C1233C"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03</w:t>
            </w:r>
          </w:p>
        </w:tc>
        <w:tc>
          <w:tcPr>
            <w:tcW w:w="618" w:type="dxa"/>
            <w:vAlign w:val="center"/>
          </w:tcPr>
          <w:p w14:paraId="007178D6" w14:textId="77777777" w:rsidR="003D5EDC" w:rsidRPr="00076D59" w:rsidRDefault="003D5EDC" w:rsidP="0096736F">
            <w:pPr>
              <w:jc w:val="both"/>
              <w:rPr>
                <w:rFonts w:ascii="Times New Roman" w:hAnsi="Times New Roman"/>
                <w:color w:val="000000" w:themeColor="text1"/>
                <w:sz w:val="22"/>
                <w:szCs w:val="22"/>
                <w:lang w:val="nl-NL"/>
              </w:rPr>
            </w:pPr>
          </w:p>
        </w:tc>
        <w:tc>
          <w:tcPr>
            <w:tcW w:w="454" w:type="dxa"/>
            <w:vAlign w:val="center"/>
          </w:tcPr>
          <w:p w14:paraId="1C355A86"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03</w:t>
            </w:r>
          </w:p>
        </w:tc>
        <w:tc>
          <w:tcPr>
            <w:tcW w:w="507" w:type="dxa"/>
            <w:vAlign w:val="center"/>
          </w:tcPr>
          <w:p w14:paraId="45DE83AC" w14:textId="77777777" w:rsidR="003D5EDC" w:rsidRPr="00076D59" w:rsidRDefault="003D5EDC" w:rsidP="0096736F">
            <w:pPr>
              <w:jc w:val="both"/>
              <w:rPr>
                <w:rFonts w:ascii="Times New Roman" w:hAnsi="Times New Roman"/>
                <w:color w:val="000000" w:themeColor="text1"/>
                <w:sz w:val="22"/>
                <w:szCs w:val="22"/>
                <w:lang w:val="nl-NL"/>
              </w:rPr>
            </w:pPr>
          </w:p>
        </w:tc>
        <w:tc>
          <w:tcPr>
            <w:tcW w:w="707" w:type="dxa"/>
            <w:vAlign w:val="center"/>
          </w:tcPr>
          <w:p w14:paraId="046E3D49" w14:textId="77777777" w:rsidR="003D5EDC" w:rsidRPr="00076D59" w:rsidRDefault="003D5EDC" w:rsidP="0096736F">
            <w:pPr>
              <w:jc w:val="both"/>
              <w:rPr>
                <w:rFonts w:ascii="Times New Roman" w:hAnsi="Times New Roman"/>
                <w:color w:val="000000" w:themeColor="text1"/>
                <w:sz w:val="26"/>
                <w:lang w:val="nl-NL"/>
              </w:rPr>
            </w:pPr>
          </w:p>
        </w:tc>
      </w:tr>
      <w:tr w:rsidR="00C84B3D" w:rsidRPr="00076D59" w14:paraId="4A24504F" w14:textId="77777777" w:rsidTr="00A36681">
        <w:trPr>
          <w:cantSplit/>
        </w:trPr>
        <w:tc>
          <w:tcPr>
            <w:tcW w:w="2155" w:type="dxa"/>
            <w:vAlign w:val="center"/>
          </w:tcPr>
          <w:p w14:paraId="54029649" w14:textId="77777777" w:rsidR="003D5EDC" w:rsidRPr="00076D59" w:rsidRDefault="003D5EDC" w:rsidP="0096736F">
            <w:pPr>
              <w:jc w:val="both"/>
              <w:rPr>
                <w:rFonts w:ascii="Times New Roman" w:hAnsi="Times New Roman"/>
                <w:color w:val="000000" w:themeColor="text1"/>
                <w:sz w:val="22"/>
                <w:lang w:val="nl-NL"/>
              </w:rPr>
            </w:pPr>
            <w:r w:rsidRPr="00076D59">
              <w:rPr>
                <w:rFonts w:ascii="Times New Roman" w:hAnsi="Times New Roman"/>
                <w:color w:val="000000" w:themeColor="text1"/>
                <w:sz w:val="22"/>
                <w:lang w:val="nl-NL"/>
              </w:rPr>
              <w:t>+ Tiếng Anh-Tin học</w:t>
            </w:r>
          </w:p>
        </w:tc>
        <w:tc>
          <w:tcPr>
            <w:tcW w:w="567" w:type="dxa"/>
            <w:vAlign w:val="center"/>
          </w:tcPr>
          <w:p w14:paraId="024C454A" w14:textId="35B4BF07" w:rsidR="003D5EDC" w:rsidRPr="00076D59" w:rsidRDefault="003D5EDC" w:rsidP="0096736F">
            <w:pPr>
              <w:jc w:val="both"/>
              <w:rPr>
                <w:rFonts w:ascii="Times New Roman" w:hAnsi="Times New Roman"/>
                <w:i/>
                <w:iCs/>
                <w:color w:val="000000" w:themeColor="text1"/>
                <w:sz w:val="22"/>
                <w:szCs w:val="22"/>
                <w:lang w:val="nl-NL"/>
              </w:rPr>
            </w:pPr>
            <w:r w:rsidRPr="00076D59">
              <w:rPr>
                <w:rFonts w:ascii="Times New Roman" w:hAnsi="Times New Roman"/>
                <w:i/>
                <w:iCs/>
                <w:color w:val="000000" w:themeColor="text1"/>
                <w:sz w:val="22"/>
                <w:szCs w:val="22"/>
                <w:lang w:val="nl-NL"/>
              </w:rPr>
              <w:t>0</w:t>
            </w:r>
            <w:r w:rsidR="00CF20D7" w:rsidRPr="00076D59">
              <w:rPr>
                <w:rFonts w:ascii="Times New Roman" w:hAnsi="Times New Roman"/>
                <w:i/>
                <w:iCs/>
                <w:color w:val="000000" w:themeColor="text1"/>
                <w:sz w:val="22"/>
                <w:szCs w:val="22"/>
                <w:lang w:val="nl-NL"/>
              </w:rPr>
              <w:t>4</w:t>
            </w:r>
          </w:p>
        </w:tc>
        <w:tc>
          <w:tcPr>
            <w:tcW w:w="386" w:type="dxa"/>
            <w:vAlign w:val="center"/>
          </w:tcPr>
          <w:p w14:paraId="430AE865" w14:textId="1A3F1D0A" w:rsidR="003D5EDC" w:rsidRPr="00076D59" w:rsidRDefault="003D5EDC" w:rsidP="0096736F">
            <w:pPr>
              <w:jc w:val="both"/>
              <w:rPr>
                <w:rFonts w:ascii="Times New Roman" w:hAnsi="Times New Roman"/>
                <w:i/>
                <w:iCs/>
                <w:color w:val="000000" w:themeColor="text1"/>
                <w:sz w:val="22"/>
                <w:szCs w:val="22"/>
                <w:lang w:val="nl-NL"/>
              </w:rPr>
            </w:pPr>
            <w:r w:rsidRPr="00076D59">
              <w:rPr>
                <w:rFonts w:ascii="Times New Roman" w:hAnsi="Times New Roman"/>
                <w:i/>
                <w:iCs/>
                <w:color w:val="000000" w:themeColor="text1"/>
                <w:sz w:val="22"/>
                <w:szCs w:val="22"/>
                <w:lang w:val="nl-NL"/>
              </w:rPr>
              <w:t>0</w:t>
            </w:r>
            <w:r w:rsidR="00CF20D7" w:rsidRPr="00076D59">
              <w:rPr>
                <w:rFonts w:ascii="Times New Roman" w:hAnsi="Times New Roman"/>
                <w:i/>
                <w:iCs/>
                <w:color w:val="000000" w:themeColor="text1"/>
                <w:sz w:val="22"/>
                <w:szCs w:val="22"/>
                <w:lang w:val="nl-NL"/>
              </w:rPr>
              <w:t>4</w:t>
            </w:r>
          </w:p>
        </w:tc>
        <w:tc>
          <w:tcPr>
            <w:tcW w:w="497" w:type="dxa"/>
            <w:vAlign w:val="center"/>
          </w:tcPr>
          <w:p w14:paraId="14825399" w14:textId="77777777" w:rsidR="003D5EDC" w:rsidRPr="00076D59" w:rsidRDefault="003D5EDC" w:rsidP="0096736F">
            <w:pPr>
              <w:jc w:val="both"/>
              <w:rPr>
                <w:rFonts w:ascii="Times New Roman" w:hAnsi="Times New Roman"/>
                <w:i/>
                <w:iCs/>
                <w:color w:val="000000" w:themeColor="text1"/>
                <w:sz w:val="22"/>
                <w:szCs w:val="22"/>
                <w:lang w:val="nl-NL"/>
              </w:rPr>
            </w:pPr>
            <w:r w:rsidRPr="00076D59">
              <w:rPr>
                <w:rFonts w:ascii="Times New Roman" w:hAnsi="Times New Roman"/>
                <w:i/>
                <w:iCs/>
                <w:color w:val="000000" w:themeColor="text1"/>
                <w:sz w:val="22"/>
                <w:szCs w:val="22"/>
                <w:lang w:val="nl-NL"/>
              </w:rPr>
              <w:t>02</w:t>
            </w:r>
          </w:p>
        </w:tc>
        <w:tc>
          <w:tcPr>
            <w:tcW w:w="528" w:type="dxa"/>
            <w:vAlign w:val="center"/>
          </w:tcPr>
          <w:p w14:paraId="66CDC416" w14:textId="0A60823D" w:rsidR="003D5EDC" w:rsidRPr="00076D59" w:rsidRDefault="00B17B54"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529" w:type="dxa"/>
            <w:vAlign w:val="center"/>
          </w:tcPr>
          <w:p w14:paraId="7EE85FF9"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05</w:t>
            </w:r>
          </w:p>
        </w:tc>
        <w:tc>
          <w:tcPr>
            <w:tcW w:w="529" w:type="dxa"/>
            <w:vAlign w:val="center"/>
          </w:tcPr>
          <w:p w14:paraId="33B6C772"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529" w:type="dxa"/>
            <w:vAlign w:val="center"/>
          </w:tcPr>
          <w:p w14:paraId="060E4126"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618" w:type="dxa"/>
            <w:vAlign w:val="center"/>
          </w:tcPr>
          <w:p w14:paraId="6BE61563"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618" w:type="dxa"/>
            <w:vAlign w:val="center"/>
          </w:tcPr>
          <w:p w14:paraId="74CF54D9"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02</w:t>
            </w:r>
          </w:p>
        </w:tc>
        <w:tc>
          <w:tcPr>
            <w:tcW w:w="618" w:type="dxa"/>
            <w:vAlign w:val="center"/>
          </w:tcPr>
          <w:p w14:paraId="50F6F999"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01</w:t>
            </w:r>
          </w:p>
        </w:tc>
        <w:tc>
          <w:tcPr>
            <w:tcW w:w="454" w:type="dxa"/>
            <w:vAlign w:val="center"/>
          </w:tcPr>
          <w:p w14:paraId="2DD24AA9"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04</w:t>
            </w:r>
          </w:p>
        </w:tc>
        <w:tc>
          <w:tcPr>
            <w:tcW w:w="507" w:type="dxa"/>
            <w:vAlign w:val="center"/>
          </w:tcPr>
          <w:p w14:paraId="7786F455"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01</w:t>
            </w:r>
          </w:p>
        </w:tc>
        <w:tc>
          <w:tcPr>
            <w:tcW w:w="707" w:type="dxa"/>
            <w:vAlign w:val="center"/>
          </w:tcPr>
          <w:p w14:paraId="0F5850E6" w14:textId="77777777" w:rsidR="003D5EDC" w:rsidRPr="00076D59" w:rsidRDefault="003D5EDC" w:rsidP="0096736F">
            <w:pPr>
              <w:jc w:val="both"/>
              <w:rPr>
                <w:rFonts w:ascii="Times New Roman" w:hAnsi="Times New Roman"/>
                <w:color w:val="000000" w:themeColor="text1"/>
                <w:sz w:val="22"/>
                <w:szCs w:val="16"/>
                <w:lang w:val="nl-NL"/>
              </w:rPr>
            </w:pPr>
            <w:r w:rsidRPr="00076D59">
              <w:rPr>
                <w:rFonts w:ascii="Times New Roman" w:hAnsi="Times New Roman"/>
                <w:color w:val="000000" w:themeColor="text1"/>
                <w:sz w:val="22"/>
                <w:szCs w:val="16"/>
                <w:lang w:val="nl-NL"/>
              </w:rPr>
              <w:t>HĐ TA</w:t>
            </w:r>
          </w:p>
        </w:tc>
      </w:tr>
      <w:tr w:rsidR="00C84B3D" w:rsidRPr="00076D59" w14:paraId="5FEFB23A" w14:textId="77777777" w:rsidTr="00A36681">
        <w:trPr>
          <w:cantSplit/>
        </w:trPr>
        <w:tc>
          <w:tcPr>
            <w:tcW w:w="2155" w:type="dxa"/>
            <w:vAlign w:val="center"/>
          </w:tcPr>
          <w:p w14:paraId="6E29CED9" w14:textId="77777777" w:rsidR="003D5EDC" w:rsidRPr="00076D59" w:rsidRDefault="003D5EDC" w:rsidP="0096736F">
            <w:pPr>
              <w:pStyle w:val="Header"/>
              <w:tabs>
                <w:tab w:val="clear" w:pos="4320"/>
                <w:tab w:val="clear" w:pos="8640"/>
              </w:tabs>
              <w:jc w:val="both"/>
              <w:rPr>
                <w:rFonts w:ascii="Times New Roman" w:hAnsi="Times New Roman"/>
                <w:color w:val="000000" w:themeColor="text1"/>
                <w:sz w:val="26"/>
                <w:lang w:val="nl-NL"/>
              </w:rPr>
            </w:pPr>
            <w:r w:rsidRPr="00076D59">
              <w:rPr>
                <w:rFonts w:ascii="Times New Roman" w:hAnsi="Times New Roman"/>
                <w:color w:val="000000" w:themeColor="text1"/>
                <w:sz w:val="26"/>
                <w:lang w:val="nl-NL"/>
              </w:rPr>
              <w:t>- Phục vụ</w:t>
            </w:r>
          </w:p>
        </w:tc>
        <w:tc>
          <w:tcPr>
            <w:tcW w:w="567" w:type="dxa"/>
            <w:vAlign w:val="center"/>
          </w:tcPr>
          <w:p w14:paraId="54F1471A" w14:textId="612CD691"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r w:rsidR="00CF20D7" w:rsidRPr="00076D59">
              <w:rPr>
                <w:rFonts w:ascii="Times New Roman" w:hAnsi="Times New Roman"/>
                <w:color w:val="000000" w:themeColor="text1"/>
                <w:sz w:val="22"/>
                <w:szCs w:val="22"/>
                <w:lang w:val="nl-NL"/>
              </w:rPr>
              <w:t>4</w:t>
            </w:r>
          </w:p>
        </w:tc>
        <w:tc>
          <w:tcPr>
            <w:tcW w:w="386" w:type="dxa"/>
            <w:vAlign w:val="center"/>
          </w:tcPr>
          <w:p w14:paraId="47419C6B" w14:textId="2C27949C"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r w:rsidR="00CF20D7" w:rsidRPr="00076D59">
              <w:rPr>
                <w:rFonts w:ascii="Times New Roman" w:hAnsi="Times New Roman"/>
                <w:color w:val="000000" w:themeColor="text1"/>
                <w:sz w:val="22"/>
                <w:szCs w:val="22"/>
                <w:lang w:val="nl-NL"/>
              </w:rPr>
              <w:t>4</w:t>
            </w:r>
          </w:p>
        </w:tc>
        <w:tc>
          <w:tcPr>
            <w:tcW w:w="497" w:type="dxa"/>
            <w:vAlign w:val="center"/>
          </w:tcPr>
          <w:p w14:paraId="3B1A84E5" w14:textId="2277103A"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r w:rsidR="00CF20D7" w:rsidRPr="00076D59">
              <w:rPr>
                <w:rFonts w:ascii="Times New Roman" w:hAnsi="Times New Roman"/>
                <w:color w:val="000000" w:themeColor="text1"/>
                <w:sz w:val="22"/>
                <w:szCs w:val="22"/>
                <w:lang w:val="nl-NL"/>
              </w:rPr>
              <w:t>1</w:t>
            </w:r>
          </w:p>
        </w:tc>
        <w:tc>
          <w:tcPr>
            <w:tcW w:w="528" w:type="dxa"/>
            <w:vAlign w:val="center"/>
          </w:tcPr>
          <w:p w14:paraId="03691EBC" w14:textId="337125DE" w:rsidR="003D5EDC" w:rsidRPr="00076D59" w:rsidRDefault="00B17B54"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529" w:type="dxa"/>
            <w:vAlign w:val="center"/>
          </w:tcPr>
          <w:p w14:paraId="72CCC818"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03</w:t>
            </w:r>
          </w:p>
        </w:tc>
        <w:tc>
          <w:tcPr>
            <w:tcW w:w="529" w:type="dxa"/>
            <w:vAlign w:val="center"/>
          </w:tcPr>
          <w:p w14:paraId="35252A98"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01</w:t>
            </w:r>
          </w:p>
        </w:tc>
        <w:tc>
          <w:tcPr>
            <w:tcW w:w="529" w:type="dxa"/>
            <w:vAlign w:val="center"/>
          </w:tcPr>
          <w:p w14:paraId="6DDFD605"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618" w:type="dxa"/>
            <w:vAlign w:val="center"/>
          </w:tcPr>
          <w:p w14:paraId="3F225EA0" w14:textId="54FF8288" w:rsidR="003D5EDC" w:rsidRPr="00076D59" w:rsidRDefault="00B17B54"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618" w:type="dxa"/>
            <w:vAlign w:val="center"/>
          </w:tcPr>
          <w:p w14:paraId="2494EDAE" w14:textId="77777777"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p>
        </w:tc>
        <w:tc>
          <w:tcPr>
            <w:tcW w:w="618" w:type="dxa"/>
            <w:vAlign w:val="center"/>
          </w:tcPr>
          <w:p w14:paraId="006EDF9E" w14:textId="77777777" w:rsidR="003D5EDC" w:rsidRPr="00076D59" w:rsidRDefault="003D5EDC" w:rsidP="0096736F">
            <w:pPr>
              <w:jc w:val="both"/>
              <w:rPr>
                <w:rFonts w:ascii="Times New Roman" w:hAnsi="Times New Roman"/>
                <w:color w:val="000000" w:themeColor="text1"/>
                <w:sz w:val="22"/>
                <w:szCs w:val="22"/>
                <w:lang w:val="nl-NL"/>
              </w:rPr>
            </w:pPr>
          </w:p>
        </w:tc>
        <w:tc>
          <w:tcPr>
            <w:tcW w:w="454" w:type="dxa"/>
            <w:vAlign w:val="center"/>
          </w:tcPr>
          <w:p w14:paraId="388554BD" w14:textId="49EFE5E5"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r w:rsidR="00CF20D7" w:rsidRPr="00076D59">
              <w:rPr>
                <w:rFonts w:ascii="Times New Roman" w:hAnsi="Times New Roman"/>
                <w:color w:val="000000" w:themeColor="text1"/>
                <w:sz w:val="22"/>
                <w:szCs w:val="22"/>
                <w:lang w:val="nl-NL"/>
              </w:rPr>
              <w:t>2</w:t>
            </w:r>
          </w:p>
        </w:tc>
        <w:tc>
          <w:tcPr>
            <w:tcW w:w="507" w:type="dxa"/>
            <w:vAlign w:val="center"/>
          </w:tcPr>
          <w:p w14:paraId="6E10B42B" w14:textId="0A8DEC0F" w:rsidR="003D5EDC" w:rsidRPr="00076D59" w:rsidRDefault="003D5EDC" w:rsidP="0096736F">
            <w:pPr>
              <w:jc w:val="both"/>
              <w:rPr>
                <w:rFonts w:ascii="Times New Roman" w:hAnsi="Times New Roman"/>
                <w:color w:val="000000" w:themeColor="text1"/>
                <w:sz w:val="22"/>
                <w:szCs w:val="22"/>
                <w:lang w:val="nl-NL"/>
              </w:rPr>
            </w:pPr>
            <w:r w:rsidRPr="00076D59">
              <w:rPr>
                <w:rFonts w:ascii="Times New Roman" w:hAnsi="Times New Roman"/>
                <w:color w:val="000000" w:themeColor="text1"/>
                <w:sz w:val="22"/>
                <w:szCs w:val="22"/>
                <w:lang w:val="nl-NL"/>
              </w:rPr>
              <w:t>0</w:t>
            </w:r>
            <w:r w:rsidR="00CF20D7" w:rsidRPr="00076D59">
              <w:rPr>
                <w:rFonts w:ascii="Times New Roman" w:hAnsi="Times New Roman"/>
                <w:color w:val="000000" w:themeColor="text1"/>
                <w:sz w:val="22"/>
                <w:szCs w:val="22"/>
                <w:lang w:val="nl-NL"/>
              </w:rPr>
              <w:t>2</w:t>
            </w:r>
          </w:p>
        </w:tc>
        <w:tc>
          <w:tcPr>
            <w:tcW w:w="707" w:type="dxa"/>
            <w:vAlign w:val="center"/>
          </w:tcPr>
          <w:p w14:paraId="11DCD54D" w14:textId="41C16C09" w:rsidR="003D5EDC" w:rsidRPr="00076D59" w:rsidRDefault="003D5EDC" w:rsidP="0096736F">
            <w:pPr>
              <w:pStyle w:val="Header"/>
              <w:tabs>
                <w:tab w:val="clear" w:pos="4320"/>
                <w:tab w:val="clear" w:pos="8640"/>
              </w:tabs>
              <w:jc w:val="both"/>
              <w:rPr>
                <w:rFonts w:ascii="Times New Roman" w:hAnsi="Times New Roman"/>
                <w:color w:val="000000" w:themeColor="text1"/>
                <w:sz w:val="22"/>
                <w:szCs w:val="16"/>
                <w:lang w:val="nl-NL"/>
              </w:rPr>
            </w:pPr>
            <w:r w:rsidRPr="00076D59">
              <w:rPr>
                <w:rFonts w:ascii="Times New Roman" w:hAnsi="Times New Roman"/>
                <w:color w:val="000000" w:themeColor="text1"/>
                <w:sz w:val="22"/>
                <w:szCs w:val="16"/>
                <w:lang w:val="nl-NL"/>
              </w:rPr>
              <w:t>HĐY tế</w:t>
            </w:r>
            <w:r w:rsidR="00CF20D7" w:rsidRPr="00076D59">
              <w:rPr>
                <w:rFonts w:ascii="Times New Roman" w:hAnsi="Times New Roman"/>
                <w:color w:val="000000" w:themeColor="text1"/>
                <w:sz w:val="22"/>
                <w:szCs w:val="16"/>
                <w:lang w:val="nl-NL"/>
              </w:rPr>
              <w:t>; HĐ VP</w:t>
            </w:r>
          </w:p>
        </w:tc>
      </w:tr>
    </w:tbl>
    <w:p w14:paraId="168F4176" w14:textId="61471F9E" w:rsidR="00064C19" w:rsidRPr="00076D59" w:rsidRDefault="00064C19" w:rsidP="0096736F">
      <w:pPr>
        <w:pStyle w:val="BodyText"/>
        <w:tabs>
          <w:tab w:val="left" w:pos="7830"/>
        </w:tabs>
        <w:rPr>
          <w:rFonts w:ascii="Times New Roman" w:hAnsi="Times New Roman"/>
          <w:b/>
          <w:color w:val="000000" w:themeColor="text1"/>
          <w:szCs w:val="28"/>
        </w:rPr>
      </w:pPr>
      <w:r w:rsidRPr="00076D59">
        <w:rPr>
          <w:rFonts w:ascii="Times New Roman" w:hAnsi="Times New Roman"/>
          <w:b/>
          <w:color w:val="000000" w:themeColor="text1"/>
          <w:szCs w:val="28"/>
        </w:rPr>
        <w:t xml:space="preserve">    2.3. Cơ sở vật chất, thiết bị dạy học</w:t>
      </w:r>
    </w:p>
    <w:p w14:paraId="10CF0F88" w14:textId="714D4B61" w:rsidR="00064C19" w:rsidRPr="00076D59" w:rsidRDefault="00064C19" w:rsidP="0096736F">
      <w:pPr>
        <w:pStyle w:val="BodyText"/>
        <w:rPr>
          <w:rFonts w:ascii="Times New Roman" w:hAnsi="Times New Roman"/>
          <w:color w:val="000000" w:themeColor="text1"/>
        </w:rPr>
      </w:pPr>
      <w:r w:rsidRPr="00076D59">
        <w:rPr>
          <w:rFonts w:ascii="Times New Roman" w:hAnsi="Times New Roman"/>
          <w:color w:val="000000" w:themeColor="text1"/>
        </w:rPr>
        <w:t xml:space="preserve">- </w:t>
      </w:r>
      <w:r w:rsidR="000C76CD" w:rsidRPr="00076D59">
        <w:rPr>
          <w:rFonts w:ascii="Times New Roman" w:hAnsi="Times New Roman"/>
          <w:color w:val="000000" w:themeColor="text1"/>
        </w:rPr>
        <w:t xml:space="preserve"> </w:t>
      </w:r>
      <w:r w:rsidRPr="00076D59">
        <w:rPr>
          <w:rFonts w:ascii="Times New Roman" w:hAnsi="Times New Roman"/>
          <w:color w:val="000000" w:themeColor="text1"/>
        </w:rPr>
        <w:t>Phòng học: 3</w:t>
      </w:r>
      <w:r w:rsidR="00A979BA" w:rsidRPr="00076D59">
        <w:rPr>
          <w:rFonts w:ascii="Times New Roman" w:hAnsi="Times New Roman"/>
          <w:color w:val="000000" w:themeColor="text1"/>
        </w:rPr>
        <w:t>3</w:t>
      </w:r>
      <w:r w:rsidRPr="00076D59">
        <w:rPr>
          <w:rFonts w:ascii="Times New Roman" w:hAnsi="Times New Roman"/>
          <w:color w:val="000000" w:themeColor="text1"/>
        </w:rPr>
        <w:t xml:space="preserve"> phòng học cao tầng</w:t>
      </w:r>
    </w:p>
    <w:p w14:paraId="729388B4" w14:textId="416235B0" w:rsidR="00064C19" w:rsidRPr="00076D59" w:rsidRDefault="00064C19" w:rsidP="0096736F">
      <w:pPr>
        <w:pStyle w:val="BodyText"/>
        <w:rPr>
          <w:rFonts w:ascii="Times New Roman" w:hAnsi="Times New Roman"/>
          <w:color w:val="000000" w:themeColor="text1"/>
        </w:rPr>
      </w:pPr>
      <w:r w:rsidRPr="00076D59">
        <w:rPr>
          <w:rFonts w:ascii="Times New Roman" w:hAnsi="Times New Roman"/>
          <w:color w:val="000000" w:themeColor="text1"/>
        </w:rPr>
        <w:t>- Phòng chức năng: 01 phòng ngoại ngữ; 01 phòng tin học</w:t>
      </w:r>
      <w:r w:rsidR="00321EB0" w:rsidRPr="00076D59">
        <w:rPr>
          <w:rFonts w:ascii="Times New Roman" w:hAnsi="Times New Roman"/>
          <w:color w:val="000000" w:themeColor="text1"/>
        </w:rPr>
        <w:t xml:space="preserve">. </w:t>
      </w:r>
      <w:r w:rsidRPr="00076D59">
        <w:rPr>
          <w:rFonts w:ascii="Times New Roman" w:hAnsi="Times New Roman"/>
          <w:color w:val="000000" w:themeColor="text1"/>
        </w:rPr>
        <w:t xml:space="preserve">Còn thiếu một số phòng chức năng nữa: phòng </w:t>
      </w:r>
      <w:r w:rsidR="00321EB0" w:rsidRPr="00076D59">
        <w:rPr>
          <w:rFonts w:ascii="Times New Roman" w:hAnsi="Times New Roman"/>
          <w:color w:val="000000" w:themeColor="text1"/>
        </w:rPr>
        <w:t xml:space="preserve">ÂN- </w:t>
      </w:r>
      <w:r w:rsidRPr="00076D59">
        <w:rPr>
          <w:rFonts w:ascii="Times New Roman" w:hAnsi="Times New Roman"/>
          <w:color w:val="000000" w:themeColor="text1"/>
        </w:rPr>
        <w:t>Mĩ thuật, phòng khoa học</w:t>
      </w:r>
      <w:r w:rsidR="00321EB0" w:rsidRPr="00076D59">
        <w:rPr>
          <w:rFonts w:ascii="Times New Roman" w:hAnsi="Times New Roman"/>
          <w:color w:val="000000" w:themeColor="text1"/>
        </w:rPr>
        <w:t xml:space="preserve"> Công nghệ</w:t>
      </w:r>
      <w:r w:rsidR="00A979BA" w:rsidRPr="00076D59">
        <w:rPr>
          <w:rFonts w:ascii="Times New Roman" w:hAnsi="Times New Roman"/>
          <w:color w:val="000000" w:themeColor="text1"/>
        </w:rPr>
        <w:t>; phòng Đội- Truyền thống</w:t>
      </w:r>
      <w:r w:rsidRPr="00076D59">
        <w:rPr>
          <w:rFonts w:ascii="Times New Roman" w:hAnsi="Times New Roman"/>
          <w:color w:val="000000" w:themeColor="text1"/>
        </w:rPr>
        <w:t>.</w:t>
      </w:r>
    </w:p>
    <w:p w14:paraId="20F0595A" w14:textId="042F10A4" w:rsidR="00064C19" w:rsidRPr="00076D59" w:rsidRDefault="00075154" w:rsidP="0096736F">
      <w:pPr>
        <w:pStyle w:val="BodyText"/>
        <w:rPr>
          <w:rFonts w:ascii="Times New Roman" w:hAnsi="Times New Roman"/>
          <w:color w:val="000000" w:themeColor="text1"/>
        </w:rPr>
      </w:pPr>
      <w:r w:rsidRPr="00076D59">
        <w:rPr>
          <w:rFonts w:ascii="Times New Roman" w:hAnsi="Times New Roman"/>
          <w:color w:val="000000" w:themeColor="text1"/>
        </w:rPr>
        <w:t xml:space="preserve">- </w:t>
      </w:r>
      <w:r w:rsidR="00BB541E" w:rsidRPr="00076D59">
        <w:rPr>
          <w:rFonts w:ascii="Times New Roman" w:hAnsi="Times New Roman"/>
          <w:color w:val="000000" w:themeColor="text1"/>
        </w:rPr>
        <w:t xml:space="preserve"> </w:t>
      </w:r>
      <w:r w:rsidRPr="00076D59">
        <w:rPr>
          <w:rFonts w:ascii="Times New Roman" w:hAnsi="Times New Roman"/>
          <w:color w:val="000000" w:themeColor="text1"/>
        </w:rPr>
        <w:t xml:space="preserve">Bàn ghế học sinh:  </w:t>
      </w:r>
      <w:r w:rsidR="007E6F99" w:rsidRPr="00076D59">
        <w:rPr>
          <w:rFonts w:ascii="Times New Roman" w:hAnsi="Times New Roman"/>
          <w:color w:val="000000" w:themeColor="text1"/>
        </w:rPr>
        <w:t>74</w:t>
      </w:r>
      <w:r w:rsidR="00F97008" w:rsidRPr="00076D59">
        <w:rPr>
          <w:rFonts w:ascii="Times New Roman" w:hAnsi="Times New Roman"/>
          <w:color w:val="000000" w:themeColor="text1"/>
        </w:rPr>
        <w:t>0</w:t>
      </w:r>
      <w:r w:rsidR="00064C19" w:rsidRPr="00076D59">
        <w:rPr>
          <w:rFonts w:ascii="Times New Roman" w:hAnsi="Times New Roman"/>
          <w:color w:val="000000" w:themeColor="text1"/>
        </w:rPr>
        <w:t xml:space="preserve"> bộ (2 chỗ ngồi/bộ), bàn ghế GV: đầy đủ;</w:t>
      </w:r>
    </w:p>
    <w:p w14:paraId="3FA0A431" w14:textId="0277ADB3" w:rsidR="00064C19" w:rsidRPr="00076D59" w:rsidRDefault="00064C19" w:rsidP="0096736F">
      <w:pPr>
        <w:pStyle w:val="BodyText"/>
        <w:rPr>
          <w:rFonts w:ascii="Times New Roman" w:hAnsi="Times New Roman"/>
          <w:color w:val="000000" w:themeColor="text1"/>
        </w:rPr>
      </w:pPr>
      <w:r w:rsidRPr="00076D59">
        <w:rPr>
          <w:rFonts w:ascii="Times New Roman" w:hAnsi="Times New Roman"/>
          <w:color w:val="000000" w:themeColor="text1"/>
        </w:rPr>
        <w:t xml:space="preserve">- Thiết bị dạy học đầy đủ theo danh mục của Bộ, trang bị tại lớp học (mỗi lớp 1 tủ). </w:t>
      </w:r>
    </w:p>
    <w:p w14:paraId="10C7C51E" w14:textId="08D0FCB3" w:rsidR="00064C19" w:rsidRPr="00076D59" w:rsidRDefault="00064C19" w:rsidP="0096736F">
      <w:pPr>
        <w:pStyle w:val="BodyText"/>
        <w:rPr>
          <w:rFonts w:ascii="Times New Roman" w:hAnsi="Times New Roman"/>
          <w:color w:val="000000" w:themeColor="text1"/>
          <w:lang w:val="nl-NL"/>
        </w:rPr>
      </w:pPr>
      <w:r w:rsidRPr="00076D59">
        <w:rPr>
          <w:rFonts w:ascii="Times New Roman" w:hAnsi="Times New Roman"/>
          <w:color w:val="000000" w:themeColor="text1"/>
          <w:lang w:val="nl-NL"/>
        </w:rPr>
        <w:t xml:space="preserve">- </w:t>
      </w:r>
      <w:r w:rsidR="00F97008" w:rsidRPr="00076D59">
        <w:rPr>
          <w:rFonts w:ascii="Times New Roman" w:hAnsi="Times New Roman"/>
          <w:color w:val="000000" w:themeColor="text1"/>
          <w:lang w:val="nl-NL"/>
        </w:rPr>
        <w:t xml:space="preserve">Các phòng học và </w:t>
      </w:r>
      <w:r w:rsidR="00DB47DF" w:rsidRPr="00076D59">
        <w:rPr>
          <w:rFonts w:ascii="Times New Roman" w:hAnsi="Times New Roman"/>
          <w:color w:val="000000" w:themeColor="text1"/>
          <w:lang w:val="nl-NL"/>
        </w:rPr>
        <w:t>phòng chức năng</w:t>
      </w:r>
      <w:r w:rsidR="00BB541E" w:rsidRPr="00076D59">
        <w:rPr>
          <w:rFonts w:ascii="Times New Roman" w:hAnsi="Times New Roman"/>
          <w:color w:val="000000" w:themeColor="text1"/>
          <w:lang w:val="nl-NL"/>
        </w:rPr>
        <w:t xml:space="preserve"> đều</w:t>
      </w:r>
      <w:r w:rsidR="00DB47DF" w:rsidRPr="00076D59">
        <w:rPr>
          <w:rFonts w:ascii="Times New Roman" w:hAnsi="Times New Roman"/>
          <w:color w:val="000000" w:themeColor="text1"/>
          <w:lang w:val="nl-NL"/>
        </w:rPr>
        <w:t xml:space="preserve"> </w:t>
      </w:r>
      <w:r w:rsidRPr="00076D59">
        <w:rPr>
          <w:rFonts w:ascii="Times New Roman" w:hAnsi="Times New Roman"/>
          <w:color w:val="000000" w:themeColor="text1"/>
          <w:lang w:val="nl-NL"/>
        </w:rPr>
        <w:t xml:space="preserve">được trang bị </w:t>
      </w:r>
      <w:r w:rsidR="00DB47DF" w:rsidRPr="00076D59">
        <w:rPr>
          <w:rFonts w:ascii="Times New Roman" w:hAnsi="Times New Roman"/>
          <w:color w:val="000000" w:themeColor="text1"/>
          <w:lang w:val="nl-NL"/>
        </w:rPr>
        <w:t>0</w:t>
      </w:r>
      <w:r w:rsidRPr="00076D59">
        <w:rPr>
          <w:rFonts w:ascii="Times New Roman" w:hAnsi="Times New Roman"/>
          <w:color w:val="000000" w:themeColor="text1"/>
          <w:lang w:val="nl-NL"/>
        </w:rPr>
        <w:t>1 màn hình tivi 55 in</w:t>
      </w:r>
      <w:r w:rsidR="00BB541E" w:rsidRPr="00076D59">
        <w:rPr>
          <w:rFonts w:ascii="Times New Roman" w:hAnsi="Times New Roman"/>
          <w:color w:val="000000" w:themeColor="text1"/>
          <w:lang w:val="nl-NL"/>
        </w:rPr>
        <w:t xml:space="preserve">, </w:t>
      </w:r>
      <w:r w:rsidRPr="00076D59">
        <w:rPr>
          <w:rFonts w:ascii="Times New Roman" w:hAnsi="Times New Roman"/>
          <w:color w:val="000000" w:themeColor="text1"/>
          <w:lang w:val="nl-NL"/>
        </w:rPr>
        <w:t>phục vụ hoạt động dạy-học.</w:t>
      </w:r>
    </w:p>
    <w:p w14:paraId="5AE1D727" w14:textId="0BFA05D9" w:rsidR="00064C19" w:rsidRPr="00076D59" w:rsidRDefault="0043744C" w:rsidP="0096736F">
      <w:pPr>
        <w:jc w:val="both"/>
        <w:rPr>
          <w:rFonts w:ascii="Times New Roman" w:hAnsi="Times New Roman"/>
          <w:b/>
          <w:color w:val="000000" w:themeColor="text1"/>
          <w:lang w:val="nl-NL"/>
        </w:rPr>
      </w:pPr>
      <w:r w:rsidRPr="00076D59">
        <w:rPr>
          <w:rFonts w:ascii="Times New Roman" w:hAnsi="Times New Roman"/>
          <w:b/>
          <w:color w:val="000000" w:themeColor="text1"/>
          <w:lang w:val="nl-NL"/>
        </w:rPr>
        <w:t xml:space="preserve">   </w:t>
      </w:r>
      <w:r w:rsidR="00064C19" w:rsidRPr="00076D59">
        <w:rPr>
          <w:rFonts w:ascii="Times New Roman" w:hAnsi="Times New Roman"/>
          <w:b/>
          <w:color w:val="000000" w:themeColor="text1"/>
          <w:lang w:val="nl-NL"/>
        </w:rPr>
        <w:t xml:space="preserve">3. Đánh giá chung </w:t>
      </w:r>
    </w:p>
    <w:p w14:paraId="2507E968" w14:textId="050F178C" w:rsidR="00064C19" w:rsidRPr="00076D59" w:rsidRDefault="0043744C" w:rsidP="0096736F">
      <w:pPr>
        <w:pStyle w:val="Header"/>
        <w:jc w:val="both"/>
        <w:rPr>
          <w:rFonts w:ascii="Times New Roman" w:hAnsi="Times New Roman"/>
          <w:b/>
          <w:iCs/>
          <w:color w:val="000000" w:themeColor="text1"/>
          <w:lang w:val="nl-NL"/>
        </w:rPr>
      </w:pPr>
      <w:r w:rsidRPr="00076D59">
        <w:rPr>
          <w:rFonts w:ascii="Times New Roman" w:hAnsi="Times New Roman"/>
          <w:b/>
          <w:iCs/>
          <w:color w:val="000000" w:themeColor="text1"/>
          <w:lang w:val="nl-NL"/>
        </w:rPr>
        <w:t xml:space="preserve">     </w:t>
      </w:r>
      <w:r w:rsidR="00064C19" w:rsidRPr="00076D59">
        <w:rPr>
          <w:rFonts w:ascii="Times New Roman" w:hAnsi="Times New Roman"/>
          <w:b/>
          <w:iCs/>
          <w:color w:val="000000" w:themeColor="text1"/>
          <w:lang w:val="nl-NL"/>
        </w:rPr>
        <w:t>3.1. Thuận lợi</w:t>
      </w:r>
    </w:p>
    <w:p w14:paraId="3B920662" w14:textId="310619DB" w:rsidR="00064C19" w:rsidRPr="00076D59" w:rsidRDefault="00064C19" w:rsidP="0096736F">
      <w:pPr>
        <w:pStyle w:val="BodyText"/>
        <w:rPr>
          <w:rFonts w:ascii="Times New Roman" w:hAnsi="Times New Roman"/>
          <w:color w:val="000000" w:themeColor="text1"/>
        </w:rPr>
      </w:pPr>
      <w:r w:rsidRPr="00076D59">
        <w:rPr>
          <w:rFonts w:ascii="Times New Roman" w:hAnsi="Times New Roman"/>
          <w:color w:val="000000" w:themeColor="text1"/>
        </w:rPr>
        <w:t>- Trường được Phòng Giáo dục, Đảng ủy, UBND xã quan tâm chỉ đạo sát sao. Sự phối hợp giữa nhà trường với các đoàn thể nhân dân ở địa phương và Hội CMHS ngày càng có hiệu quả .</w:t>
      </w:r>
    </w:p>
    <w:p w14:paraId="6C0BC201" w14:textId="77777777" w:rsidR="00064C19" w:rsidRPr="00076D59" w:rsidRDefault="00F52851" w:rsidP="0096736F">
      <w:pPr>
        <w:pStyle w:val="BodyText"/>
        <w:rPr>
          <w:rFonts w:ascii="Times New Roman" w:hAnsi="Times New Roman"/>
          <w:color w:val="000000" w:themeColor="text1"/>
        </w:rPr>
      </w:pPr>
      <w:r w:rsidRPr="00076D59">
        <w:rPr>
          <w:rFonts w:ascii="Times New Roman" w:hAnsi="Times New Roman"/>
          <w:color w:val="000000" w:themeColor="text1"/>
        </w:rPr>
        <w:t xml:space="preserve"> </w:t>
      </w:r>
      <w:r w:rsidR="00064C19" w:rsidRPr="00076D59">
        <w:rPr>
          <w:rFonts w:ascii="Times New Roman" w:hAnsi="Times New Roman"/>
          <w:color w:val="000000" w:themeColor="text1"/>
        </w:rPr>
        <w:t>- Địa phương diện tích không quá rộng, dân sống tập trung, trường được đặt ở vị trí trung tâm nên rất thuận lợi  cho việc đi lại học tập của học sinh.</w:t>
      </w:r>
    </w:p>
    <w:p w14:paraId="1A1E897E" w14:textId="6DE66AF5" w:rsidR="00064C19" w:rsidRPr="00076D59" w:rsidRDefault="00064C19" w:rsidP="0096736F">
      <w:pPr>
        <w:pStyle w:val="BodyText"/>
        <w:rPr>
          <w:rFonts w:ascii="Times New Roman" w:hAnsi="Times New Roman"/>
          <w:color w:val="000000" w:themeColor="text1"/>
        </w:rPr>
      </w:pPr>
      <w:r w:rsidRPr="00076D59">
        <w:rPr>
          <w:rFonts w:ascii="Times New Roman" w:hAnsi="Times New Roman"/>
          <w:color w:val="000000" w:themeColor="text1"/>
        </w:rPr>
        <w:t xml:space="preserve"> - Đội ngũ giáo viên có </w:t>
      </w:r>
      <w:r w:rsidR="00BB541E" w:rsidRPr="00076D59">
        <w:rPr>
          <w:rFonts w:ascii="Times New Roman" w:hAnsi="Times New Roman"/>
          <w:color w:val="000000" w:themeColor="text1"/>
        </w:rPr>
        <w:t xml:space="preserve">lập trường tư tưởng ổn định; gần gũi, quan tâm </w:t>
      </w:r>
      <w:r w:rsidRPr="00076D59">
        <w:rPr>
          <w:rFonts w:ascii="Times New Roman" w:hAnsi="Times New Roman"/>
          <w:color w:val="000000" w:themeColor="text1"/>
        </w:rPr>
        <w:t>học sinh</w:t>
      </w:r>
      <w:r w:rsidR="00BB541E" w:rsidRPr="00076D59">
        <w:rPr>
          <w:rFonts w:ascii="Times New Roman" w:hAnsi="Times New Roman"/>
          <w:color w:val="000000" w:themeColor="text1"/>
        </w:rPr>
        <w:t xml:space="preserve">; </w:t>
      </w:r>
      <w:r w:rsidRPr="00076D59">
        <w:rPr>
          <w:rFonts w:ascii="Times New Roman" w:hAnsi="Times New Roman"/>
          <w:color w:val="000000" w:themeColor="text1"/>
        </w:rPr>
        <w:t xml:space="preserve"> nhiệt tình giảng dạy, năng lực </w:t>
      </w:r>
      <w:r w:rsidR="00141762" w:rsidRPr="00076D59">
        <w:rPr>
          <w:rFonts w:ascii="Times New Roman" w:hAnsi="Times New Roman"/>
          <w:color w:val="000000" w:themeColor="text1"/>
        </w:rPr>
        <w:t xml:space="preserve">tốt… </w:t>
      </w:r>
      <w:r w:rsidRPr="00076D59">
        <w:rPr>
          <w:rFonts w:ascii="Times New Roman" w:hAnsi="Times New Roman"/>
          <w:color w:val="000000" w:themeColor="text1"/>
        </w:rPr>
        <w:t xml:space="preserve">đáp ứng được yêu cầu đổi mới giáo dục phổ thông. </w:t>
      </w:r>
    </w:p>
    <w:p w14:paraId="208D5442" w14:textId="749E74C2" w:rsidR="00064C19" w:rsidRPr="00076D59" w:rsidRDefault="0043744C" w:rsidP="0096736F">
      <w:pPr>
        <w:pStyle w:val="BodyText"/>
        <w:tabs>
          <w:tab w:val="left" w:pos="3105"/>
        </w:tabs>
        <w:rPr>
          <w:rFonts w:ascii="Times New Roman" w:hAnsi="Times New Roman"/>
          <w:b/>
          <w:iCs/>
          <w:color w:val="000000" w:themeColor="text1"/>
        </w:rPr>
      </w:pPr>
      <w:r w:rsidRPr="00076D59">
        <w:rPr>
          <w:rFonts w:ascii="Times New Roman" w:hAnsi="Times New Roman"/>
          <w:b/>
          <w:iCs/>
          <w:color w:val="000000" w:themeColor="text1"/>
        </w:rPr>
        <w:t xml:space="preserve">    </w:t>
      </w:r>
      <w:r w:rsidR="00064C19" w:rsidRPr="00076D59">
        <w:rPr>
          <w:rFonts w:ascii="Times New Roman" w:hAnsi="Times New Roman"/>
          <w:b/>
          <w:iCs/>
          <w:color w:val="000000" w:themeColor="text1"/>
        </w:rPr>
        <w:t>3.2. Khó khăn</w:t>
      </w:r>
      <w:r w:rsidR="00064C19" w:rsidRPr="00076D59">
        <w:rPr>
          <w:rFonts w:ascii="Times New Roman" w:hAnsi="Times New Roman"/>
          <w:b/>
          <w:iCs/>
          <w:color w:val="000000" w:themeColor="text1"/>
        </w:rPr>
        <w:tab/>
      </w:r>
    </w:p>
    <w:p w14:paraId="68E62544" w14:textId="168E0FFD" w:rsidR="00064C19" w:rsidRPr="00076D59" w:rsidRDefault="00064C19" w:rsidP="0096736F">
      <w:pPr>
        <w:pStyle w:val="BodyText"/>
        <w:rPr>
          <w:rFonts w:ascii="Times New Roman" w:hAnsi="Times New Roman"/>
          <w:color w:val="000000" w:themeColor="text1"/>
        </w:rPr>
      </w:pPr>
      <w:r w:rsidRPr="00076D59">
        <w:rPr>
          <w:rFonts w:ascii="Times New Roman" w:hAnsi="Times New Roman"/>
          <w:color w:val="000000" w:themeColor="text1"/>
        </w:rPr>
        <w:t>- Một bộ phận dân cư đông con, kinh tế chậm phát triển, ít quan tâm đến việc học tập của con cái. Số học sinh thuộc diện khó khăn còn nhiều.</w:t>
      </w:r>
    </w:p>
    <w:p w14:paraId="603091DE" w14:textId="77777777" w:rsidR="00064C19" w:rsidRPr="00076D59" w:rsidRDefault="00064C19" w:rsidP="0096736F">
      <w:pPr>
        <w:pStyle w:val="BodyText"/>
        <w:rPr>
          <w:rFonts w:ascii="Times New Roman" w:hAnsi="Times New Roman"/>
          <w:color w:val="000000" w:themeColor="text1"/>
        </w:rPr>
      </w:pPr>
      <w:r w:rsidRPr="00076D59">
        <w:rPr>
          <w:rFonts w:ascii="Times New Roman" w:hAnsi="Times New Roman"/>
          <w:color w:val="000000" w:themeColor="text1"/>
        </w:rPr>
        <w:t>-  Số học sinh khuyết tật học hòa nhập tương đối nhiều, chủ yếu là trẻ bị thiểu năng về trí tuệ không có khả năng học tập bình thường.</w:t>
      </w:r>
    </w:p>
    <w:p w14:paraId="4258EEA1" w14:textId="51FBEFBB" w:rsidR="00064C19" w:rsidRPr="00076D59" w:rsidRDefault="00064C19" w:rsidP="0096736F">
      <w:pPr>
        <w:pStyle w:val="BodyText"/>
        <w:rPr>
          <w:rFonts w:ascii="Times New Roman" w:hAnsi="Times New Roman"/>
          <w:color w:val="000000" w:themeColor="text1"/>
          <w:lang w:val="pt-BR"/>
        </w:rPr>
      </w:pPr>
      <w:r w:rsidRPr="00076D59">
        <w:rPr>
          <w:rFonts w:ascii="Times New Roman" w:hAnsi="Times New Roman"/>
          <w:color w:val="000000" w:themeColor="text1"/>
          <w:lang w:val="pt-BR"/>
        </w:rPr>
        <w:t xml:space="preserve">- Cơ sở vật chất chưa đáp ứng được </w:t>
      </w:r>
      <w:r w:rsidR="00141762" w:rsidRPr="00076D59">
        <w:rPr>
          <w:rFonts w:ascii="Times New Roman" w:hAnsi="Times New Roman"/>
          <w:color w:val="000000" w:themeColor="text1"/>
          <w:lang w:val="pt-BR"/>
        </w:rPr>
        <w:t xml:space="preserve">đầy đủ </w:t>
      </w:r>
      <w:r w:rsidRPr="00076D59">
        <w:rPr>
          <w:rFonts w:ascii="Times New Roman" w:hAnsi="Times New Roman"/>
          <w:color w:val="000000" w:themeColor="text1"/>
          <w:lang w:val="pt-BR"/>
        </w:rPr>
        <w:t xml:space="preserve">theo tiêu chí Thông tư 13/2020 của trường </w:t>
      </w:r>
      <w:r w:rsidR="00141762" w:rsidRPr="00076D59">
        <w:rPr>
          <w:rFonts w:ascii="Times New Roman" w:hAnsi="Times New Roman"/>
          <w:color w:val="000000" w:themeColor="text1"/>
          <w:lang w:val="pt-BR"/>
        </w:rPr>
        <w:t>C</w:t>
      </w:r>
      <w:r w:rsidRPr="00076D59">
        <w:rPr>
          <w:rFonts w:ascii="Times New Roman" w:hAnsi="Times New Roman"/>
          <w:color w:val="000000" w:themeColor="text1"/>
          <w:lang w:val="pt-BR"/>
        </w:rPr>
        <w:t>huẩn quốc gia mức độ 1</w:t>
      </w:r>
      <w:r w:rsidR="00141762" w:rsidRPr="00076D59">
        <w:rPr>
          <w:rFonts w:ascii="Times New Roman" w:hAnsi="Times New Roman"/>
          <w:color w:val="000000" w:themeColor="text1"/>
          <w:lang w:val="pt-BR"/>
        </w:rPr>
        <w:t>.</w:t>
      </w:r>
    </w:p>
    <w:p w14:paraId="68C76F6D" w14:textId="4380ED23" w:rsidR="00064C19" w:rsidRPr="00076D59" w:rsidRDefault="00064C19" w:rsidP="0096736F">
      <w:pPr>
        <w:pStyle w:val="BodyText"/>
        <w:rPr>
          <w:rFonts w:ascii="Times New Roman" w:hAnsi="Times New Roman"/>
          <w:color w:val="000000" w:themeColor="text1"/>
          <w:lang w:val="pt-BR"/>
        </w:rPr>
      </w:pPr>
      <w:r w:rsidRPr="00076D59">
        <w:rPr>
          <w:rFonts w:ascii="Times New Roman" w:hAnsi="Times New Roman"/>
          <w:color w:val="000000" w:themeColor="text1"/>
          <w:lang w:val="pt-BR"/>
        </w:rPr>
        <w:t>- Tỷ lệ GV/lớp còn thấp</w:t>
      </w:r>
      <w:r w:rsidR="00141762" w:rsidRPr="00076D59">
        <w:rPr>
          <w:rFonts w:ascii="Times New Roman" w:hAnsi="Times New Roman"/>
          <w:color w:val="000000" w:themeColor="text1"/>
          <w:lang w:val="pt-BR"/>
        </w:rPr>
        <w:t>,</w:t>
      </w:r>
      <w:r w:rsidRPr="00076D59">
        <w:rPr>
          <w:rFonts w:ascii="Times New Roman" w:hAnsi="Times New Roman"/>
          <w:color w:val="000000" w:themeColor="text1"/>
          <w:lang w:val="pt-BR"/>
        </w:rPr>
        <w:t xml:space="preserve"> chưa đáp ứng yêu cầu dạy học 2 buổi/ngày</w:t>
      </w:r>
      <w:r w:rsidR="00141762" w:rsidRPr="00076D59">
        <w:rPr>
          <w:rFonts w:ascii="Times New Roman" w:hAnsi="Times New Roman"/>
          <w:color w:val="000000" w:themeColor="text1"/>
          <w:lang w:val="pt-BR"/>
        </w:rPr>
        <w:t>. Hàng năm, nhà trường phải hợp đồng nhiều GV, đội ngũ không ổn định nên hiệu quả GD chưa cao.</w:t>
      </w:r>
    </w:p>
    <w:p w14:paraId="460A99BD" w14:textId="2F7DC92F" w:rsidR="00064C19" w:rsidRPr="00076D59" w:rsidRDefault="00064C19" w:rsidP="0096736F">
      <w:pPr>
        <w:pStyle w:val="BodyText"/>
        <w:outlineLvl w:val="0"/>
        <w:rPr>
          <w:rFonts w:ascii="Times New Roman" w:hAnsi="Times New Roman"/>
          <w:b/>
          <w:bCs/>
          <w:color w:val="000000" w:themeColor="text1"/>
          <w:sz w:val="26"/>
        </w:rPr>
      </w:pPr>
      <w:r w:rsidRPr="00076D59">
        <w:rPr>
          <w:rFonts w:ascii="Times New Roman" w:hAnsi="Times New Roman"/>
          <w:b/>
          <w:color w:val="000000" w:themeColor="text1"/>
          <w:sz w:val="26"/>
          <w:lang w:val="nb-NO"/>
        </w:rPr>
        <w:t xml:space="preserve">III. </w:t>
      </w:r>
      <w:r w:rsidR="005C2EED" w:rsidRPr="00076D59">
        <w:rPr>
          <w:rFonts w:ascii="Times New Roman" w:hAnsi="Times New Roman"/>
          <w:b/>
          <w:color w:val="000000" w:themeColor="text1"/>
          <w:sz w:val="26"/>
          <w:lang w:val="nb-NO"/>
        </w:rPr>
        <w:tab/>
      </w:r>
      <w:r w:rsidRPr="00076D59">
        <w:rPr>
          <w:rFonts w:ascii="Times New Roman" w:hAnsi="Times New Roman"/>
          <w:b/>
          <w:color w:val="000000" w:themeColor="text1"/>
          <w:sz w:val="26"/>
          <w:lang w:val="nb-NO"/>
        </w:rPr>
        <w:t>MỤC TIÊU  GIÁO DỤC NĂM HỌC 202</w:t>
      </w:r>
      <w:r w:rsidR="00471A8F" w:rsidRPr="00076D59">
        <w:rPr>
          <w:rFonts w:ascii="Times New Roman" w:hAnsi="Times New Roman"/>
          <w:b/>
          <w:color w:val="000000" w:themeColor="text1"/>
          <w:sz w:val="26"/>
          <w:lang w:val="nb-NO"/>
        </w:rPr>
        <w:t>4</w:t>
      </w:r>
      <w:r w:rsidRPr="00076D59">
        <w:rPr>
          <w:rFonts w:ascii="Times New Roman" w:hAnsi="Times New Roman"/>
          <w:b/>
          <w:color w:val="000000" w:themeColor="text1"/>
          <w:sz w:val="26"/>
          <w:lang w:val="nb-NO"/>
        </w:rPr>
        <w:t>-202</w:t>
      </w:r>
      <w:r w:rsidR="00471A8F" w:rsidRPr="00076D59">
        <w:rPr>
          <w:rFonts w:ascii="Times New Roman" w:hAnsi="Times New Roman"/>
          <w:b/>
          <w:color w:val="000000" w:themeColor="text1"/>
          <w:sz w:val="26"/>
          <w:lang w:val="nb-NO"/>
        </w:rPr>
        <w:t>5</w:t>
      </w:r>
    </w:p>
    <w:p w14:paraId="1FB8CC24" w14:textId="77777777" w:rsidR="00064C19" w:rsidRPr="00076D59" w:rsidRDefault="00064C19" w:rsidP="0096736F">
      <w:pPr>
        <w:jc w:val="both"/>
        <w:rPr>
          <w:rFonts w:ascii="Times New Roman" w:hAnsi="Times New Roman"/>
          <w:b/>
          <w:color w:val="000000" w:themeColor="text1"/>
          <w:szCs w:val="28"/>
          <w:lang w:val="vi-VN"/>
        </w:rPr>
      </w:pPr>
      <w:r w:rsidRPr="00076D59">
        <w:rPr>
          <w:rFonts w:ascii="Times New Roman" w:hAnsi="Times New Roman"/>
          <w:b/>
          <w:color w:val="000000" w:themeColor="text1"/>
          <w:szCs w:val="28"/>
          <w:lang w:val="nb-NO"/>
        </w:rPr>
        <w:t>1.</w:t>
      </w:r>
      <w:r w:rsidRPr="00076D59">
        <w:rPr>
          <w:rFonts w:ascii="Times New Roman" w:hAnsi="Times New Roman"/>
          <w:b/>
          <w:color w:val="000000" w:themeColor="text1"/>
          <w:szCs w:val="28"/>
          <w:lang w:val="vi-VN"/>
        </w:rPr>
        <w:t xml:space="preserve"> Mục tiêu chung:</w:t>
      </w:r>
    </w:p>
    <w:p w14:paraId="6D5BF865" w14:textId="217D0D8C" w:rsidR="00B02F03" w:rsidRPr="00076D59" w:rsidRDefault="00064C19" w:rsidP="0096736F">
      <w:pPr>
        <w:jc w:val="both"/>
        <w:rPr>
          <w:rFonts w:ascii="Times New Roman" w:hAnsi="Times New Roman"/>
          <w:color w:val="000000" w:themeColor="text1"/>
        </w:rPr>
      </w:pPr>
      <w:r w:rsidRPr="00076D59">
        <w:rPr>
          <w:rFonts w:ascii="Times New Roman" w:hAnsi="Times New Roman"/>
          <w:color w:val="000000" w:themeColor="text1"/>
          <w:szCs w:val="28"/>
          <w:lang w:val="vi-VN"/>
        </w:rPr>
        <w:tab/>
        <w:t xml:space="preserve">1. </w:t>
      </w:r>
      <w:r w:rsidRPr="00076D59">
        <w:rPr>
          <w:rFonts w:ascii="Times New Roman" w:hAnsi="Times New Roman"/>
          <w:color w:val="000000" w:themeColor="text1"/>
          <w:lang w:val="vi-VN"/>
        </w:rPr>
        <w:t>Trường:</w:t>
      </w:r>
      <w:r w:rsidR="00B02F03" w:rsidRPr="00076D59">
        <w:rPr>
          <w:rFonts w:ascii="Times New Roman" w:hAnsi="Times New Roman"/>
          <w:color w:val="000000" w:themeColor="text1"/>
        </w:rPr>
        <w:t xml:space="preserve"> Đơn vị HT tốt nhiệm vụ </w:t>
      </w:r>
    </w:p>
    <w:p w14:paraId="0F7C4AD0" w14:textId="642868C8" w:rsidR="00064C19" w:rsidRPr="00076D59" w:rsidRDefault="00B02F03" w:rsidP="0096736F">
      <w:pPr>
        <w:jc w:val="both"/>
        <w:rPr>
          <w:rFonts w:ascii="Times New Roman" w:hAnsi="Times New Roman"/>
          <w:color w:val="000000" w:themeColor="text1"/>
          <w:szCs w:val="28"/>
          <w:lang w:val="vi-VN"/>
        </w:rPr>
      </w:pPr>
      <w:r w:rsidRPr="00076D59">
        <w:rPr>
          <w:rFonts w:ascii="Times New Roman" w:hAnsi="Times New Roman"/>
          <w:color w:val="000000" w:themeColor="text1"/>
        </w:rPr>
        <w:t xml:space="preserve">                            Đạt danh hiệu:</w:t>
      </w:r>
      <w:r w:rsidR="00064C19" w:rsidRPr="00076D59">
        <w:rPr>
          <w:rFonts w:ascii="Times New Roman" w:hAnsi="Times New Roman"/>
          <w:color w:val="000000" w:themeColor="text1"/>
          <w:lang w:val="vi-VN"/>
        </w:rPr>
        <w:t xml:space="preserve"> Tập thể lao động tiên tiến</w:t>
      </w:r>
    </w:p>
    <w:p w14:paraId="2E4EB6D9" w14:textId="467C96BB" w:rsidR="00064C19" w:rsidRPr="00076D59" w:rsidRDefault="00064C19" w:rsidP="0096736F">
      <w:pPr>
        <w:jc w:val="both"/>
        <w:rPr>
          <w:rFonts w:ascii="Times New Roman" w:hAnsi="Times New Roman"/>
          <w:color w:val="000000" w:themeColor="text1"/>
        </w:rPr>
      </w:pPr>
      <w:r w:rsidRPr="00076D59">
        <w:rPr>
          <w:rFonts w:ascii="Times New Roman" w:hAnsi="Times New Roman"/>
          <w:color w:val="000000" w:themeColor="text1"/>
          <w:szCs w:val="28"/>
          <w:lang w:val="vi-VN"/>
        </w:rPr>
        <w:tab/>
        <w:t xml:space="preserve">2. </w:t>
      </w:r>
      <w:r w:rsidR="00A569A1" w:rsidRPr="00076D59">
        <w:rPr>
          <w:rFonts w:ascii="Times New Roman" w:hAnsi="Times New Roman"/>
          <w:color w:val="000000" w:themeColor="text1"/>
          <w:lang w:val="vi-VN"/>
        </w:rPr>
        <w:t xml:space="preserve">Liên đội: </w:t>
      </w:r>
      <w:r w:rsidR="001542D5" w:rsidRPr="00076D59">
        <w:rPr>
          <w:rFonts w:ascii="Times New Roman" w:hAnsi="Times New Roman"/>
          <w:color w:val="000000" w:themeColor="text1"/>
        </w:rPr>
        <w:t>Danh hiệu Liên Đội X</w:t>
      </w:r>
      <w:r w:rsidR="00892C6F" w:rsidRPr="00076D59">
        <w:rPr>
          <w:rFonts w:ascii="Times New Roman" w:hAnsi="Times New Roman"/>
          <w:color w:val="000000" w:themeColor="text1"/>
        </w:rPr>
        <w:t>uất sắc</w:t>
      </w:r>
    </w:p>
    <w:p w14:paraId="1CC97FE5" w14:textId="1F1CECC9" w:rsidR="00064C19" w:rsidRPr="00076D59" w:rsidRDefault="00064C19" w:rsidP="0096736F">
      <w:pPr>
        <w:jc w:val="both"/>
        <w:rPr>
          <w:rFonts w:ascii="Times New Roman" w:hAnsi="Times New Roman"/>
          <w:color w:val="000000" w:themeColor="text1"/>
        </w:rPr>
      </w:pPr>
      <w:r w:rsidRPr="00076D59">
        <w:rPr>
          <w:rFonts w:ascii="Times New Roman" w:hAnsi="Times New Roman"/>
          <w:color w:val="000000" w:themeColor="text1"/>
          <w:lang w:val="vi-VN"/>
        </w:rPr>
        <w:tab/>
        <w:t xml:space="preserve">3. Các Tổ chuyên môn  : </w:t>
      </w:r>
      <w:r w:rsidRPr="00076D59">
        <w:rPr>
          <w:rFonts w:ascii="Times New Roman" w:hAnsi="Times New Roman"/>
          <w:color w:val="000000" w:themeColor="text1"/>
        </w:rPr>
        <w:t>3</w:t>
      </w:r>
      <w:r w:rsidRPr="00076D59">
        <w:rPr>
          <w:rFonts w:ascii="Times New Roman" w:hAnsi="Times New Roman"/>
          <w:color w:val="000000" w:themeColor="text1"/>
          <w:lang w:val="vi-VN"/>
        </w:rPr>
        <w:t xml:space="preserve">/3 xếp loại tổ </w:t>
      </w:r>
      <w:r w:rsidR="004B6A49" w:rsidRPr="00076D59">
        <w:rPr>
          <w:rFonts w:ascii="Times New Roman" w:hAnsi="Times New Roman"/>
          <w:color w:val="000000" w:themeColor="text1"/>
        </w:rPr>
        <w:t>Lao động giỏi</w:t>
      </w:r>
      <w:r w:rsidRPr="00076D59">
        <w:rPr>
          <w:rFonts w:ascii="Times New Roman" w:hAnsi="Times New Roman"/>
          <w:color w:val="000000" w:themeColor="text1"/>
        </w:rPr>
        <w:t>.</w:t>
      </w:r>
    </w:p>
    <w:p w14:paraId="793C3E98" w14:textId="5C2D6A7D" w:rsidR="00064C19" w:rsidRPr="00076D59" w:rsidRDefault="00064C19"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ab/>
        <w:t xml:space="preserve">4. </w:t>
      </w:r>
      <w:r w:rsidRPr="00076D59">
        <w:rPr>
          <w:rFonts w:ascii="Times New Roman" w:hAnsi="Times New Roman"/>
          <w:color w:val="000000" w:themeColor="text1"/>
          <w:lang w:val="vi-VN"/>
        </w:rPr>
        <w:t xml:space="preserve">Lớp tiên tiến : </w:t>
      </w:r>
      <w:r w:rsidRPr="00076D59">
        <w:rPr>
          <w:rFonts w:ascii="Times New Roman" w:hAnsi="Times New Roman"/>
          <w:color w:val="000000" w:themeColor="text1"/>
        </w:rPr>
        <w:t>3</w:t>
      </w:r>
      <w:r w:rsidR="009944D4" w:rsidRPr="00076D59">
        <w:rPr>
          <w:rFonts w:ascii="Times New Roman" w:hAnsi="Times New Roman"/>
          <w:color w:val="000000" w:themeColor="text1"/>
        </w:rPr>
        <w:t>3</w:t>
      </w:r>
      <w:r w:rsidRPr="00076D59">
        <w:rPr>
          <w:rFonts w:ascii="Times New Roman" w:hAnsi="Times New Roman"/>
          <w:color w:val="000000" w:themeColor="text1"/>
          <w:lang w:val="vi-VN"/>
        </w:rPr>
        <w:t xml:space="preserve"> lớp ( Trong đó </w:t>
      </w:r>
      <w:r w:rsidR="004B6A49" w:rsidRPr="00076D59">
        <w:rPr>
          <w:rFonts w:ascii="Times New Roman" w:hAnsi="Times New Roman"/>
          <w:color w:val="000000" w:themeColor="text1"/>
        </w:rPr>
        <w:t xml:space="preserve">Tiên tiến </w:t>
      </w:r>
      <w:r w:rsidRPr="00076D59">
        <w:rPr>
          <w:rFonts w:ascii="Times New Roman" w:hAnsi="Times New Roman"/>
          <w:color w:val="000000" w:themeColor="text1"/>
          <w:lang w:val="vi-VN"/>
        </w:rPr>
        <w:t xml:space="preserve">xuất sắc </w:t>
      </w:r>
      <w:r w:rsidRPr="00076D59">
        <w:rPr>
          <w:rFonts w:ascii="Times New Roman" w:hAnsi="Times New Roman"/>
          <w:color w:val="000000" w:themeColor="text1"/>
        </w:rPr>
        <w:t>16</w:t>
      </w:r>
      <w:r w:rsidR="009944D4" w:rsidRPr="00076D59">
        <w:rPr>
          <w:rFonts w:ascii="Times New Roman" w:hAnsi="Times New Roman"/>
          <w:color w:val="000000" w:themeColor="text1"/>
        </w:rPr>
        <w:t>-17</w:t>
      </w:r>
      <w:r w:rsidRPr="00076D59">
        <w:rPr>
          <w:rFonts w:ascii="Times New Roman" w:hAnsi="Times New Roman"/>
          <w:color w:val="000000" w:themeColor="text1"/>
          <w:lang w:val="vi-VN"/>
        </w:rPr>
        <w:t xml:space="preserve"> lớp)</w:t>
      </w:r>
      <w:r w:rsidRPr="00076D59">
        <w:rPr>
          <w:rFonts w:ascii="Times New Roman" w:hAnsi="Times New Roman"/>
          <w:color w:val="000000" w:themeColor="text1"/>
          <w:lang w:val="vi-VN"/>
        </w:rPr>
        <w:tab/>
      </w:r>
      <w:r w:rsidRPr="00076D59">
        <w:rPr>
          <w:rFonts w:ascii="Times New Roman" w:hAnsi="Times New Roman"/>
          <w:color w:val="000000" w:themeColor="text1"/>
          <w:lang w:val="vi-VN"/>
        </w:rPr>
        <w:tab/>
      </w:r>
    </w:p>
    <w:p w14:paraId="173A3539" w14:textId="77777777" w:rsidR="00064C19" w:rsidRPr="00076D59" w:rsidRDefault="00064C19" w:rsidP="0096736F">
      <w:pPr>
        <w:jc w:val="both"/>
        <w:rPr>
          <w:rFonts w:ascii="Times New Roman" w:hAnsi="Times New Roman"/>
          <w:color w:val="000000" w:themeColor="text1"/>
        </w:rPr>
      </w:pPr>
      <w:r w:rsidRPr="00076D59">
        <w:rPr>
          <w:rFonts w:ascii="Times New Roman" w:hAnsi="Times New Roman"/>
          <w:color w:val="000000" w:themeColor="text1"/>
          <w:szCs w:val="28"/>
          <w:lang w:val="vi-VN"/>
        </w:rPr>
        <w:tab/>
        <w:t xml:space="preserve">5. Kết quả </w:t>
      </w:r>
      <w:r w:rsidRPr="00076D59">
        <w:rPr>
          <w:rFonts w:ascii="Times New Roman" w:hAnsi="Times New Roman"/>
          <w:color w:val="000000" w:themeColor="text1"/>
          <w:lang w:val="vi-VN"/>
        </w:rPr>
        <w:t>Phổ cập:  Đạt tiêu chuẩn phổ cập tiểu học mức độ 3</w:t>
      </w:r>
    </w:p>
    <w:p w14:paraId="2F1883AE" w14:textId="77777777" w:rsidR="00064C19" w:rsidRPr="00076D59" w:rsidRDefault="00064C19" w:rsidP="0096736F">
      <w:pPr>
        <w:tabs>
          <w:tab w:val="left" w:pos="720"/>
          <w:tab w:val="left" w:pos="1440"/>
          <w:tab w:val="left" w:pos="2160"/>
          <w:tab w:val="left" w:pos="2880"/>
          <w:tab w:val="left" w:pos="3600"/>
          <w:tab w:val="left" w:pos="4320"/>
          <w:tab w:val="left" w:pos="5040"/>
          <w:tab w:val="left" w:pos="5760"/>
          <w:tab w:val="left" w:pos="6480"/>
          <w:tab w:val="left" w:pos="6990"/>
        </w:tabs>
        <w:jc w:val="both"/>
        <w:rPr>
          <w:rFonts w:ascii="Times New Roman" w:hAnsi="Times New Roman"/>
          <w:color w:val="000000" w:themeColor="text1"/>
          <w:lang w:val="vi-VN"/>
        </w:rPr>
      </w:pPr>
      <w:r w:rsidRPr="00076D59">
        <w:rPr>
          <w:rFonts w:ascii="Times New Roman" w:hAnsi="Times New Roman"/>
          <w:color w:val="000000" w:themeColor="text1"/>
          <w:lang w:val="vi-VN"/>
        </w:rPr>
        <w:lastRenderedPageBreak/>
        <w:tab/>
        <w:t>7. Thư viện -TBDH:  Đạt chuẩn</w:t>
      </w:r>
      <w:r w:rsidRPr="00076D59">
        <w:rPr>
          <w:rFonts w:ascii="Times New Roman" w:hAnsi="Times New Roman"/>
          <w:color w:val="000000" w:themeColor="text1"/>
          <w:lang w:val="vi-VN"/>
        </w:rPr>
        <w:tab/>
      </w:r>
      <w:r w:rsidRPr="00076D59">
        <w:rPr>
          <w:rFonts w:ascii="Times New Roman" w:hAnsi="Times New Roman"/>
          <w:color w:val="000000" w:themeColor="text1"/>
          <w:lang w:val="vi-VN"/>
        </w:rPr>
        <w:tab/>
      </w:r>
      <w:r w:rsidRPr="00076D59">
        <w:rPr>
          <w:rFonts w:ascii="Times New Roman" w:hAnsi="Times New Roman"/>
          <w:color w:val="000000" w:themeColor="text1"/>
          <w:lang w:val="vi-VN"/>
        </w:rPr>
        <w:tab/>
      </w:r>
      <w:r w:rsidRPr="00076D59">
        <w:rPr>
          <w:rFonts w:ascii="Times New Roman" w:hAnsi="Times New Roman"/>
          <w:color w:val="000000" w:themeColor="text1"/>
          <w:lang w:val="vi-VN"/>
        </w:rPr>
        <w:tab/>
      </w:r>
      <w:r w:rsidRPr="00076D59">
        <w:rPr>
          <w:rFonts w:ascii="Times New Roman" w:hAnsi="Times New Roman"/>
          <w:color w:val="000000" w:themeColor="text1"/>
          <w:lang w:val="vi-VN"/>
        </w:rPr>
        <w:tab/>
      </w:r>
    </w:p>
    <w:p w14:paraId="47CA57AC" w14:textId="46E5A8A8" w:rsidR="004B6A49" w:rsidRPr="00076D59" w:rsidRDefault="00064C19" w:rsidP="0096736F">
      <w:pPr>
        <w:jc w:val="both"/>
        <w:rPr>
          <w:rFonts w:ascii="Times New Roman" w:hAnsi="Times New Roman"/>
          <w:color w:val="000000" w:themeColor="text1"/>
        </w:rPr>
      </w:pPr>
      <w:r w:rsidRPr="00076D59">
        <w:rPr>
          <w:rFonts w:ascii="Times New Roman" w:hAnsi="Times New Roman"/>
          <w:color w:val="000000" w:themeColor="text1"/>
          <w:lang w:val="vi-VN"/>
        </w:rPr>
        <w:tab/>
        <w:t xml:space="preserve">8. Trường đẹp:  Trường xếp loại </w:t>
      </w:r>
      <w:r w:rsidR="001542D5" w:rsidRPr="00076D59">
        <w:rPr>
          <w:rFonts w:ascii="Times New Roman" w:hAnsi="Times New Roman"/>
          <w:color w:val="000000" w:themeColor="text1"/>
        </w:rPr>
        <w:t>tốt.</w:t>
      </w:r>
      <w:r w:rsidRPr="00076D59">
        <w:rPr>
          <w:rFonts w:ascii="Times New Roman" w:hAnsi="Times New Roman"/>
          <w:color w:val="000000" w:themeColor="text1"/>
        </w:rPr>
        <w:t xml:space="preserve"> </w:t>
      </w:r>
    </w:p>
    <w:p w14:paraId="5A8077FC" w14:textId="6161C580" w:rsidR="00064C19" w:rsidRPr="00076D59" w:rsidRDefault="004B6A49" w:rsidP="0096736F">
      <w:pPr>
        <w:ind w:firstLine="720"/>
        <w:jc w:val="both"/>
        <w:rPr>
          <w:rFonts w:ascii="Times New Roman" w:hAnsi="Times New Roman"/>
          <w:color w:val="000000" w:themeColor="text1"/>
        </w:rPr>
      </w:pPr>
      <w:r w:rsidRPr="00076D59">
        <w:rPr>
          <w:rFonts w:ascii="Times New Roman" w:hAnsi="Times New Roman"/>
          <w:color w:val="000000" w:themeColor="text1"/>
        </w:rPr>
        <w:t xml:space="preserve">9. </w:t>
      </w:r>
      <w:r w:rsidR="00782341" w:rsidRPr="00076D59">
        <w:rPr>
          <w:rFonts w:ascii="Times New Roman" w:hAnsi="Times New Roman"/>
          <w:color w:val="000000" w:themeColor="text1"/>
        </w:rPr>
        <w:t xml:space="preserve">Giữ vững danh hiệu: Trường </w:t>
      </w:r>
      <w:r w:rsidR="00064C19" w:rsidRPr="00076D59">
        <w:rPr>
          <w:rFonts w:ascii="Times New Roman" w:hAnsi="Times New Roman"/>
          <w:color w:val="000000" w:themeColor="text1"/>
        </w:rPr>
        <w:t xml:space="preserve">chuẩn QG </w:t>
      </w:r>
      <w:r w:rsidRPr="00076D59">
        <w:rPr>
          <w:rFonts w:ascii="Times New Roman" w:hAnsi="Times New Roman"/>
          <w:color w:val="000000" w:themeColor="text1"/>
        </w:rPr>
        <w:t xml:space="preserve">mức độ </w:t>
      </w:r>
      <w:r w:rsidR="00064C19" w:rsidRPr="00076D59">
        <w:rPr>
          <w:rFonts w:ascii="Times New Roman" w:hAnsi="Times New Roman"/>
          <w:color w:val="000000" w:themeColor="text1"/>
        </w:rPr>
        <w:t>1 và KĐCL mức độ 2</w:t>
      </w:r>
    </w:p>
    <w:p w14:paraId="4E625764" w14:textId="7AFF2DEF" w:rsidR="0043744C" w:rsidRPr="00076D59" w:rsidRDefault="0006394F" w:rsidP="0096736F">
      <w:pPr>
        <w:pStyle w:val="Header"/>
        <w:tabs>
          <w:tab w:val="clear" w:pos="4320"/>
          <w:tab w:val="clear" w:pos="8640"/>
        </w:tabs>
        <w:jc w:val="both"/>
        <w:rPr>
          <w:rFonts w:ascii="Times New Roman" w:hAnsi="Times New Roman"/>
          <w:b/>
          <w:color w:val="000000" w:themeColor="text1"/>
          <w:szCs w:val="28"/>
        </w:rPr>
      </w:pPr>
      <w:r w:rsidRPr="00076D59">
        <w:rPr>
          <w:rFonts w:ascii="Times New Roman" w:hAnsi="Times New Roman"/>
          <w:b/>
          <w:color w:val="000000" w:themeColor="text1"/>
          <w:szCs w:val="28"/>
        </w:rPr>
        <w:t>2.</w:t>
      </w:r>
      <w:r w:rsidR="0043744C" w:rsidRPr="00076D59">
        <w:rPr>
          <w:rFonts w:ascii="Times New Roman" w:hAnsi="Times New Roman"/>
          <w:b/>
          <w:color w:val="000000" w:themeColor="text1"/>
          <w:szCs w:val="28"/>
        </w:rPr>
        <w:t xml:space="preserve"> Chỉ tiêu cụ thể:</w:t>
      </w:r>
    </w:p>
    <w:p w14:paraId="6F6B78C6" w14:textId="5E6B6442" w:rsidR="00B17ABB" w:rsidRPr="00076D59" w:rsidRDefault="0043744C" w:rsidP="00D23E5A">
      <w:pPr>
        <w:pStyle w:val="Header"/>
        <w:tabs>
          <w:tab w:val="clear" w:pos="4320"/>
          <w:tab w:val="clear" w:pos="8640"/>
        </w:tabs>
        <w:ind w:firstLine="720"/>
        <w:jc w:val="both"/>
        <w:rPr>
          <w:rFonts w:ascii="Times New Roman" w:hAnsi="Times New Roman"/>
          <w:b/>
          <w:color w:val="000000" w:themeColor="text1"/>
          <w:szCs w:val="28"/>
        </w:rPr>
      </w:pPr>
      <w:r w:rsidRPr="00076D59">
        <w:rPr>
          <w:rFonts w:ascii="Times New Roman" w:hAnsi="Times New Roman"/>
          <w:b/>
          <w:color w:val="000000" w:themeColor="text1"/>
          <w:szCs w:val="28"/>
        </w:rPr>
        <w:t>2.1.</w:t>
      </w:r>
      <w:r w:rsidR="0006394F" w:rsidRPr="00076D59">
        <w:rPr>
          <w:rFonts w:ascii="Times New Roman" w:hAnsi="Times New Roman"/>
          <w:b/>
          <w:color w:val="000000" w:themeColor="text1"/>
          <w:szCs w:val="28"/>
        </w:rPr>
        <w:t xml:space="preserve"> C</w:t>
      </w:r>
      <w:r w:rsidR="00B32306" w:rsidRPr="00076D59">
        <w:rPr>
          <w:rFonts w:ascii="Times New Roman" w:hAnsi="Times New Roman"/>
          <w:b/>
          <w:color w:val="000000" w:themeColor="text1"/>
          <w:szCs w:val="28"/>
        </w:rPr>
        <w:t xml:space="preserve">hất lượng GD </w:t>
      </w:r>
      <w:r w:rsidR="0006394F" w:rsidRPr="00076D59">
        <w:rPr>
          <w:rFonts w:ascii="Times New Roman" w:hAnsi="Times New Roman"/>
          <w:b/>
          <w:color w:val="000000" w:themeColor="text1"/>
          <w:szCs w:val="28"/>
          <w:lang w:val="vi-VN"/>
        </w:rPr>
        <w:t>cụ thể</w:t>
      </w:r>
      <w:r w:rsidR="0006394F" w:rsidRPr="00076D59">
        <w:rPr>
          <w:rFonts w:ascii="Times New Roman" w:hAnsi="Times New Roman"/>
          <w:b/>
          <w:color w:val="000000" w:themeColor="text1"/>
          <w:szCs w:val="28"/>
        </w:rPr>
        <w:t xml:space="preserve"> năm học 202</w:t>
      </w:r>
      <w:r w:rsidR="009944D4" w:rsidRPr="00076D59">
        <w:rPr>
          <w:rFonts w:ascii="Times New Roman" w:hAnsi="Times New Roman"/>
          <w:b/>
          <w:color w:val="000000" w:themeColor="text1"/>
          <w:szCs w:val="28"/>
        </w:rPr>
        <w:t>4</w:t>
      </w:r>
      <w:r w:rsidR="0006394F" w:rsidRPr="00076D59">
        <w:rPr>
          <w:rFonts w:ascii="Times New Roman" w:hAnsi="Times New Roman"/>
          <w:b/>
          <w:color w:val="000000" w:themeColor="text1"/>
          <w:szCs w:val="28"/>
        </w:rPr>
        <w:t>-202</w:t>
      </w:r>
      <w:r w:rsidR="009944D4" w:rsidRPr="00076D59">
        <w:rPr>
          <w:rFonts w:ascii="Times New Roman" w:hAnsi="Times New Roman"/>
          <w:b/>
          <w:color w:val="000000" w:themeColor="text1"/>
          <w:szCs w:val="28"/>
        </w:rPr>
        <w:t>5</w:t>
      </w:r>
      <w:r w:rsidR="0006394F" w:rsidRPr="00076D59">
        <w:rPr>
          <w:rFonts w:ascii="Times New Roman" w:hAnsi="Times New Roman"/>
          <w:b/>
          <w:color w:val="000000" w:themeColor="text1"/>
          <w:szCs w:val="28"/>
        </w:rPr>
        <w:t xml:space="preserve"> </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604"/>
        <w:gridCol w:w="607"/>
        <w:gridCol w:w="695"/>
        <w:gridCol w:w="704"/>
        <w:gridCol w:w="707"/>
        <w:gridCol w:w="607"/>
        <w:gridCol w:w="699"/>
        <w:gridCol w:w="607"/>
        <w:gridCol w:w="700"/>
        <w:gridCol w:w="708"/>
        <w:gridCol w:w="636"/>
      </w:tblGrid>
      <w:tr w:rsidR="001720D1" w:rsidRPr="00076D59" w14:paraId="550260CC" w14:textId="77777777" w:rsidTr="001720D1">
        <w:tc>
          <w:tcPr>
            <w:tcW w:w="537" w:type="dxa"/>
            <w:vAlign w:val="bottom"/>
          </w:tcPr>
          <w:p w14:paraId="09E65854" w14:textId="77777777" w:rsidR="005808AE" w:rsidRPr="00076D59" w:rsidRDefault="005808AE"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TT</w:t>
            </w:r>
          </w:p>
        </w:tc>
        <w:tc>
          <w:tcPr>
            <w:tcW w:w="2609" w:type="dxa"/>
            <w:vAlign w:val="bottom"/>
          </w:tcPr>
          <w:p w14:paraId="64D74C8E" w14:textId="77777777" w:rsidR="005808AE" w:rsidRPr="00076D59" w:rsidRDefault="005808AE" w:rsidP="0096736F">
            <w:pPr>
              <w:jc w:val="both"/>
              <w:rPr>
                <w:rFonts w:ascii="Times New Roman" w:hAnsi="Times New Roman"/>
                <w:b/>
                <w:bCs/>
                <w:color w:val="000000" w:themeColor="text1"/>
                <w:szCs w:val="28"/>
              </w:rPr>
            </w:pPr>
            <w:r w:rsidRPr="00076D59">
              <w:rPr>
                <w:rFonts w:ascii="Times New Roman" w:hAnsi="Times New Roman"/>
                <w:b/>
                <w:bCs/>
                <w:color w:val="000000" w:themeColor="text1"/>
                <w:szCs w:val="28"/>
              </w:rPr>
              <w:t>Nội dung</w:t>
            </w:r>
          </w:p>
        </w:tc>
        <w:tc>
          <w:tcPr>
            <w:tcW w:w="607" w:type="dxa"/>
            <w:vAlign w:val="bottom"/>
          </w:tcPr>
          <w:p w14:paraId="32A0CCB6" w14:textId="77777777" w:rsidR="005808AE" w:rsidRPr="00076D59" w:rsidRDefault="005808AE" w:rsidP="0096736F">
            <w:pPr>
              <w:jc w:val="both"/>
              <w:rPr>
                <w:rFonts w:ascii="Times New Roman" w:hAnsi="Times New Roman"/>
                <w:b/>
                <w:bCs/>
                <w:color w:val="000000" w:themeColor="text1"/>
                <w:sz w:val="18"/>
                <w:szCs w:val="22"/>
              </w:rPr>
            </w:pPr>
            <w:r w:rsidRPr="00076D59">
              <w:rPr>
                <w:rFonts w:ascii="Times New Roman" w:hAnsi="Times New Roman"/>
                <w:b/>
                <w:bCs/>
                <w:color w:val="000000" w:themeColor="text1"/>
                <w:sz w:val="18"/>
                <w:szCs w:val="22"/>
              </w:rPr>
              <w:t>Lớp 1</w:t>
            </w:r>
          </w:p>
        </w:tc>
        <w:tc>
          <w:tcPr>
            <w:tcW w:w="695" w:type="dxa"/>
            <w:vAlign w:val="bottom"/>
          </w:tcPr>
          <w:p w14:paraId="5DDA35E3" w14:textId="77777777" w:rsidR="005808AE" w:rsidRPr="00076D59" w:rsidRDefault="005808AE" w:rsidP="0096736F">
            <w:pPr>
              <w:jc w:val="both"/>
              <w:rPr>
                <w:rFonts w:ascii="Times New Roman" w:hAnsi="Times New Roman"/>
                <w:b/>
                <w:bCs/>
                <w:color w:val="000000" w:themeColor="text1"/>
                <w:sz w:val="18"/>
                <w:szCs w:val="22"/>
              </w:rPr>
            </w:pPr>
            <w:r w:rsidRPr="00076D59">
              <w:rPr>
                <w:rFonts w:ascii="Times New Roman" w:hAnsi="Times New Roman"/>
                <w:b/>
                <w:bCs/>
                <w:color w:val="000000" w:themeColor="text1"/>
                <w:sz w:val="18"/>
                <w:szCs w:val="22"/>
              </w:rPr>
              <w:t>Tỷ lệ %</w:t>
            </w:r>
          </w:p>
        </w:tc>
        <w:tc>
          <w:tcPr>
            <w:tcW w:w="704" w:type="dxa"/>
            <w:vAlign w:val="bottom"/>
          </w:tcPr>
          <w:p w14:paraId="17522227" w14:textId="77777777" w:rsidR="005808AE" w:rsidRPr="00076D59" w:rsidRDefault="005808AE" w:rsidP="0096736F">
            <w:pPr>
              <w:jc w:val="both"/>
              <w:rPr>
                <w:rFonts w:ascii="Times New Roman" w:hAnsi="Times New Roman"/>
                <w:b/>
                <w:bCs/>
                <w:color w:val="000000" w:themeColor="text1"/>
                <w:sz w:val="18"/>
                <w:szCs w:val="22"/>
              </w:rPr>
            </w:pPr>
            <w:r w:rsidRPr="00076D59">
              <w:rPr>
                <w:rFonts w:ascii="Times New Roman" w:hAnsi="Times New Roman"/>
                <w:b/>
                <w:bCs/>
                <w:color w:val="000000" w:themeColor="text1"/>
                <w:sz w:val="18"/>
                <w:szCs w:val="22"/>
              </w:rPr>
              <w:t>Lớp 2</w:t>
            </w:r>
          </w:p>
        </w:tc>
        <w:tc>
          <w:tcPr>
            <w:tcW w:w="707" w:type="dxa"/>
            <w:vAlign w:val="bottom"/>
          </w:tcPr>
          <w:p w14:paraId="44F50018" w14:textId="77777777" w:rsidR="005808AE" w:rsidRPr="00076D59" w:rsidRDefault="005808AE" w:rsidP="0096736F">
            <w:pPr>
              <w:jc w:val="both"/>
              <w:rPr>
                <w:rFonts w:ascii="Times New Roman" w:hAnsi="Times New Roman"/>
                <w:b/>
                <w:bCs/>
                <w:color w:val="000000" w:themeColor="text1"/>
                <w:sz w:val="18"/>
                <w:szCs w:val="22"/>
              </w:rPr>
            </w:pPr>
            <w:r w:rsidRPr="00076D59">
              <w:rPr>
                <w:rFonts w:ascii="Times New Roman" w:hAnsi="Times New Roman"/>
                <w:b/>
                <w:bCs/>
                <w:color w:val="000000" w:themeColor="text1"/>
                <w:sz w:val="18"/>
                <w:szCs w:val="22"/>
              </w:rPr>
              <w:t>Tỷ lệ %</w:t>
            </w:r>
          </w:p>
        </w:tc>
        <w:tc>
          <w:tcPr>
            <w:tcW w:w="607" w:type="dxa"/>
            <w:vAlign w:val="bottom"/>
          </w:tcPr>
          <w:p w14:paraId="06116EF7" w14:textId="77777777" w:rsidR="005808AE" w:rsidRPr="00076D59" w:rsidRDefault="005808AE" w:rsidP="0096736F">
            <w:pPr>
              <w:jc w:val="both"/>
              <w:rPr>
                <w:rFonts w:ascii="Times New Roman" w:hAnsi="Times New Roman"/>
                <w:b/>
                <w:bCs/>
                <w:color w:val="000000" w:themeColor="text1"/>
                <w:sz w:val="18"/>
                <w:szCs w:val="22"/>
              </w:rPr>
            </w:pPr>
            <w:r w:rsidRPr="00076D59">
              <w:rPr>
                <w:rFonts w:ascii="Times New Roman" w:hAnsi="Times New Roman"/>
                <w:b/>
                <w:bCs/>
                <w:color w:val="000000" w:themeColor="text1"/>
                <w:sz w:val="18"/>
                <w:szCs w:val="22"/>
              </w:rPr>
              <w:t>Lớp 3</w:t>
            </w:r>
          </w:p>
        </w:tc>
        <w:tc>
          <w:tcPr>
            <w:tcW w:w="699" w:type="dxa"/>
            <w:vAlign w:val="bottom"/>
          </w:tcPr>
          <w:p w14:paraId="65DAAFD4" w14:textId="77777777" w:rsidR="005808AE" w:rsidRPr="00076D59" w:rsidRDefault="005808AE" w:rsidP="0096736F">
            <w:pPr>
              <w:jc w:val="both"/>
              <w:rPr>
                <w:rFonts w:ascii="Times New Roman" w:hAnsi="Times New Roman"/>
                <w:b/>
                <w:bCs/>
                <w:color w:val="000000" w:themeColor="text1"/>
                <w:sz w:val="18"/>
                <w:szCs w:val="22"/>
              </w:rPr>
            </w:pPr>
            <w:r w:rsidRPr="00076D59">
              <w:rPr>
                <w:rFonts w:ascii="Times New Roman" w:hAnsi="Times New Roman"/>
                <w:b/>
                <w:bCs/>
                <w:color w:val="000000" w:themeColor="text1"/>
                <w:sz w:val="18"/>
                <w:szCs w:val="22"/>
              </w:rPr>
              <w:t>Tỷ lệ %</w:t>
            </w:r>
          </w:p>
        </w:tc>
        <w:tc>
          <w:tcPr>
            <w:tcW w:w="607" w:type="dxa"/>
            <w:vAlign w:val="bottom"/>
          </w:tcPr>
          <w:p w14:paraId="11983767" w14:textId="77777777" w:rsidR="005808AE" w:rsidRPr="00076D59" w:rsidRDefault="005808AE" w:rsidP="0096736F">
            <w:pPr>
              <w:jc w:val="both"/>
              <w:rPr>
                <w:rFonts w:ascii="Times New Roman" w:hAnsi="Times New Roman"/>
                <w:b/>
                <w:bCs/>
                <w:color w:val="000000" w:themeColor="text1"/>
                <w:sz w:val="18"/>
                <w:szCs w:val="22"/>
              </w:rPr>
            </w:pPr>
            <w:r w:rsidRPr="00076D59">
              <w:rPr>
                <w:rFonts w:ascii="Times New Roman" w:hAnsi="Times New Roman"/>
                <w:b/>
                <w:bCs/>
                <w:color w:val="000000" w:themeColor="text1"/>
                <w:sz w:val="18"/>
                <w:szCs w:val="22"/>
              </w:rPr>
              <w:t>Lớp 4</w:t>
            </w:r>
          </w:p>
        </w:tc>
        <w:tc>
          <w:tcPr>
            <w:tcW w:w="700" w:type="dxa"/>
            <w:vAlign w:val="bottom"/>
          </w:tcPr>
          <w:p w14:paraId="179226AA" w14:textId="77777777" w:rsidR="005808AE" w:rsidRPr="00076D59" w:rsidRDefault="005808AE" w:rsidP="0096736F">
            <w:pPr>
              <w:jc w:val="both"/>
              <w:rPr>
                <w:rFonts w:ascii="Times New Roman" w:hAnsi="Times New Roman"/>
                <w:b/>
                <w:bCs/>
                <w:color w:val="000000" w:themeColor="text1"/>
                <w:sz w:val="18"/>
                <w:szCs w:val="22"/>
              </w:rPr>
            </w:pPr>
            <w:r w:rsidRPr="00076D59">
              <w:rPr>
                <w:rFonts w:ascii="Times New Roman" w:hAnsi="Times New Roman"/>
                <w:b/>
                <w:bCs/>
                <w:color w:val="000000" w:themeColor="text1"/>
                <w:sz w:val="18"/>
                <w:szCs w:val="22"/>
              </w:rPr>
              <w:t>Tỷ lệ %</w:t>
            </w:r>
          </w:p>
        </w:tc>
        <w:tc>
          <w:tcPr>
            <w:tcW w:w="708" w:type="dxa"/>
            <w:vAlign w:val="bottom"/>
          </w:tcPr>
          <w:p w14:paraId="5CE1FCBB" w14:textId="77777777" w:rsidR="005808AE" w:rsidRPr="00076D59" w:rsidRDefault="005808AE" w:rsidP="0096736F">
            <w:pPr>
              <w:jc w:val="both"/>
              <w:rPr>
                <w:rFonts w:ascii="Times New Roman" w:hAnsi="Times New Roman"/>
                <w:b/>
                <w:bCs/>
                <w:color w:val="000000" w:themeColor="text1"/>
                <w:sz w:val="18"/>
                <w:szCs w:val="22"/>
              </w:rPr>
            </w:pPr>
            <w:r w:rsidRPr="00076D59">
              <w:rPr>
                <w:rFonts w:ascii="Times New Roman" w:hAnsi="Times New Roman"/>
                <w:b/>
                <w:bCs/>
                <w:color w:val="000000" w:themeColor="text1"/>
                <w:sz w:val="18"/>
                <w:szCs w:val="22"/>
              </w:rPr>
              <w:t>Lớp 5</w:t>
            </w:r>
          </w:p>
        </w:tc>
        <w:tc>
          <w:tcPr>
            <w:tcW w:w="631" w:type="dxa"/>
            <w:vAlign w:val="bottom"/>
          </w:tcPr>
          <w:p w14:paraId="64A97BE1" w14:textId="77777777" w:rsidR="005808AE" w:rsidRPr="00076D59" w:rsidRDefault="005808AE" w:rsidP="0096736F">
            <w:pPr>
              <w:jc w:val="both"/>
              <w:rPr>
                <w:rFonts w:ascii="Times New Roman" w:hAnsi="Times New Roman"/>
                <w:b/>
                <w:bCs/>
                <w:color w:val="000000" w:themeColor="text1"/>
                <w:sz w:val="18"/>
                <w:szCs w:val="22"/>
              </w:rPr>
            </w:pPr>
            <w:r w:rsidRPr="00076D59">
              <w:rPr>
                <w:rFonts w:ascii="Times New Roman" w:hAnsi="Times New Roman"/>
                <w:b/>
                <w:bCs/>
                <w:color w:val="000000" w:themeColor="text1"/>
                <w:sz w:val="18"/>
                <w:szCs w:val="22"/>
              </w:rPr>
              <w:t>Tỷ lệ %</w:t>
            </w:r>
          </w:p>
        </w:tc>
      </w:tr>
      <w:tr w:rsidR="001720D1" w:rsidRPr="00076D59" w14:paraId="393F8DCE" w14:textId="77777777" w:rsidTr="001720D1">
        <w:tc>
          <w:tcPr>
            <w:tcW w:w="537" w:type="dxa"/>
            <w:vAlign w:val="bottom"/>
          </w:tcPr>
          <w:p w14:paraId="574847D4" w14:textId="77777777" w:rsidR="005808AE" w:rsidRPr="00076D59" w:rsidRDefault="005808AE"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1</w:t>
            </w:r>
          </w:p>
        </w:tc>
        <w:tc>
          <w:tcPr>
            <w:tcW w:w="2609" w:type="dxa"/>
            <w:vAlign w:val="center"/>
          </w:tcPr>
          <w:p w14:paraId="0AF86211" w14:textId="77777777" w:rsidR="005808AE" w:rsidRPr="00076D59" w:rsidRDefault="005808AE" w:rsidP="0096736F">
            <w:pPr>
              <w:jc w:val="both"/>
              <w:rPr>
                <w:rFonts w:ascii="Times New Roman" w:hAnsi="Times New Roman"/>
                <w:b/>
                <w:bCs/>
                <w:color w:val="000000" w:themeColor="text1"/>
                <w:szCs w:val="28"/>
              </w:rPr>
            </w:pPr>
            <w:r w:rsidRPr="00076D59">
              <w:rPr>
                <w:rFonts w:ascii="Times New Roman" w:hAnsi="Times New Roman"/>
                <w:b/>
                <w:bCs/>
                <w:color w:val="000000" w:themeColor="text1"/>
                <w:szCs w:val="28"/>
              </w:rPr>
              <w:t>Đánh giá Kết quả cuối năm</w:t>
            </w:r>
          </w:p>
        </w:tc>
        <w:tc>
          <w:tcPr>
            <w:tcW w:w="607" w:type="dxa"/>
          </w:tcPr>
          <w:p w14:paraId="75D6D5AD"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252</w:t>
            </w:r>
          </w:p>
        </w:tc>
        <w:tc>
          <w:tcPr>
            <w:tcW w:w="695" w:type="dxa"/>
          </w:tcPr>
          <w:p w14:paraId="4DD05432"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4" w:type="dxa"/>
          </w:tcPr>
          <w:p w14:paraId="4C3ACFDD"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235</w:t>
            </w:r>
          </w:p>
        </w:tc>
        <w:tc>
          <w:tcPr>
            <w:tcW w:w="707" w:type="dxa"/>
          </w:tcPr>
          <w:p w14:paraId="074538FD"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07" w:type="dxa"/>
          </w:tcPr>
          <w:p w14:paraId="05A80460"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238</w:t>
            </w:r>
          </w:p>
        </w:tc>
        <w:tc>
          <w:tcPr>
            <w:tcW w:w="699" w:type="dxa"/>
          </w:tcPr>
          <w:p w14:paraId="19BC8EC6"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07" w:type="dxa"/>
          </w:tcPr>
          <w:p w14:paraId="71BE08BC"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227</w:t>
            </w:r>
          </w:p>
        </w:tc>
        <w:tc>
          <w:tcPr>
            <w:tcW w:w="700" w:type="dxa"/>
          </w:tcPr>
          <w:p w14:paraId="22620717"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8" w:type="dxa"/>
          </w:tcPr>
          <w:p w14:paraId="25B6BB53"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262</w:t>
            </w:r>
          </w:p>
        </w:tc>
        <w:tc>
          <w:tcPr>
            <w:tcW w:w="631" w:type="dxa"/>
          </w:tcPr>
          <w:p w14:paraId="6E3D1AF1" w14:textId="77777777" w:rsidR="005808AE" w:rsidRPr="00076D59" w:rsidRDefault="005808AE" w:rsidP="0096736F">
            <w:pPr>
              <w:jc w:val="both"/>
              <w:rPr>
                <w:rFonts w:ascii="Times New Roman" w:hAnsi="Times New Roman"/>
                <w:bCs/>
                <w:iCs/>
                <w:color w:val="000000" w:themeColor="text1"/>
                <w:sz w:val="24"/>
                <w:szCs w:val="24"/>
                <w:lang w:val="en-GB"/>
              </w:rPr>
            </w:pPr>
          </w:p>
        </w:tc>
      </w:tr>
      <w:tr w:rsidR="001720D1" w:rsidRPr="00076D59" w14:paraId="4238EA8F" w14:textId="77777777" w:rsidTr="001720D1">
        <w:tc>
          <w:tcPr>
            <w:tcW w:w="537" w:type="dxa"/>
            <w:vAlign w:val="bottom"/>
          </w:tcPr>
          <w:p w14:paraId="562FF439" w14:textId="77777777" w:rsidR="005808AE" w:rsidRPr="00076D59" w:rsidRDefault="005808AE"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1.1</w:t>
            </w:r>
          </w:p>
        </w:tc>
        <w:tc>
          <w:tcPr>
            <w:tcW w:w="2609" w:type="dxa"/>
            <w:vAlign w:val="center"/>
          </w:tcPr>
          <w:p w14:paraId="08B90720" w14:textId="77777777" w:rsidR="005808AE" w:rsidRPr="00076D59" w:rsidRDefault="005808A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Hoàn thành xuất sắc</w:t>
            </w:r>
          </w:p>
        </w:tc>
        <w:tc>
          <w:tcPr>
            <w:tcW w:w="607" w:type="dxa"/>
          </w:tcPr>
          <w:p w14:paraId="3D5316FD"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101</w:t>
            </w:r>
          </w:p>
        </w:tc>
        <w:tc>
          <w:tcPr>
            <w:tcW w:w="695" w:type="dxa"/>
          </w:tcPr>
          <w:p w14:paraId="37A5C2E0"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40,1</w:t>
            </w:r>
          </w:p>
        </w:tc>
        <w:tc>
          <w:tcPr>
            <w:tcW w:w="704" w:type="dxa"/>
          </w:tcPr>
          <w:p w14:paraId="6D31D27B"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98</w:t>
            </w:r>
          </w:p>
        </w:tc>
        <w:tc>
          <w:tcPr>
            <w:tcW w:w="707" w:type="dxa"/>
          </w:tcPr>
          <w:p w14:paraId="2B64A0FC"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41,7</w:t>
            </w:r>
          </w:p>
        </w:tc>
        <w:tc>
          <w:tcPr>
            <w:tcW w:w="607" w:type="dxa"/>
          </w:tcPr>
          <w:p w14:paraId="4E80B764"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92</w:t>
            </w:r>
          </w:p>
        </w:tc>
        <w:tc>
          <w:tcPr>
            <w:tcW w:w="699" w:type="dxa"/>
          </w:tcPr>
          <w:p w14:paraId="3B085AFC"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38,7</w:t>
            </w:r>
          </w:p>
        </w:tc>
        <w:tc>
          <w:tcPr>
            <w:tcW w:w="607" w:type="dxa"/>
          </w:tcPr>
          <w:p w14:paraId="4A973F5A"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76</w:t>
            </w:r>
          </w:p>
        </w:tc>
        <w:tc>
          <w:tcPr>
            <w:tcW w:w="700" w:type="dxa"/>
          </w:tcPr>
          <w:p w14:paraId="27663650"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33,5</w:t>
            </w:r>
          </w:p>
        </w:tc>
        <w:tc>
          <w:tcPr>
            <w:tcW w:w="708" w:type="dxa"/>
          </w:tcPr>
          <w:p w14:paraId="173E7401"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92</w:t>
            </w:r>
          </w:p>
        </w:tc>
        <w:tc>
          <w:tcPr>
            <w:tcW w:w="631" w:type="dxa"/>
          </w:tcPr>
          <w:p w14:paraId="51F51524"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35,2</w:t>
            </w:r>
          </w:p>
        </w:tc>
      </w:tr>
      <w:tr w:rsidR="001720D1" w:rsidRPr="00076D59" w14:paraId="775EA77C" w14:textId="77777777" w:rsidTr="001720D1">
        <w:tc>
          <w:tcPr>
            <w:tcW w:w="537" w:type="dxa"/>
            <w:vAlign w:val="bottom"/>
          </w:tcPr>
          <w:p w14:paraId="1C8B39AE" w14:textId="77777777" w:rsidR="005808AE" w:rsidRPr="00076D59" w:rsidRDefault="005808AE"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1.2</w:t>
            </w:r>
          </w:p>
        </w:tc>
        <w:tc>
          <w:tcPr>
            <w:tcW w:w="2609" w:type="dxa"/>
            <w:vAlign w:val="center"/>
          </w:tcPr>
          <w:p w14:paraId="243097DD" w14:textId="77777777" w:rsidR="005808AE" w:rsidRPr="00076D59" w:rsidRDefault="005808A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Hoàn thành tốt</w:t>
            </w:r>
          </w:p>
        </w:tc>
        <w:tc>
          <w:tcPr>
            <w:tcW w:w="607" w:type="dxa"/>
          </w:tcPr>
          <w:p w14:paraId="773EAFFB"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55</w:t>
            </w:r>
          </w:p>
        </w:tc>
        <w:tc>
          <w:tcPr>
            <w:tcW w:w="695" w:type="dxa"/>
          </w:tcPr>
          <w:p w14:paraId="3AF220F4"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21,8</w:t>
            </w:r>
          </w:p>
        </w:tc>
        <w:tc>
          <w:tcPr>
            <w:tcW w:w="704" w:type="dxa"/>
          </w:tcPr>
          <w:p w14:paraId="75E6F25A"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50</w:t>
            </w:r>
          </w:p>
        </w:tc>
        <w:tc>
          <w:tcPr>
            <w:tcW w:w="707" w:type="dxa"/>
          </w:tcPr>
          <w:p w14:paraId="37EC4C00"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21,3</w:t>
            </w:r>
          </w:p>
        </w:tc>
        <w:tc>
          <w:tcPr>
            <w:tcW w:w="607" w:type="dxa"/>
          </w:tcPr>
          <w:p w14:paraId="7F2C65A7"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56</w:t>
            </w:r>
          </w:p>
        </w:tc>
        <w:tc>
          <w:tcPr>
            <w:tcW w:w="699" w:type="dxa"/>
          </w:tcPr>
          <w:p w14:paraId="6544A6B6"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23,5</w:t>
            </w:r>
          </w:p>
        </w:tc>
        <w:tc>
          <w:tcPr>
            <w:tcW w:w="607" w:type="dxa"/>
          </w:tcPr>
          <w:p w14:paraId="15BC7574"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65</w:t>
            </w:r>
          </w:p>
        </w:tc>
        <w:tc>
          <w:tcPr>
            <w:tcW w:w="700" w:type="dxa"/>
          </w:tcPr>
          <w:p w14:paraId="79F294BD"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28,6</w:t>
            </w:r>
          </w:p>
        </w:tc>
        <w:tc>
          <w:tcPr>
            <w:tcW w:w="708" w:type="dxa"/>
          </w:tcPr>
          <w:p w14:paraId="6A41204D"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68</w:t>
            </w:r>
          </w:p>
        </w:tc>
        <w:tc>
          <w:tcPr>
            <w:tcW w:w="631" w:type="dxa"/>
          </w:tcPr>
          <w:p w14:paraId="5F811DBC"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25,9</w:t>
            </w:r>
          </w:p>
        </w:tc>
      </w:tr>
      <w:tr w:rsidR="001720D1" w:rsidRPr="00076D59" w14:paraId="581F104F" w14:textId="77777777" w:rsidTr="001720D1">
        <w:tc>
          <w:tcPr>
            <w:tcW w:w="537" w:type="dxa"/>
            <w:vAlign w:val="bottom"/>
          </w:tcPr>
          <w:p w14:paraId="054C395C" w14:textId="77777777" w:rsidR="005808AE" w:rsidRPr="00076D59" w:rsidRDefault="005808AE"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1.3</w:t>
            </w:r>
          </w:p>
        </w:tc>
        <w:tc>
          <w:tcPr>
            <w:tcW w:w="2609" w:type="dxa"/>
            <w:vAlign w:val="center"/>
          </w:tcPr>
          <w:p w14:paraId="584134E5" w14:textId="77777777" w:rsidR="005808AE" w:rsidRPr="00076D59" w:rsidRDefault="005808A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Hoàn thành</w:t>
            </w:r>
          </w:p>
        </w:tc>
        <w:tc>
          <w:tcPr>
            <w:tcW w:w="607" w:type="dxa"/>
          </w:tcPr>
          <w:p w14:paraId="5897110D"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96</w:t>
            </w:r>
          </w:p>
        </w:tc>
        <w:tc>
          <w:tcPr>
            <w:tcW w:w="695" w:type="dxa"/>
          </w:tcPr>
          <w:p w14:paraId="36761416"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38,1</w:t>
            </w:r>
          </w:p>
        </w:tc>
        <w:tc>
          <w:tcPr>
            <w:tcW w:w="704" w:type="dxa"/>
          </w:tcPr>
          <w:p w14:paraId="6AED6D33"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87</w:t>
            </w:r>
          </w:p>
        </w:tc>
        <w:tc>
          <w:tcPr>
            <w:tcW w:w="707" w:type="dxa"/>
          </w:tcPr>
          <w:p w14:paraId="31833C3B"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37,0</w:t>
            </w:r>
          </w:p>
        </w:tc>
        <w:tc>
          <w:tcPr>
            <w:tcW w:w="607" w:type="dxa"/>
          </w:tcPr>
          <w:p w14:paraId="12AA8345"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87</w:t>
            </w:r>
          </w:p>
        </w:tc>
        <w:tc>
          <w:tcPr>
            <w:tcW w:w="699" w:type="dxa"/>
          </w:tcPr>
          <w:p w14:paraId="327AADC2"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37,8</w:t>
            </w:r>
          </w:p>
        </w:tc>
        <w:tc>
          <w:tcPr>
            <w:tcW w:w="607" w:type="dxa"/>
          </w:tcPr>
          <w:p w14:paraId="2768AE17"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86</w:t>
            </w:r>
          </w:p>
        </w:tc>
        <w:tc>
          <w:tcPr>
            <w:tcW w:w="700" w:type="dxa"/>
          </w:tcPr>
          <w:p w14:paraId="75EB6E30"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37,9</w:t>
            </w:r>
          </w:p>
        </w:tc>
        <w:tc>
          <w:tcPr>
            <w:tcW w:w="708" w:type="dxa"/>
          </w:tcPr>
          <w:p w14:paraId="63EF0C5D"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102</w:t>
            </w:r>
          </w:p>
        </w:tc>
        <w:tc>
          <w:tcPr>
            <w:tcW w:w="631" w:type="dxa"/>
          </w:tcPr>
          <w:p w14:paraId="64BA3F66"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38,9</w:t>
            </w:r>
          </w:p>
        </w:tc>
      </w:tr>
      <w:tr w:rsidR="001720D1" w:rsidRPr="00076D59" w14:paraId="2A4025B2" w14:textId="77777777" w:rsidTr="001720D1">
        <w:tc>
          <w:tcPr>
            <w:tcW w:w="537" w:type="dxa"/>
            <w:vAlign w:val="bottom"/>
          </w:tcPr>
          <w:p w14:paraId="3AC181E3" w14:textId="77777777" w:rsidR="005808AE" w:rsidRPr="00076D59" w:rsidRDefault="005808AE"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1.4</w:t>
            </w:r>
          </w:p>
        </w:tc>
        <w:tc>
          <w:tcPr>
            <w:tcW w:w="2609" w:type="dxa"/>
            <w:vAlign w:val="center"/>
          </w:tcPr>
          <w:p w14:paraId="2CA0BD7A" w14:textId="77777777" w:rsidR="005808AE" w:rsidRPr="00076D59" w:rsidRDefault="005808A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Chưa hoàn thành</w:t>
            </w:r>
          </w:p>
        </w:tc>
        <w:tc>
          <w:tcPr>
            <w:tcW w:w="607" w:type="dxa"/>
          </w:tcPr>
          <w:p w14:paraId="2D91CD42"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695" w:type="dxa"/>
          </w:tcPr>
          <w:p w14:paraId="4D7C31F2"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704" w:type="dxa"/>
          </w:tcPr>
          <w:p w14:paraId="3094EA01"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707" w:type="dxa"/>
          </w:tcPr>
          <w:p w14:paraId="5BE20114"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607" w:type="dxa"/>
          </w:tcPr>
          <w:p w14:paraId="08503882"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699" w:type="dxa"/>
          </w:tcPr>
          <w:p w14:paraId="08947759"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607" w:type="dxa"/>
          </w:tcPr>
          <w:p w14:paraId="42B33393"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700" w:type="dxa"/>
          </w:tcPr>
          <w:p w14:paraId="6FCE689D"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708" w:type="dxa"/>
            <w:vAlign w:val="bottom"/>
          </w:tcPr>
          <w:p w14:paraId="5C90438C"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rPr>
              <w:t>0</w:t>
            </w:r>
          </w:p>
        </w:tc>
        <w:tc>
          <w:tcPr>
            <w:tcW w:w="631" w:type="dxa"/>
            <w:vAlign w:val="bottom"/>
          </w:tcPr>
          <w:p w14:paraId="257C3D15"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rPr>
              <w:t>0</w:t>
            </w:r>
          </w:p>
        </w:tc>
      </w:tr>
      <w:tr w:rsidR="001720D1" w:rsidRPr="00076D59" w14:paraId="3B02719C" w14:textId="77777777" w:rsidTr="001720D1">
        <w:tc>
          <w:tcPr>
            <w:tcW w:w="537" w:type="dxa"/>
            <w:vAlign w:val="bottom"/>
          </w:tcPr>
          <w:p w14:paraId="79F2FA0C" w14:textId="77777777" w:rsidR="005808AE" w:rsidRPr="00076D59" w:rsidRDefault="005808AE"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2</w:t>
            </w:r>
          </w:p>
        </w:tc>
        <w:tc>
          <w:tcPr>
            <w:tcW w:w="2609" w:type="dxa"/>
            <w:vAlign w:val="center"/>
          </w:tcPr>
          <w:p w14:paraId="796F9D23" w14:textId="77777777" w:rsidR="005808AE" w:rsidRPr="00076D59" w:rsidRDefault="005808AE" w:rsidP="0096736F">
            <w:pPr>
              <w:jc w:val="both"/>
              <w:rPr>
                <w:rFonts w:ascii="Times New Roman" w:hAnsi="Times New Roman"/>
                <w:b/>
                <w:bCs/>
                <w:color w:val="000000" w:themeColor="text1"/>
                <w:szCs w:val="28"/>
              </w:rPr>
            </w:pPr>
            <w:r w:rsidRPr="00076D59">
              <w:rPr>
                <w:rFonts w:ascii="Times New Roman" w:hAnsi="Times New Roman"/>
                <w:b/>
                <w:bCs/>
                <w:color w:val="000000" w:themeColor="text1"/>
                <w:szCs w:val="28"/>
              </w:rPr>
              <w:t>Danh hiệu Khen thưởng</w:t>
            </w:r>
          </w:p>
        </w:tc>
        <w:tc>
          <w:tcPr>
            <w:tcW w:w="607" w:type="dxa"/>
          </w:tcPr>
          <w:p w14:paraId="49EC2E71"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95" w:type="dxa"/>
          </w:tcPr>
          <w:p w14:paraId="04BE8018"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4" w:type="dxa"/>
          </w:tcPr>
          <w:p w14:paraId="1B44C06F"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7" w:type="dxa"/>
          </w:tcPr>
          <w:p w14:paraId="37972024"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07" w:type="dxa"/>
          </w:tcPr>
          <w:p w14:paraId="3BB8D94C"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99" w:type="dxa"/>
          </w:tcPr>
          <w:p w14:paraId="3D7518BE"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07" w:type="dxa"/>
          </w:tcPr>
          <w:p w14:paraId="50430C96"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0" w:type="dxa"/>
          </w:tcPr>
          <w:p w14:paraId="3746AEFC"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8" w:type="dxa"/>
          </w:tcPr>
          <w:p w14:paraId="2DB3C0E1"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31" w:type="dxa"/>
          </w:tcPr>
          <w:p w14:paraId="63FB4E94" w14:textId="77777777" w:rsidR="005808AE" w:rsidRPr="00076D59" w:rsidRDefault="005808AE" w:rsidP="0096736F">
            <w:pPr>
              <w:jc w:val="both"/>
              <w:rPr>
                <w:rFonts w:ascii="Times New Roman" w:hAnsi="Times New Roman"/>
                <w:bCs/>
                <w:iCs/>
                <w:color w:val="000000" w:themeColor="text1"/>
                <w:sz w:val="24"/>
                <w:szCs w:val="24"/>
                <w:lang w:val="en-GB"/>
              </w:rPr>
            </w:pPr>
          </w:p>
        </w:tc>
      </w:tr>
      <w:tr w:rsidR="001720D1" w:rsidRPr="00076D59" w14:paraId="58581DFF" w14:textId="77777777" w:rsidTr="001720D1">
        <w:tc>
          <w:tcPr>
            <w:tcW w:w="537" w:type="dxa"/>
            <w:vAlign w:val="bottom"/>
          </w:tcPr>
          <w:p w14:paraId="67CD5273" w14:textId="77777777" w:rsidR="005808AE" w:rsidRPr="00076D59" w:rsidRDefault="005808AE"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2.1</w:t>
            </w:r>
          </w:p>
        </w:tc>
        <w:tc>
          <w:tcPr>
            <w:tcW w:w="2609" w:type="dxa"/>
            <w:vAlign w:val="center"/>
          </w:tcPr>
          <w:p w14:paraId="4AE0EB61" w14:textId="77777777" w:rsidR="005808AE" w:rsidRPr="00076D59" w:rsidRDefault="005808A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Học sinh </w:t>
            </w:r>
            <w:r w:rsidRPr="00076D59">
              <w:rPr>
                <w:rFonts w:ascii="Times New Roman" w:hAnsi="Times New Roman"/>
                <w:b/>
                <w:bCs/>
                <w:i/>
                <w:iCs/>
                <w:color w:val="000000" w:themeColor="text1"/>
                <w:sz w:val="26"/>
                <w:szCs w:val="26"/>
              </w:rPr>
              <w:t>Xuất sắc</w:t>
            </w:r>
          </w:p>
        </w:tc>
        <w:tc>
          <w:tcPr>
            <w:tcW w:w="607" w:type="dxa"/>
          </w:tcPr>
          <w:p w14:paraId="31B2CDC4" w14:textId="6BC2255B" w:rsidR="005808AE" w:rsidRPr="00076D59" w:rsidRDefault="000100A6"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95</w:t>
            </w:r>
          </w:p>
        </w:tc>
        <w:tc>
          <w:tcPr>
            <w:tcW w:w="695" w:type="dxa"/>
          </w:tcPr>
          <w:p w14:paraId="338CB6C4"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40,1</w:t>
            </w:r>
          </w:p>
        </w:tc>
        <w:tc>
          <w:tcPr>
            <w:tcW w:w="704" w:type="dxa"/>
          </w:tcPr>
          <w:p w14:paraId="384C3985"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95</w:t>
            </w:r>
          </w:p>
        </w:tc>
        <w:tc>
          <w:tcPr>
            <w:tcW w:w="707" w:type="dxa"/>
          </w:tcPr>
          <w:p w14:paraId="5F47859F"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40,4</w:t>
            </w:r>
          </w:p>
        </w:tc>
        <w:tc>
          <w:tcPr>
            <w:tcW w:w="607" w:type="dxa"/>
          </w:tcPr>
          <w:p w14:paraId="55DE0A97"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90</w:t>
            </w:r>
          </w:p>
        </w:tc>
        <w:tc>
          <w:tcPr>
            <w:tcW w:w="699" w:type="dxa"/>
          </w:tcPr>
          <w:p w14:paraId="424916ED"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37,8</w:t>
            </w:r>
          </w:p>
        </w:tc>
        <w:tc>
          <w:tcPr>
            <w:tcW w:w="607" w:type="dxa"/>
          </w:tcPr>
          <w:p w14:paraId="0901544C"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75</w:t>
            </w:r>
          </w:p>
        </w:tc>
        <w:tc>
          <w:tcPr>
            <w:tcW w:w="700" w:type="dxa"/>
          </w:tcPr>
          <w:p w14:paraId="130BA50E"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33,0</w:t>
            </w:r>
          </w:p>
        </w:tc>
        <w:tc>
          <w:tcPr>
            <w:tcW w:w="708" w:type="dxa"/>
          </w:tcPr>
          <w:p w14:paraId="40C7BB77"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90</w:t>
            </w:r>
          </w:p>
        </w:tc>
        <w:tc>
          <w:tcPr>
            <w:tcW w:w="631" w:type="dxa"/>
          </w:tcPr>
          <w:p w14:paraId="496F929B"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34,4</w:t>
            </w:r>
          </w:p>
        </w:tc>
      </w:tr>
      <w:tr w:rsidR="001720D1" w:rsidRPr="00076D59" w14:paraId="2925F150" w14:textId="77777777" w:rsidTr="001720D1">
        <w:tc>
          <w:tcPr>
            <w:tcW w:w="537" w:type="dxa"/>
            <w:vAlign w:val="bottom"/>
          </w:tcPr>
          <w:p w14:paraId="4783A9BC" w14:textId="77777777" w:rsidR="005808AE" w:rsidRPr="00076D59" w:rsidRDefault="005808AE"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2.2</w:t>
            </w:r>
          </w:p>
        </w:tc>
        <w:tc>
          <w:tcPr>
            <w:tcW w:w="2609" w:type="dxa"/>
            <w:vAlign w:val="center"/>
          </w:tcPr>
          <w:p w14:paraId="211372EE" w14:textId="77777777" w:rsidR="005808AE" w:rsidRPr="00076D59" w:rsidRDefault="005808A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Học sinh </w:t>
            </w:r>
            <w:r w:rsidRPr="00076D59">
              <w:rPr>
                <w:rFonts w:ascii="Times New Roman" w:hAnsi="Times New Roman"/>
                <w:b/>
                <w:bCs/>
                <w:i/>
                <w:iCs/>
                <w:color w:val="000000" w:themeColor="text1"/>
                <w:sz w:val="26"/>
                <w:szCs w:val="26"/>
              </w:rPr>
              <w:t>Tiêu biểu</w:t>
            </w:r>
            <w:r w:rsidRPr="00076D59">
              <w:rPr>
                <w:rFonts w:ascii="Times New Roman" w:hAnsi="Times New Roman"/>
                <w:color w:val="000000" w:themeColor="text1"/>
                <w:sz w:val="26"/>
                <w:szCs w:val="26"/>
              </w:rPr>
              <w:t xml:space="preserve"> hoàn thành tốt trong học tập và rèn luyện</w:t>
            </w:r>
          </w:p>
        </w:tc>
        <w:tc>
          <w:tcPr>
            <w:tcW w:w="607" w:type="dxa"/>
          </w:tcPr>
          <w:p w14:paraId="022CE1F1"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52</w:t>
            </w:r>
          </w:p>
        </w:tc>
        <w:tc>
          <w:tcPr>
            <w:tcW w:w="695" w:type="dxa"/>
          </w:tcPr>
          <w:p w14:paraId="0EE486FD"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20,6</w:t>
            </w:r>
          </w:p>
        </w:tc>
        <w:tc>
          <w:tcPr>
            <w:tcW w:w="704" w:type="dxa"/>
          </w:tcPr>
          <w:p w14:paraId="701B405F"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48</w:t>
            </w:r>
          </w:p>
        </w:tc>
        <w:tc>
          <w:tcPr>
            <w:tcW w:w="707" w:type="dxa"/>
          </w:tcPr>
          <w:p w14:paraId="608170A6"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20,4</w:t>
            </w:r>
          </w:p>
        </w:tc>
        <w:tc>
          <w:tcPr>
            <w:tcW w:w="607" w:type="dxa"/>
          </w:tcPr>
          <w:p w14:paraId="60CB7F1F"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55</w:t>
            </w:r>
          </w:p>
        </w:tc>
        <w:tc>
          <w:tcPr>
            <w:tcW w:w="699" w:type="dxa"/>
          </w:tcPr>
          <w:p w14:paraId="79D8BAE6"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23,1</w:t>
            </w:r>
          </w:p>
        </w:tc>
        <w:tc>
          <w:tcPr>
            <w:tcW w:w="607" w:type="dxa"/>
          </w:tcPr>
          <w:p w14:paraId="0A870650"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60</w:t>
            </w:r>
          </w:p>
        </w:tc>
        <w:tc>
          <w:tcPr>
            <w:tcW w:w="700" w:type="dxa"/>
          </w:tcPr>
          <w:p w14:paraId="7909EF2B"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26,4</w:t>
            </w:r>
          </w:p>
        </w:tc>
        <w:tc>
          <w:tcPr>
            <w:tcW w:w="708" w:type="dxa"/>
          </w:tcPr>
          <w:p w14:paraId="0D294919"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66</w:t>
            </w:r>
          </w:p>
        </w:tc>
        <w:tc>
          <w:tcPr>
            <w:tcW w:w="631" w:type="dxa"/>
          </w:tcPr>
          <w:p w14:paraId="03E5FCF5"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25,2</w:t>
            </w:r>
          </w:p>
        </w:tc>
      </w:tr>
      <w:tr w:rsidR="001720D1" w:rsidRPr="00076D59" w14:paraId="7CDB4399" w14:textId="77777777" w:rsidTr="001720D1">
        <w:tc>
          <w:tcPr>
            <w:tcW w:w="537" w:type="dxa"/>
            <w:vAlign w:val="bottom"/>
          </w:tcPr>
          <w:p w14:paraId="2FA74748" w14:textId="77777777" w:rsidR="005808AE" w:rsidRPr="00076D59" w:rsidRDefault="005808AE"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2.3</w:t>
            </w:r>
          </w:p>
        </w:tc>
        <w:tc>
          <w:tcPr>
            <w:tcW w:w="2609" w:type="dxa"/>
            <w:vAlign w:val="center"/>
          </w:tcPr>
          <w:p w14:paraId="3F6657FE" w14:textId="77777777" w:rsidR="005808AE" w:rsidRPr="00076D59" w:rsidRDefault="005808AE"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Khen thưởng đột xuất</w:t>
            </w:r>
          </w:p>
        </w:tc>
        <w:tc>
          <w:tcPr>
            <w:tcW w:w="607" w:type="dxa"/>
          </w:tcPr>
          <w:p w14:paraId="544A8603"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95" w:type="dxa"/>
          </w:tcPr>
          <w:p w14:paraId="4A03F9A8"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4" w:type="dxa"/>
          </w:tcPr>
          <w:p w14:paraId="158D7056"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7" w:type="dxa"/>
          </w:tcPr>
          <w:p w14:paraId="6E1B3F99"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07" w:type="dxa"/>
          </w:tcPr>
          <w:p w14:paraId="2663BECE"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99" w:type="dxa"/>
          </w:tcPr>
          <w:p w14:paraId="5B9B9FCE"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07" w:type="dxa"/>
          </w:tcPr>
          <w:p w14:paraId="7C4E79CC"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0" w:type="dxa"/>
          </w:tcPr>
          <w:p w14:paraId="69A390C0"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8" w:type="dxa"/>
          </w:tcPr>
          <w:p w14:paraId="42F50984"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31" w:type="dxa"/>
          </w:tcPr>
          <w:p w14:paraId="4D7AD8C8" w14:textId="77777777" w:rsidR="005808AE" w:rsidRPr="00076D59" w:rsidRDefault="005808AE" w:rsidP="0096736F">
            <w:pPr>
              <w:jc w:val="both"/>
              <w:rPr>
                <w:rFonts w:ascii="Times New Roman" w:hAnsi="Times New Roman"/>
                <w:bCs/>
                <w:iCs/>
                <w:color w:val="000000" w:themeColor="text1"/>
                <w:sz w:val="24"/>
                <w:szCs w:val="24"/>
                <w:lang w:val="en-GB"/>
              </w:rPr>
            </w:pPr>
          </w:p>
        </w:tc>
      </w:tr>
      <w:tr w:rsidR="001720D1" w:rsidRPr="00076D59" w14:paraId="266D2D40" w14:textId="77777777" w:rsidTr="001720D1">
        <w:tc>
          <w:tcPr>
            <w:tcW w:w="537" w:type="dxa"/>
            <w:vAlign w:val="bottom"/>
          </w:tcPr>
          <w:p w14:paraId="02BD47B6" w14:textId="77777777" w:rsidR="005808AE" w:rsidRPr="00076D59" w:rsidRDefault="005808AE"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2.4</w:t>
            </w:r>
          </w:p>
        </w:tc>
        <w:tc>
          <w:tcPr>
            <w:tcW w:w="2609" w:type="dxa"/>
            <w:vAlign w:val="center"/>
          </w:tcPr>
          <w:p w14:paraId="3274BFCC" w14:textId="77777777" w:rsidR="005808AE" w:rsidRPr="00076D59" w:rsidRDefault="005808AE"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Đề nghị cấp trên khen thưởng</w:t>
            </w:r>
          </w:p>
        </w:tc>
        <w:tc>
          <w:tcPr>
            <w:tcW w:w="607" w:type="dxa"/>
          </w:tcPr>
          <w:p w14:paraId="43EED52B"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95" w:type="dxa"/>
          </w:tcPr>
          <w:p w14:paraId="3C74BE38"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4" w:type="dxa"/>
          </w:tcPr>
          <w:p w14:paraId="65B23DE3"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7" w:type="dxa"/>
          </w:tcPr>
          <w:p w14:paraId="01FD1B9D"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07" w:type="dxa"/>
          </w:tcPr>
          <w:p w14:paraId="661909F5"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99" w:type="dxa"/>
          </w:tcPr>
          <w:p w14:paraId="699FF77C"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07" w:type="dxa"/>
          </w:tcPr>
          <w:p w14:paraId="38E64E14"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0" w:type="dxa"/>
          </w:tcPr>
          <w:p w14:paraId="764E1CAB"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8" w:type="dxa"/>
          </w:tcPr>
          <w:p w14:paraId="2DAED04C"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31" w:type="dxa"/>
          </w:tcPr>
          <w:p w14:paraId="2679B6F9" w14:textId="77777777" w:rsidR="005808AE" w:rsidRPr="00076D59" w:rsidRDefault="005808AE" w:rsidP="0096736F">
            <w:pPr>
              <w:jc w:val="both"/>
              <w:rPr>
                <w:rFonts w:ascii="Times New Roman" w:hAnsi="Times New Roman"/>
                <w:bCs/>
                <w:iCs/>
                <w:color w:val="000000" w:themeColor="text1"/>
                <w:sz w:val="24"/>
                <w:szCs w:val="24"/>
                <w:lang w:val="en-GB"/>
              </w:rPr>
            </w:pPr>
          </w:p>
        </w:tc>
      </w:tr>
      <w:tr w:rsidR="001720D1" w:rsidRPr="00076D59" w14:paraId="0C5E5867" w14:textId="77777777" w:rsidTr="001720D1">
        <w:tc>
          <w:tcPr>
            <w:tcW w:w="537" w:type="dxa"/>
            <w:vAlign w:val="bottom"/>
          </w:tcPr>
          <w:p w14:paraId="456DABF8" w14:textId="77777777" w:rsidR="005808AE" w:rsidRPr="00076D59" w:rsidRDefault="005808AE"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2.5</w:t>
            </w:r>
          </w:p>
        </w:tc>
        <w:tc>
          <w:tcPr>
            <w:tcW w:w="2609" w:type="dxa"/>
            <w:vAlign w:val="center"/>
          </w:tcPr>
          <w:p w14:paraId="1B6B1A05" w14:textId="77777777" w:rsidR="005808AE" w:rsidRPr="00076D59" w:rsidRDefault="005808AE"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Gửi thư khen</w:t>
            </w:r>
          </w:p>
        </w:tc>
        <w:tc>
          <w:tcPr>
            <w:tcW w:w="607" w:type="dxa"/>
          </w:tcPr>
          <w:p w14:paraId="76D1EBE2"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95" w:type="dxa"/>
          </w:tcPr>
          <w:p w14:paraId="6E533489"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4" w:type="dxa"/>
          </w:tcPr>
          <w:p w14:paraId="09135A4B"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7" w:type="dxa"/>
          </w:tcPr>
          <w:p w14:paraId="467B9FBA"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07" w:type="dxa"/>
          </w:tcPr>
          <w:p w14:paraId="0FAB6A0E"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99" w:type="dxa"/>
          </w:tcPr>
          <w:p w14:paraId="3E105980"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07" w:type="dxa"/>
          </w:tcPr>
          <w:p w14:paraId="1446691B"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0" w:type="dxa"/>
          </w:tcPr>
          <w:p w14:paraId="6C3AEFF9"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8" w:type="dxa"/>
          </w:tcPr>
          <w:p w14:paraId="2C150205"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31" w:type="dxa"/>
          </w:tcPr>
          <w:p w14:paraId="3CFB3649" w14:textId="77777777" w:rsidR="005808AE" w:rsidRPr="00076D59" w:rsidRDefault="005808AE" w:rsidP="0096736F">
            <w:pPr>
              <w:jc w:val="both"/>
              <w:rPr>
                <w:rFonts w:ascii="Times New Roman" w:hAnsi="Times New Roman"/>
                <w:bCs/>
                <w:iCs/>
                <w:color w:val="000000" w:themeColor="text1"/>
                <w:sz w:val="24"/>
                <w:szCs w:val="24"/>
                <w:lang w:val="en-GB"/>
              </w:rPr>
            </w:pPr>
          </w:p>
        </w:tc>
      </w:tr>
      <w:tr w:rsidR="001720D1" w:rsidRPr="00076D59" w14:paraId="54A9E627" w14:textId="77777777" w:rsidTr="001720D1">
        <w:tc>
          <w:tcPr>
            <w:tcW w:w="537" w:type="dxa"/>
            <w:vAlign w:val="bottom"/>
          </w:tcPr>
          <w:p w14:paraId="1A721EA5" w14:textId="77777777" w:rsidR="005808AE" w:rsidRPr="00076D59" w:rsidRDefault="005808AE"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3</w:t>
            </w:r>
          </w:p>
        </w:tc>
        <w:tc>
          <w:tcPr>
            <w:tcW w:w="2609" w:type="dxa"/>
            <w:vAlign w:val="center"/>
          </w:tcPr>
          <w:p w14:paraId="270E4E66" w14:textId="77777777" w:rsidR="005808AE" w:rsidRPr="00076D59" w:rsidRDefault="005808AE" w:rsidP="0096736F">
            <w:pPr>
              <w:jc w:val="both"/>
              <w:rPr>
                <w:rFonts w:ascii="Times New Roman" w:hAnsi="Times New Roman"/>
                <w:b/>
                <w:bCs/>
                <w:color w:val="000000" w:themeColor="text1"/>
                <w:szCs w:val="28"/>
              </w:rPr>
            </w:pPr>
            <w:r w:rsidRPr="00076D59">
              <w:rPr>
                <w:rFonts w:ascii="Times New Roman" w:hAnsi="Times New Roman"/>
                <w:b/>
                <w:bCs/>
                <w:color w:val="000000" w:themeColor="text1"/>
                <w:sz w:val="26"/>
                <w:szCs w:val="28"/>
              </w:rPr>
              <w:t>Hoàn thành chương trình lớp học</w:t>
            </w:r>
          </w:p>
        </w:tc>
        <w:tc>
          <w:tcPr>
            <w:tcW w:w="607" w:type="dxa"/>
          </w:tcPr>
          <w:p w14:paraId="6AE26A35"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95" w:type="dxa"/>
          </w:tcPr>
          <w:p w14:paraId="0B115437"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4" w:type="dxa"/>
          </w:tcPr>
          <w:p w14:paraId="32D87741"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7" w:type="dxa"/>
          </w:tcPr>
          <w:p w14:paraId="3563D813"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07" w:type="dxa"/>
          </w:tcPr>
          <w:p w14:paraId="5265141D"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99" w:type="dxa"/>
          </w:tcPr>
          <w:p w14:paraId="0AC173C1"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07" w:type="dxa"/>
          </w:tcPr>
          <w:p w14:paraId="3A827713"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0" w:type="dxa"/>
          </w:tcPr>
          <w:p w14:paraId="3A1EE414"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708" w:type="dxa"/>
          </w:tcPr>
          <w:p w14:paraId="4E209461" w14:textId="77777777" w:rsidR="005808AE" w:rsidRPr="00076D59" w:rsidRDefault="005808AE" w:rsidP="0096736F">
            <w:pPr>
              <w:jc w:val="both"/>
              <w:rPr>
                <w:rFonts w:ascii="Times New Roman" w:hAnsi="Times New Roman"/>
                <w:bCs/>
                <w:iCs/>
                <w:color w:val="000000" w:themeColor="text1"/>
                <w:sz w:val="24"/>
                <w:szCs w:val="24"/>
                <w:lang w:val="en-GB"/>
              </w:rPr>
            </w:pPr>
          </w:p>
        </w:tc>
        <w:tc>
          <w:tcPr>
            <w:tcW w:w="631" w:type="dxa"/>
          </w:tcPr>
          <w:p w14:paraId="52E92128" w14:textId="77777777" w:rsidR="005808AE" w:rsidRPr="00076D59" w:rsidRDefault="005808AE" w:rsidP="0096736F">
            <w:pPr>
              <w:jc w:val="both"/>
              <w:rPr>
                <w:rFonts w:ascii="Times New Roman" w:hAnsi="Times New Roman"/>
                <w:bCs/>
                <w:iCs/>
                <w:color w:val="000000" w:themeColor="text1"/>
                <w:sz w:val="24"/>
                <w:szCs w:val="24"/>
                <w:lang w:val="en-GB"/>
              </w:rPr>
            </w:pPr>
          </w:p>
        </w:tc>
      </w:tr>
      <w:tr w:rsidR="001720D1" w:rsidRPr="00076D59" w14:paraId="2DD76B01" w14:textId="77777777" w:rsidTr="001720D1">
        <w:tc>
          <w:tcPr>
            <w:tcW w:w="537" w:type="dxa"/>
            <w:vAlign w:val="bottom"/>
          </w:tcPr>
          <w:p w14:paraId="14EF5238" w14:textId="77777777" w:rsidR="005808AE" w:rsidRPr="00076D59" w:rsidRDefault="005808AE"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3.1</w:t>
            </w:r>
          </w:p>
        </w:tc>
        <w:tc>
          <w:tcPr>
            <w:tcW w:w="2609" w:type="dxa"/>
            <w:vAlign w:val="center"/>
          </w:tcPr>
          <w:p w14:paraId="3C31DEF9" w14:textId="77777777" w:rsidR="005808AE" w:rsidRPr="00076D59" w:rsidRDefault="005808AE"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Hoàn thành </w:t>
            </w:r>
          </w:p>
        </w:tc>
        <w:tc>
          <w:tcPr>
            <w:tcW w:w="607" w:type="dxa"/>
          </w:tcPr>
          <w:p w14:paraId="6043CBE0"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252</w:t>
            </w:r>
          </w:p>
        </w:tc>
        <w:tc>
          <w:tcPr>
            <w:tcW w:w="695" w:type="dxa"/>
          </w:tcPr>
          <w:p w14:paraId="23F12CEA"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100</w:t>
            </w:r>
          </w:p>
        </w:tc>
        <w:tc>
          <w:tcPr>
            <w:tcW w:w="704" w:type="dxa"/>
          </w:tcPr>
          <w:p w14:paraId="7654CCFE"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235</w:t>
            </w:r>
          </w:p>
        </w:tc>
        <w:tc>
          <w:tcPr>
            <w:tcW w:w="707" w:type="dxa"/>
          </w:tcPr>
          <w:p w14:paraId="2E49311F"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100</w:t>
            </w:r>
          </w:p>
        </w:tc>
        <w:tc>
          <w:tcPr>
            <w:tcW w:w="607" w:type="dxa"/>
          </w:tcPr>
          <w:p w14:paraId="48EE4E0C"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238</w:t>
            </w:r>
          </w:p>
        </w:tc>
        <w:tc>
          <w:tcPr>
            <w:tcW w:w="699" w:type="dxa"/>
          </w:tcPr>
          <w:p w14:paraId="79350FC0"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100</w:t>
            </w:r>
          </w:p>
        </w:tc>
        <w:tc>
          <w:tcPr>
            <w:tcW w:w="607" w:type="dxa"/>
          </w:tcPr>
          <w:p w14:paraId="03AA4073"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227</w:t>
            </w:r>
          </w:p>
        </w:tc>
        <w:tc>
          <w:tcPr>
            <w:tcW w:w="700" w:type="dxa"/>
          </w:tcPr>
          <w:p w14:paraId="35772D75"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100</w:t>
            </w:r>
          </w:p>
        </w:tc>
        <w:tc>
          <w:tcPr>
            <w:tcW w:w="708" w:type="dxa"/>
          </w:tcPr>
          <w:p w14:paraId="3817A564"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262</w:t>
            </w:r>
          </w:p>
        </w:tc>
        <w:tc>
          <w:tcPr>
            <w:tcW w:w="631" w:type="dxa"/>
          </w:tcPr>
          <w:p w14:paraId="7E30B688"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100</w:t>
            </w:r>
          </w:p>
        </w:tc>
      </w:tr>
      <w:tr w:rsidR="001720D1" w:rsidRPr="00076D59" w14:paraId="1D1E0B98" w14:textId="77777777" w:rsidTr="001720D1">
        <w:tc>
          <w:tcPr>
            <w:tcW w:w="537" w:type="dxa"/>
            <w:vAlign w:val="bottom"/>
          </w:tcPr>
          <w:p w14:paraId="3C30D8E9" w14:textId="77777777" w:rsidR="005808AE" w:rsidRPr="00076D59" w:rsidRDefault="005808AE"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3.2</w:t>
            </w:r>
          </w:p>
        </w:tc>
        <w:tc>
          <w:tcPr>
            <w:tcW w:w="2609" w:type="dxa"/>
            <w:vAlign w:val="center"/>
          </w:tcPr>
          <w:p w14:paraId="38FE2A6D" w14:textId="77777777" w:rsidR="005808AE" w:rsidRPr="00076D59" w:rsidRDefault="005808AE"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Chưa hoàn thành </w:t>
            </w:r>
          </w:p>
        </w:tc>
        <w:tc>
          <w:tcPr>
            <w:tcW w:w="607" w:type="dxa"/>
          </w:tcPr>
          <w:p w14:paraId="09AE71E4"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695" w:type="dxa"/>
          </w:tcPr>
          <w:p w14:paraId="0453E696"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704" w:type="dxa"/>
          </w:tcPr>
          <w:p w14:paraId="21C1C928"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707" w:type="dxa"/>
          </w:tcPr>
          <w:p w14:paraId="224ED402"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607" w:type="dxa"/>
          </w:tcPr>
          <w:p w14:paraId="45280759"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699" w:type="dxa"/>
          </w:tcPr>
          <w:p w14:paraId="2BAECB22"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607" w:type="dxa"/>
          </w:tcPr>
          <w:p w14:paraId="6BB39D1C"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700" w:type="dxa"/>
          </w:tcPr>
          <w:p w14:paraId="649F1921"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708" w:type="dxa"/>
          </w:tcPr>
          <w:p w14:paraId="4693FECC"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c>
          <w:tcPr>
            <w:tcW w:w="631" w:type="dxa"/>
          </w:tcPr>
          <w:p w14:paraId="36A2C2F5" w14:textId="77777777" w:rsidR="005808AE" w:rsidRPr="00076D59" w:rsidRDefault="005808AE" w:rsidP="0096736F">
            <w:pPr>
              <w:jc w:val="both"/>
              <w:rPr>
                <w:rFonts w:ascii="Times New Roman" w:hAnsi="Times New Roman"/>
                <w:bCs/>
                <w:iCs/>
                <w:color w:val="000000" w:themeColor="text1"/>
                <w:sz w:val="24"/>
                <w:szCs w:val="24"/>
                <w:lang w:val="en-GB"/>
              </w:rPr>
            </w:pPr>
            <w:r w:rsidRPr="00076D59">
              <w:rPr>
                <w:rFonts w:ascii="Times New Roman" w:hAnsi="Times New Roman"/>
                <w:bCs/>
                <w:iCs/>
                <w:color w:val="000000" w:themeColor="text1"/>
                <w:sz w:val="24"/>
                <w:szCs w:val="24"/>
                <w:lang w:val="en-GB"/>
              </w:rPr>
              <w:t>0</w:t>
            </w:r>
          </w:p>
        </w:tc>
      </w:tr>
    </w:tbl>
    <w:p w14:paraId="0DED0542" w14:textId="77777777" w:rsidR="00204263" w:rsidRPr="00076D59" w:rsidRDefault="00204263"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Học sinh hoàn thành chương trình lớp học: 1214/1214= 100 %</w:t>
      </w:r>
    </w:p>
    <w:p w14:paraId="387886E8" w14:textId="77777777" w:rsidR="005B2A71" w:rsidRPr="00076D59" w:rsidRDefault="00204263"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Học sinh hoàn thành chương trình tiểu học:  262/262 = 100%</w:t>
      </w:r>
    </w:p>
    <w:p w14:paraId="71FA5928" w14:textId="5930099F" w:rsidR="00204263" w:rsidRPr="00076D59" w:rsidRDefault="005B2A7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204263" w:rsidRPr="00076D59">
        <w:rPr>
          <w:rFonts w:ascii="Times New Roman" w:hAnsi="Times New Roman"/>
          <w:bCs/>
          <w:color w:val="000000" w:themeColor="text1"/>
          <w:szCs w:val="28"/>
        </w:rPr>
        <w:t>Khen thưởng cuối năm:</w:t>
      </w:r>
      <w:r w:rsidR="00204263" w:rsidRPr="00076D59">
        <w:rPr>
          <w:rFonts w:ascii="Times New Roman" w:hAnsi="Times New Roman"/>
          <w:color w:val="000000" w:themeColor="text1"/>
          <w:szCs w:val="28"/>
        </w:rPr>
        <w:t xml:space="preserve"> </w:t>
      </w:r>
    </w:p>
    <w:p w14:paraId="27BFCA67" w14:textId="5DA0161F" w:rsidR="00204263" w:rsidRPr="00076D59" w:rsidRDefault="00204263" w:rsidP="0096736F">
      <w:pPr>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rPr>
        <w:t xml:space="preserve">Học sinh được khen thưởng toàn trường </w:t>
      </w:r>
      <w:r w:rsidR="005B2A71" w:rsidRPr="00076D59">
        <w:rPr>
          <w:rFonts w:ascii="Times New Roman" w:hAnsi="Times New Roman"/>
          <w:color w:val="000000" w:themeColor="text1"/>
          <w:szCs w:val="28"/>
        </w:rPr>
        <w:t>theo TT27/2020 ngày 04/9/2020 của BGD&amp;ĐT</w:t>
      </w:r>
      <w:r w:rsidRPr="00076D59">
        <w:rPr>
          <w:rFonts w:ascii="Times New Roman" w:hAnsi="Times New Roman"/>
          <w:color w:val="000000" w:themeColor="text1"/>
          <w:szCs w:val="28"/>
        </w:rPr>
        <w:t>: 50%  đến 60 %, trong đó</w:t>
      </w:r>
      <w:r w:rsidR="005B2A71"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 xml:space="preserve">Học sinh hoàn thành xuất sắc các nội dung học tập và rèn luyện:  30 % đến </w:t>
      </w:r>
      <w:r w:rsidR="005B2A71" w:rsidRPr="00076D59">
        <w:rPr>
          <w:rFonts w:ascii="Times New Roman" w:hAnsi="Times New Roman"/>
          <w:color w:val="000000" w:themeColor="text1"/>
          <w:szCs w:val="28"/>
        </w:rPr>
        <w:t>40</w:t>
      </w:r>
      <w:r w:rsidRPr="00076D59">
        <w:rPr>
          <w:rFonts w:ascii="Times New Roman" w:hAnsi="Times New Roman"/>
          <w:color w:val="000000" w:themeColor="text1"/>
          <w:szCs w:val="28"/>
        </w:rPr>
        <w:t>%</w:t>
      </w:r>
      <w:r w:rsidRPr="00076D59">
        <w:rPr>
          <w:rFonts w:ascii="Times New Roman" w:hAnsi="Times New Roman"/>
          <w:color w:val="000000" w:themeColor="text1"/>
          <w:szCs w:val="28"/>
          <w:lang w:val="vi-VN"/>
        </w:rPr>
        <w:t xml:space="preserve">. </w:t>
      </w:r>
    </w:p>
    <w:p w14:paraId="491A8BDD" w14:textId="62DF640F" w:rsidR="004678BE" w:rsidRPr="00076D59" w:rsidRDefault="004678BE" w:rsidP="0096736F">
      <w:pPr>
        <w:jc w:val="both"/>
        <w:rPr>
          <w:rFonts w:ascii="Times New Roman" w:hAnsi="Times New Roman"/>
          <w:b/>
          <w:bCs/>
          <w:color w:val="000000" w:themeColor="text1"/>
          <w:szCs w:val="28"/>
        </w:rPr>
      </w:pPr>
      <w:r w:rsidRPr="00076D59">
        <w:rPr>
          <w:rFonts w:ascii="Times New Roman" w:hAnsi="Times New Roman"/>
          <w:color w:val="000000" w:themeColor="text1"/>
          <w:szCs w:val="28"/>
        </w:rPr>
        <w:t xml:space="preserve">2.2. </w:t>
      </w:r>
      <w:r w:rsidRPr="00076D59">
        <w:rPr>
          <w:rFonts w:ascii="Times New Roman" w:hAnsi="Times New Roman"/>
          <w:b/>
          <w:bCs/>
          <w:color w:val="000000" w:themeColor="text1"/>
          <w:szCs w:val="28"/>
        </w:rPr>
        <w:t>Đội ngũ CBQL; GV, NV</w:t>
      </w:r>
    </w:p>
    <w:p w14:paraId="1E6421F9" w14:textId="5F8A3FED" w:rsidR="00994CBF" w:rsidRPr="00076D59" w:rsidRDefault="00994CBF"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 xml:space="preserve">- Gv tự nhận </w:t>
      </w:r>
      <w:r w:rsidRPr="00076D59">
        <w:rPr>
          <w:rFonts w:ascii="Times New Roman" w:hAnsi="Times New Roman"/>
          <w:color w:val="000000" w:themeColor="text1"/>
          <w:szCs w:val="28"/>
          <w:lang w:val="vi-VN"/>
        </w:rPr>
        <w:t>loại nghề nghiệp GVPT theo  TT 20/2018</w:t>
      </w:r>
    </w:p>
    <w:p w14:paraId="0278201B" w14:textId="11A76D56" w:rsidR="00994CBF" w:rsidRPr="00076D59" w:rsidRDefault="00994CBF"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t xml:space="preserve">          Tốt : </w:t>
      </w:r>
      <w:r w:rsidRPr="00076D59">
        <w:rPr>
          <w:rFonts w:ascii="Times New Roman" w:hAnsi="Times New Roman"/>
          <w:color w:val="000000" w:themeColor="text1"/>
          <w:szCs w:val="28"/>
        </w:rPr>
        <w:t>20/41</w:t>
      </w:r>
      <w:r w:rsidRPr="00076D59">
        <w:rPr>
          <w:rFonts w:ascii="Times New Roman" w:hAnsi="Times New Roman"/>
          <w:color w:val="000000" w:themeColor="text1"/>
          <w:szCs w:val="28"/>
          <w:lang w:val="vi-VN"/>
        </w:rPr>
        <w:t xml:space="preserve"> = </w:t>
      </w:r>
      <w:r w:rsidRPr="00076D59">
        <w:rPr>
          <w:rFonts w:ascii="Times New Roman" w:hAnsi="Times New Roman"/>
          <w:color w:val="000000" w:themeColor="text1"/>
          <w:szCs w:val="28"/>
        </w:rPr>
        <w:t xml:space="preserve">48,8 </w:t>
      </w:r>
      <w:r w:rsidRPr="00076D59">
        <w:rPr>
          <w:rFonts w:ascii="Times New Roman" w:hAnsi="Times New Roman"/>
          <w:color w:val="000000" w:themeColor="text1"/>
          <w:szCs w:val="28"/>
          <w:lang w:val="vi-VN"/>
        </w:rPr>
        <w:t xml:space="preserve">% ;  Khá : </w:t>
      </w:r>
      <w:r w:rsidRPr="00076D59">
        <w:rPr>
          <w:rFonts w:ascii="Times New Roman" w:hAnsi="Times New Roman"/>
          <w:color w:val="000000" w:themeColor="text1"/>
          <w:szCs w:val="28"/>
        </w:rPr>
        <w:t>21/41</w:t>
      </w:r>
      <w:r w:rsidRPr="00076D59">
        <w:rPr>
          <w:rFonts w:ascii="Times New Roman" w:hAnsi="Times New Roman"/>
          <w:color w:val="000000" w:themeColor="text1"/>
          <w:szCs w:val="28"/>
          <w:lang w:val="vi-VN"/>
        </w:rPr>
        <w:t xml:space="preserve"> = </w:t>
      </w:r>
      <w:r w:rsidRPr="00076D59">
        <w:rPr>
          <w:rFonts w:ascii="Times New Roman" w:hAnsi="Times New Roman"/>
          <w:color w:val="000000" w:themeColor="text1"/>
          <w:szCs w:val="28"/>
        </w:rPr>
        <w:t xml:space="preserve"> 51,2 %. </w:t>
      </w:r>
    </w:p>
    <w:p w14:paraId="55746CB2" w14:textId="62AB7986" w:rsidR="00994CBF" w:rsidRPr="00076D59" w:rsidRDefault="00994CB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 xml:space="preserve"> Giáo viên</w:t>
      </w:r>
      <w:r w:rsidRPr="00076D59">
        <w:rPr>
          <w:rFonts w:ascii="Times New Roman" w:hAnsi="Times New Roman"/>
          <w:color w:val="000000" w:themeColor="text1"/>
          <w:szCs w:val="28"/>
        </w:rPr>
        <w:t xml:space="preserve"> dạy giỏi</w:t>
      </w:r>
      <w:r w:rsidRPr="00076D59">
        <w:rPr>
          <w:rFonts w:ascii="Times New Roman" w:hAnsi="Times New Roman"/>
          <w:color w:val="000000" w:themeColor="text1"/>
          <w:szCs w:val="28"/>
          <w:lang w:val="vi-VN"/>
        </w:rPr>
        <w:t xml:space="preserve"> Cấp huyện: </w:t>
      </w:r>
      <w:r w:rsidRPr="00076D59">
        <w:rPr>
          <w:rFonts w:ascii="Times New Roman" w:hAnsi="Times New Roman"/>
          <w:color w:val="000000" w:themeColor="text1"/>
          <w:szCs w:val="28"/>
        </w:rPr>
        <w:t>3 - 4</w:t>
      </w:r>
      <w:r w:rsidRPr="00076D59">
        <w:rPr>
          <w:rFonts w:ascii="Times New Roman" w:hAnsi="Times New Roman"/>
          <w:color w:val="000000" w:themeColor="text1"/>
          <w:szCs w:val="28"/>
          <w:lang w:val="vi-VN"/>
        </w:rPr>
        <w:t xml:space="preserve"> người</w:t>
      </w:r>
    </w:p>
    <w:p w14:paraId="6E7ACE0B" w14:textId="078762D2" w:rsidR="00994CBF" w:rsidRPr="00076D59" w:rsidRDefault="00994CB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 xml:space="preserve"> Công tác BDTX: </w:t>
      </w:r>
      <w:r w:rsidRPr="00076D59">
        <w:rPr>
          <w:rFonts w:ascii="Times New Roman" w:hAnsi="Times New Roman"/>
          <w:color w:val="000000" w:themeColor="text1"/>
          <w:szCs w:val="28"/>
        </w:rPr>
        <w:t xml:space="preserve">Tăng cường công tác tự học tự bồi dưỡng trên mạng các môđun của Chương trình tổng thể 2018. </w:t>
      </w:r>
    </w:p>
    <w:p w14:paraId="783F639E" w14:textId="034A0D05" w:rsidR="00994CBF" w:rsidRPr="00076D59" w:rsidRDefault="00994CB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Xếp loại: Giỏi: 2</w:t>
      </w:r>
      <w:r w:rsidR="00EE09C3" w:rsidRPr="00076D59">
        <w:rPr>
          <w:rFonts w:ascii="Times New Roman" w:hAnsi="Times New Roman"/>
          <w:color w:val="000000" w:themeColor="text1"/>
          <w:szCs w:val="28"/>
        </w:rPr>
        <w:t>3</w:t>
      </w:r>
      <w:r w:rsidRPr="00076D59">
        <w:rPr>
          <w:rFonts w:ascii="Times New Roman" w:hAnsi="Times New Roman"/>
          <w:color w:val="000000" w:themeColor="text1"/>
          <w:szCs w:val="28"/>
        </w:rPr>
        <w:t>/44</w:t>
      </w:r>
      <w:r w:rsidRPr="00076D59">
        <w:rPr>
          <w:rFonts w:ascii="Times New Roman" w:hAnsi="Times New Roman"/>
          <w:color w:val="000000" w:themeColor="text1"/>
          <w:szCs w:val="28"/>
          <w:lang w:val="vi-VN"/>
        </w:rPr>
        <w:t xml:space="preserve">  = </w:t>
      </w:r>
      <w:r w:rsidR="00EE09C3" w:rsidRPr="00076D59">
        <w:rPr>
          <w:rFonts w:ascii="Times New Roman" w:hAnsi="Times New Roman"/>
          <w:color w:val="000000" w:themeColor="text1"/>
          <w:szCs w:val="28"/>
        </w:rPr>
        <w:t>52,3</w:t>
      </w: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 xml:space="preserve">% ;  Khá : </w:t>
      </w:r>
      <w:r w:rsidR="00EE09C3" w:rsidRPr="00076D59">
        <w:rPr>
          <w:rFonts w:ascii="Times New Roman" w:hAnsi="Times New Roman"/>
          <w:color w:val="000000" w:themeColor="text1"/>
          <w:szCs w:val="28"/>
        </w:rPr>
        <w:t>21</w:t>
      </w:r>
      <w:r w:rsidRPr="00076D59">
        <w:rPr>
          <w:rFonts w:ascii="Times New Roman" w:hAnsi="Times New Roman"/>
          <w:color w:val="000000" w:themeColor="text1"/>
          <w:szCs w:val="28"/>
        </w:rPr>
        <w:t>/44 = 47,</w:t>
      </w:r>
      <w:r w:rsidR="00EE09C3" w:rsidRPr="00076D59">
        <w:rPr>
          <w:rFonts w:ascii="Times New Roman" w:hAnsi="Times New Roman"/>
          <w:color w:val="000000" w:themeColor="text1"/>
          <w:szCs w:val="28"/>
        </w:rPr>
        <w:t>7</w:t>
      </w:r>
      <w:r w:rsidRPr="00076D59">
        <w:rPr>
          <w:rFonts w:ascii="Times New Roman" w:hAnsi="Times New Roman"/>
          <w:color w:val="000000" w:themeColor="text1"/>
          <w:szCs w:val="28"/>
        </w:rPr>
        <w:t xml:space="preserve">.%  ; Đạt : 0 </w:t>
      </w:r>
    </w:p>
    <w:p w14:paraId="32DDACB2" w14:textId="192963DF" w:rsidR="00994CBF" w:rsidRPr="00076D59" w:rsidRDefault="00AA66E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994CBF" w:rsidRPr="00076D59">
        <w:rPr>
          <w:rFonts w:ascii="Times New Roman" w:hAnsi="Times New Roman"/>
          <w:color w:val="000000" w:themeColor="text1"/>
          <w:szCs w:val="28"/>
          <w:lang w:val="vi-VN"/>
        </w:rPr>
        <w:t xml:space="preserve">Sáng kiến kinh nghiệm </w:t>
      </w:r>
      <w:r w:rsidR="00994CBF" w:rsidRPr="00076D59">
        <w:rPr>
          <w:rFonts w:ascii="Times New Roman" w:hAnsi="Times New Roman"/>
          <w:color w:val="000000" w:themeColor="text1"/>
          <w:szCs w:val="28"/>
        </w:rPr>
        <w:t>c</w:t>
      </w:r>
      <w:r w:rsidR="00994CBF" w:rsidRPr="00076D59">
        <w:rPr>
          <w:rFonts w:ascii="Times New Roman" w:hAnsi="Times New Roman"/>
          <w:color w:val="000000" w:themeColor="text1"/>
          <w:szCs w:val="28"/>
          <w:lang w:val="vi-VN"/>
        </w:rPr>
        <w:t xml:space="preserve">ấp cơ sở:  </w:t>
      </w:r>
      <w:r w:rsidR="00994CBF" w:rsidRPr="00076D59">
        <w:rPr>
          <w:rFonts w:ascii="Times New Roman" w:hAnsi="Times New Roman"/>
          <w:color w:val="000000" w:themeColor="text1"/>
          <w:szCs w:val="28"/>
        </w:rPr>
        <w:t xml:space="preserve"> 5-7</w:t>
      </w:r>
      <w:r w:rsidR="00994CBF" w:rsidRPr="00076D59">
        <w:rPr>
          <w:rFonts w:ascii="Times New Roman" w:hAnsi="Times New Roman"/>
          <w:color w:val="000000" w:themeColor="text1"/>
          <w:szCs w:val="28"/>
          <w:lang w:val="vi-VN"/>
        </w:rPr>
        <w:t xml:space="preserve"> </w:t>
      </w:r>
      <w:r w:rsidR="00994CBF" w:rsidRPr="00076D59">
        <w:rPr>
          <w:rFonts w:ascii="Times New Roman" w:hAnsi="Times New Roman"/>
          <w:color w:val="000000" w:themeColor="text1"/>
          <w:szCs w:val="28"/>
        </w:rPr>
        <w:t xml:space="preserve">đ/c đạt </w:t>
      </w:r>
      <w:r w:rsidR="00994CBF" w:rsidRPr="00076D59">
        <w:rPr>
          <w:rFonts w:ascii="Times New Roman" w:hAnsi="Times New Roman"/>
          <w:color w:val="000000" w:themeColor="text1"/>
          <w:szCs w:val="28"/>
          <w:lang w:val="vi-VN"/>
        </w:rPr>
        <w:t>SK</w:t>
      </w:r>
      <w:r w:rsidR="00994CBF" w:rsidRPr="00076D59">
        <w:rPr>
          <w:rFonts w:ascii="Times New Roman" w:hAnsi="Times New Roman"/>
          <w:color w:val="000000" w:themeColor="text1"/>
          <w:szCs w:val="28"/>
        </w:rPr>
        <w:t xml:space="preserve"> cấp cơ sở; 01 đ/c đạt SK cấp Tỉnh</w:t>
      </w:r>
    </w:p>
    <w:p w14:paraId="7D36EBB9" w14:textId="6A07CC3D" w:rsidR="00994CBF" w:rsidRPr="00076D59" w:rsidRDefault="00721F27"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 xml:space="preserve">- </w:t>
      </w:r>
      <w:r w:rsidR="00994CBF" w:rsidRPr="00076D59">
        <w:rPr>
          <w:rFonts w:ascii="Times New Roman" w:hAnsi="Times New Roman"/>
          <w:color w:val="000000" w:themeColor="text1"/>
          <w:szCs w:val="28"/>
          <w:lang w:val="vi-VN"/>
        </w:rPr>
        <w:t>Các danh hiệu thi đua:</w:t>
      </w:r>
    </w:p>
    <w:p w14:paraId="7A1E518B" w14:textId="6E29E698" w:rsidR="00721F27" w:rsidRPr="00076D59" w:rsidRDefault="00721F27"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 xml:space="preserve">Lao động tiên tiến:  </w:t>
      </w:r>
      <w:r w:rsidRPr="00076D59">
        <w:rPr>
          <w:rFonts w:ascii="Times New Roman" w:hAnsi="Times New Roman"/>
          <w:color w:val="000000" w:themeColor="text1"/>
          <w:szCs w:val="28"/>
        </w:rPr>
        <w:t>90 %  trở lên</w:t>
      </w:r>
    </w:p>
    <w:p w14:paraId="3280028C" w14:textId="1EA03AC3" w:rsidR="00994CBF" w:rsidRPr="00076D59" w:rsidRDefault="00721F27"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994CBF" w:rsidRPr="00076D59">
        <w:rPr>
          <w:rFonts w:ascii="Times New Roman" w:hAnsi="Times New Roman"/>
          <w:color w:val="000000" w:themeColor="text1"/>
          <w:szCs w:val="28"/>
          <w:lang w:val="vi-VN"/>
        </w:rPr>
        <w:t xml:space="preserve">Chiến sĩ thi đua cấp cơ sở:  </w:t>
      </w:r>
      <w:r w:rsidRPr="00076D59">
        <w:rPr>
          <w:rFonts w:ascii="Times New Roman" w:hAnsi="Times New Roman"/>
          <w:color w:val="000000" w:themeColor="text1"/>
          <w:szCs w:val="28"/>
        </w:rPr>
        <w:t>8</w:t>
      </w:r>
      <w:r w:rsidR="00994CBF"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10</w:t>
      </w:r>
      <w:r w:rsidR="00994CBF" w:rsidRPr="00076D59">
        <w:rPr>
          <w:rFonts w:ascii="Times New Roman" w:hAnsi="Times New Roman"/>
          <w:color w:val="000000" w:themeColor="text1"/>
          <w:szCs w:val="28"/>
        </w:rPr>
        <w:t xml:space="preserve"> đ/c ; CSTĐ cấp tỉnh: 01 đ/c ; Chủ tịch UBND tỉnh tặng bằng khen: 01 đ/c</w:t>
      </w:r>
      <w:r w:rsidRPr="00076D59">
        <w:rPr>
          <w:rFonts w:ascii="Times New Roman" w:hAnsi="Times New Roman"/>
          <w:color w:val="000000" w:themeColor="text1"/>
          <w:szCs w:val="28"/>
        </w:rPr>
        <w:t>;</w:t>
      </w:r>
      <w:r w:rsidR="00994CBF" w:rsidRPr="00076D59">
        <w:rPr>
          <w:rFonts w:ascii="Times New Roman" w:hAnsi="Times New Roman"/>
          <w:color w:val="000000" w:themeColor="text1"/>
          <w:szCs w:val="28"/>
          <w:lang w:val="vi-VN"/>
        </w:rPr>
        <w:t xml:space="preserve"> Giấy khen của Chủ tịch UBND huyện:  </w:t>
      </w:r>
      <w:r w:rsidR="00994CBF" w:rsidRPr="00076D59">
        <w:rPr>
          <w:rFonts w:ascii="Times New Roman" w:hAnsi="Times New Roman"/>
          <w:color w:val="000000" w:themeColor="text1"/>
          <w:szCs w:val="28"/>
        </w:rPr>
        <w:t>01</w:t>
      </w:r>
    </w:p>
    <w:p w14:paraId="361EDFA0" w14:textId="03FB18EB" w:rsidR="00821BAA" w:rsidRPr="00076D59" w:rsidRDefault="00452AB9" w:rsidP="0096736F">
      <w:pPr>
        <w:jc w:val="both"/>
        <w:rPr>
          <w:rFonts w:ascii="Times New Roman" w:hAnsi="Times New Roman"/>
          <w:b/>
          <w:bCs/>
          <w:color w:val="000000" w:themeColor="text1"/>
          <w:szCs w:val="28"/>
        </w:rPr>
      </w:pPr>
      <w:r w:rsidRPr="00076D59">
        <w:rPr>
          <w:rFonts w:ascii="Times New Roman" w:hAnsi="Times New Roman"/>
          <w:color w:val="000000" w:themeColor="text1"/>
          <w:szCs w:val="28"/>
        </w:rPr>
        <w:lastRenderedPageBreak/>
        <w:t xml:space="preserve">2.3. </w:t>
      </w:r>
      <w:r w:rsidR="004678BE" w:rsidRPr="00076D59">
        <w:rPr>
          <w:rFonts w:ascii="Times New Roman" w:hAnsi="Times New Roman"/>
          <w:b/>
          <w:bCs/>
          <w:color w:val="000000" w:themeColor="text1"/>
          <w:szCs w:val="28"/>
        </w:rPr>
        <w:t>Cơ sở vật chất, thiết bị dạy học</w:t>
      </w:r>
    </w:p>
    <w:p w14:paraId="52F7AD30" w14:textId="7A839336" w:rsidR="00721F27" w:rsidRPr="00076D59" w:rsidRDefault="00D329B4"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Huy động các nguồn lực để mua sắm, bổ sung các hạng mục còn thiếu như: bảng lớp, tivi, bàn ghế, làm phòng Đội…và tu sửa nhỏ. </w:t>
      </w:r>
    </w:p>
    <w:p w14:paraId="24B38125" w14:textId="1CE003CD" w:rsidR="00D329B4" w:rsidRPr="00076D59" w:rsidRDefault="00D329B4"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Tríc</w:t>
      </w:r>
      <w:r w:rsidR="00003867" w:rsidRPr="00076D59">
        <w:rPr>
          <w:rFonts w:ascii="Times New Roman" w:hAnsi="Times New Roman"/>
          <w:color w:val="000000" w:themeColor="text1"/>
          <w:szCs w:val="28"/>
        </w:rPr>
        <w:t xml:space="preserve">h 1 phần tiền ngân sách cấp để </w:t>
      </w:r>
      <w:r w:rsidR="00687112" w:rsidRPr="00076D59">
        <w:rPr>
          <w:rFonts w:ascii="Times New Roman" w:hAnsi="Times New Roman"/>
          <w:color w:val="000000" w:themeColor="text1"/>
          <w:szCs w:val="28"/>
        </w:rPr>
        <w:t>tiếp tục bổ sung các thiết bị dạy học, sách tham khảo và 1 số tài liệu tối thiểu theo yêu cầu.</w:t>
      </w:r>
    </w:p>
    <w:p w14:paraId="253949A3" w14:textId="0F8837E9" w:rsidR="00821BAA" w:rsidRPr="00076D59" w:rsidRDefault="00821BAA" w:rsidP="0096736F">
      <w:pPr>
        <w:jc w:val="both"/>
        <w:rPr>
          <w:rFonts w:ascii="Times New Roman" w:hAnsi="Times New Roman"/>
          <w:b/>
          <w:bCs/>
          <w:color w:val="000000" w:themeColor="text1"/>
          <w:szCs w:val="28"/>
        </w:rPr>
      </w:pPr>
      <w:r w:rsidRPr="00076D59">
        <w:rPr>
          <w:rFonts w:ascii="Times New Roman" w:hAnsi="Times New Roman"/>
          <w:color w:val="000000" w:themeColor="text1"/>
          <w:szCs w:val="28"/>
        </w:rPr>
        <w:t>2.4.</w:t>
      </w:r>
      <w:r w:rsidRPr="00076D59">
        <w:rPr>
          <w:rFonts w:ascii="Times New Roman" w:hAnsi="Times New Roman"/>
          <w:b/>
          <w:bCs/>
          <w:color w:val="000000" w:themeColor="text1"/>
          <w:szCs w:val="28"/>
        </w:rPr>
        <w:t xml:space="preserve"> Các phong trào, h</w:t>
      </w:r>
      <w:r w:rsidR="00452AB9" w:rsidRPr="00076D59">
        <w:rPr>
          <w:rFonts w:ascii="Times New Roman" w:hAnsi="Times New Roman"/>
          <w:b/>
          <w:bCs/>
          <w:color w:val="000000" w:themeColor="text1"/>
          <w:szCs w:val="28"/>
        </w:rPr>
        <w:t>oạt</w:t>
      </w:r>
      <w:r w:rsidRPr="00076D59">
        <w:rPr>
          <w:rFonts w:ascii="Times New Roman" w:hAnsi="Times New Roman"/>
          <w:b/>
          <w:bCs/>
          <w:color w:val="000000" w:themeColor="text1"/>
          <w:szCs w:val="28"/>
        </w:rPr>
        <w:t xml:space="preserve"> động giáo dục khác:</w:t>
      </w:r>
    </w:p>
    <w:p w14:paraId="77D593B9" w14:textId="4F64DE4D" w:rsidR="00E678F1" w:rsidRPr="00076D59" w:rsidRDefault="00E678F1" w:rsidP="0096736F">
      <w:pPr>
        <w:jc w:val="both"/>
        <w:rPr>
          <w:rFonts w:ascii="Times New Roman" w:hAnsi="Times New Roman"/>
          <w:color w:val="000000" w:themeColor="text1"/>
          <w:szCs w:val="28"/>
        </w:rPr>
      </w:pPr>
      <w:r w:rsidRPr="00076D59">
        <w:rPr>
          <w:rFonts w:ascii="Times New Roman" w:hAnsi="Times New Roman"/>
          <w:b/>
          <w:bCs/>
          <w:color w:val="000000" w:themeColor="text1"/>
          <w:szCs w:val="28"/>
        </w:rPr>
        <w:tab/>
      </w:r>
      <w:r w:rsidRPr="00076D59">
        <w:rPr>
          <w:rFonts w:ascii="Times New Roman" w:hAnsi="Times New Roman"/>
          <w:color w:val="000000" w:themeColor="text1"/>
          <w:szCs w:val="28"/>
        </w:rPr>
        <w:t>2.4.1. Về  HS</w:t>
      </w:r>
    </w:p>
    <w:p w14:paraId="30382B6D" w14:textId="77777777" w:rsidR="00971B35" w:rsidRPr="00076D59" w:rsidRDefault="00204263" w:rsidP="0096736F">
      <w:pPr>
        <w:jc w:val="both"/>
        <w:rPr>
          <w:rFonts w:ascii="Times New Roman" w:hAnsi="Times New Roman"/>
          <w:b/>
          <w:color w:val="000000" w:themeColor="text1"/>
          <w:szCs w:val="28"/>
        </w:rPr>
      </w:pPr>
      <w:r w:rsidRPr="00076D59">
        <w:rPr>
          <w:rFonts w:ascii="Times New Roman" w:hAnsi="Times New Roman"/>
          <w:color w:val="000000" w:themeColor="text1"/>
          <w:szCs w:val="28"/>
          <w:lang w:val="nl-NL"/>
        </w:rPr>
        <w:t xml:space="preserve">    </w:t>
      </w:r>
      <w:r w:rsidR="00971B35" w:rsidRPr="00076D59">
        <w:rPr>
          <w:rFonts w:ascii="Times New Roman" w:hAnsi="Times New Roman"/>
          <w:color w:val="000000" w:themeColor="text1"/>
          <w:szCs w:val="28"/>
        </w:rPr>
        <w:t xml:space="preserve">          Kết quả các cuộc thi trực tiếp ( do phòng, Sở GD tổ chức):</w:t>
      </w:r>
    </w:p>
    <w:p w14:paraId="75E6D135" w14:textId="77777777" w:rsidR="00971B35" w:rsidRPr="00076D59" w:rsidRDefault="00971B35"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HS đạt giải trong giao lưu Câu lạc bộ Văn- Toán cấp Huyện: 6/6 em</w:t>
      </w:r>
    </w:p>
    <w:p w14:paraId="32F4CB93" w14:textId="77777777" w:rsidR="00971B35" w:rsidRPr="00076D59" w:rsidRDefault="00971B35"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ab/>
        <w:t xml:space="preserve"> +  HS đạt giải trong cuộc thi Tin học trẻ cấp huyện : 1-2 em</w:t>
      </w:r>
    </w:p>
    <w:p w14:paraId="7432A0D7" w14:textId="6BCEBA56" w:rsidR="00971B35" w:rsidRPr="00076D59" w:rsidRDefault="00971B35"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HS đạt giải trong cuộc thi Đại sứ Văn hóa đọc tỉnh Nghệ An:1-2 em</w:t>
      </w:r>
    </w:p>
    <w:p w14:paraId="51EE40C2" w14:textId="7CEB5D11" w:rsidR="00273281" w:rsidRPr="00076D59" w:rsidRDefault="00273281" w:rsidP="0096736F">
      <w:pPr>
        <w:ind w:firstLine="720"/>
        <w:jc w:val="both"/>
        <w:rPr>
          <w:rFonts w:ascii="Times New Roman" w:hAnsi="Times New Roman"/>
          <w:bCs/>
          <w:color w:val="000000" w:themeColor="text1"/>
          <w:szCs w:val="28"/>
          <w:lang w:val="en-GB"/>
        </w:rPr>
      </w:pPr>
      <w:r w:rsidRPr="00076D59">
        <w:rPr>
          <w:rFonts w:ascii="Times New Roman" w:hAnsi="Times New Roman"/>
          <w:bCs/>
          <w:color w:val="000000" w:themeColor="text1"/>
          <w:szCs w:val="28"/>
          <w:lang w:val="en-GB"/>
        </w:rPr>
        <w:t xml:space="preserve"> </w:t>
      </w:r>
      <w:r w:rsidR="0096295D" w:rsidRPr="00076D59">
        <w:rPr>
          <w:rFonts w:ascii="Times New Roman" w:hAnsi="Times New Roman"/>
          <w:bCs/>
          <w:color w:val="000000" w:themeColor="text1"/>
          <w:szCs w:val="28"/>
          <w:lang w:val="en-GB"/>
        </w:rPr>
        <w:t xml:space="preserve">+ </w:t>
      </w:r>
      <w:r w:rsidRPr="00076D59">
        <w:rPr>
          <w:rFonts w:ascii="Times New Roman" w:hAnsi="Times New Roman"/>
          <w:bCs/>
          <w:color w:val="000000" w:themeColor="text1"/>
          <w:szCs w:val="28"/>
          <w:lang w:val="en-GB"/>
        </w:rPr>
        <w:t xml:space="preserve"> </w:t>
      </w:r>
      <w:r w:rsidR="0096295D" w:rsidRPr="00076D59">
        <w:rPr>
          <w:rFonts w:ascii="Times New Roman" w:hAnsi="Times New Roman"/>
          <w:bCs/>
          <w:color w:val="000000" w:themeColor="text1"/>
          <w:szCs w:val="28"/>
          <w:lang w:val="en-GB"/>
        </w:rPr>
        <w:t>Các c</w:t>
      </w:r>
      <w:r w:rsidRPr="00076D59">
        <w:rPr>
          <w:rFonts w:ascii="Times New Roman" w:hAnsi="Times New Roman"/>
          <w:bCs/>
          <w:color w:val="000000" w:themeColor="text1"/>
          <w:szCs w:val="28"/>
          <w:lang w:val="en-GB"/>
        </w:rPr>
        <w:t>uộc thi</w:t>
      </w:r>
      <w:r w:rsidR="0096295D" w:rsidRPr="00076D59">
        <w:rPr>
          <w:rFonts w:ascii="Times New Roman" w:hAnsi="Times New Roman"/>
          <w:bCs/>
          <w:color w:val="000000" w:themeColor="text1"/>
          <w:szCs w:val="28"/>
          <w:lang w:val="en-GB"/>
        </w:rPr>
        <w:t xml:space="preserve">: </w:t>
      </w:r>
      <w:r w:rsidRPr="00076D59">
        <w:rPr>
          <w:rFonts w:ascii="Times New Roman" w:hAnsi="Times New Roman"/>
          <w:bCs/>
          <w:color w:val="000000" w:themeColor="text1"/>
          <w:szCs w:val="28"/>
          <w:lang w:val="en-GB"/>
        </w:rPr>
        <w:t>tìm hiểu về “Trường học hạnh phúc”;</w:t>
      </w:r>
      <w:r w:rsidR="0096295D" w:rsidRPr="00076D59">
        <w:rPr>
          <w:rFonts w:ascii="Times New Roman" w:hAnsi="Times New Roman"/>
          <w:bCs/>
          <w:color w:val="000000" w:themeColor="text1"/>
          <w:szCs w:val="28"/>
          <w:lang w:val="en-GB"/>
        </w:rPr>
        <w:t xml:space="preserve"> “</w:t>
      </w:r>
      <w:r w:rsidRPr="00076D59">
        <w:rPr>
          <w:rFonts w:ascii="Times New Roman" w:hAnsi="Times New Roman"/>
          <w:bCs/>
          <w:color w:val="000000" w:themeColor="text1"/>
          <w:szCs w:val="28"/>
          <w:lang w:val="en-GB"/>
        </w:rPr>
        <w:t>tham gia giải thưởng Mĩ thuật thiếu nhi tỉnh Nghệ An lần thứ VI năm 2024</w:t>
      </w:r>
      <w:r w:rsidR="0096295D" w:rsidRPr="00076D59">
        <w:rPr>
          <w:rFonts w:ascii="Times New Roman" w:hAnsi="Times New Roman"/>
          <w:bCs/>
          <w:color w:val="000000" w:themeColor="text1"/>
          <w:szCs w:val="28"/>
          <w:lang w:val="en-GB"/>
        </w:rPr>
        <w:t>”</w:t>
      </w:r>
      <w:r w:rsidRPr="00076D59">
        <w:rPr>
          <w:rFonts w:ascii="Times New Roman" w:hAnsi="Times New Roman"/>
          <w:bCs/>
          <w:color w:val="000000" w:themeColor="text1"/>
          <w:szCs w:val="28"/>
          <w:lang w:val="en-GB"/>
        </w:rPr>
        <w:t>:</w:t>
      </w:r>
      <w:r w:rsidR="0096295D" w:rsidRPr="00076D59">
        <w:rPr>
          <w:rFonts w:ascii="Times New Roman" w:hAnsi="Times New Roman"/>
          <w:bCs/>
          <w:color w:val="000000" w:themeColor="text1"/>
          <w:szCs w:val="28"/>
          <w:lang w:val="en-GB"/>
        </w:rPr>
        <w:t xml:space="preserve"> </w:t>
      </w:r>
      <w:r w:rsidRPr="00076D59">
        <w:rPr>
          <w:rFonts w:ascii="Times New Roman" w:hAnsi="Times New Roman"/>
          <w:bCs/>
          <w:color w:val="000000" w:themeColor="text1"/>
          <w:szCs w:val="28"/>
          <w:lang w:val="en-GB"/>
        </w:rPr>
        <w:t>chỉ đạo HS tham gia đầy đủ, có chât lượng</w:t>
      </w:r>
      <w:r w:rsidR="0096295D" w:rsidRPr="00076D59">
        <w:rPr>
          <w:rFonts w:ascii="Times New Roman" w:hAnsi="Times New Roman"/>
          <w:bCs/>
          <w:color w:val="000000" w:themeColor="text1"/>
          <w:szCs w:val="28"/>
          <w:lang w:val="en-GB"/>
        </w:rPr>
        <w:t xml:space="preserve"> theo kế hoạch và công văn hướng dẫn</w:t>
      </w:r>
      <w:r w:rsidRPr="00076D59">
        <w:rPr>
          <w:rFonts w:ascii="Times New Roman" w:hAnsi="Times New Roman"/>
          <w:bCs/>
          <w:color w:val="000000" w:themeColor="text1"/>
          <w:szCs w:val="28"/>
          <w:lang w:val="en-GB"/>
        </w:rPr>
        <w:t>.</w:t>
      </w:r>
    </w:p>
    <w:p w14:paraId="55513B29" w14:textId="7B658841" w:rsidR="00971B35" w:rsidRPr="00076D59" w:rsidRDefault="00971B35" w:rsidP="0096736F">
      <w:pPr>
        <w:ind w:firstLine="7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Ngoài ra, chuyên môn trường, tổ chức các sân chơi trí tuệ cấp trường và cấp giấy chứng nhận cho HS đạt HSG trường về “Giao lưu Câu Lạc bộ Toán – Văn” khối 3;4;5; “Rung chuông Vàng” cho khối 2;3; Tôi tuyệt vời nhất hoặc” Nét đẹp Đội viên” cho khối 1.</w:t>
      </w:r>
    </w:p>
    <w:p w14:paraId="02101AD3" w14:textId="5CFE5BD9" w:rsidR="00454742" w:rsidRPr="00076D59" w:rsidRDefault="00454742" w:rsidP="0096736F">
      <w:pPr>
        <w:ind w:firstLine="7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Khuyến khích HS tự nguyện tham gia các sân chơi trí tuệ trên mạng và </w:t>
      </w:r>
      <w:r w:rsidR="00273281" w:rsidRPr="00076D59">
        <w:rPr>
          <w:rFonts w:ascii="Times New Roman" w:hAnsi="Times New Roman"/>
          <w:color w:val="000000" w:themeColor="text1"/>
          <w:szCs w:val="28"/>
          <w:lang w:val="nl-NL"/>
        </w:rPr>
        <w:t xml:space="preserve">chuyên môn </w:t>
      </w:r>
      <w:r w:rsidRPr="00076D59">
        <w:rPr>
          <w:rFonts w:ascii="Times New Roman" w:hAnsi="Times New Roman"/>
          <w:color w:val="000000" w:themeColor="text1"/>
          <w:szCs w:val="28"/>
          <w:lang w:val="nl-NL"/>
        </w:rPr>
        <w:t xml:space="preserve">trường sẽ tổ chức thi các cấp cho HS </w:t>
      </w:r>
      <w:r w:rsidR="00273281" w:rsidRPr="00076D59">
        <w:rPr>
          <w:rFonts w:ascii="Times New Roman" w:hAnsi="Times New Roman"/>
          <w:color w:val="000000" w:themeColor="text1"/>
          <w:szCs w:val="28"/>
          <w:lang w:val="nl-NL"/>
        </w:rPr>
        <w:t xml:space="preserve">tham gia các </w:t>
      </w:r>
      <w:r w:rsidRPr="00076D59">
        <w:rPr>
          <w:rFonts w:ascii="Times New Roman" w:hAnsi="Times New Roman"/>
          <w:color w:val="000000" w:themeColor="text1"/>
          <w:szCs w:val="28"/>
          <w:lang w:val="nl-NL"/>
        </w:rPr>
        <w:t>sân chơi</w:t>
      </w:r>
      <w:r w:rsidR="00273281" w:rsidRPr="00076D59">
        <w:rPr>
          <w:rFonts w:ascii="Times New Roman" w:hAnsi="Times New Roman"/>
          <w:color w:val="000000" w:themeColor="text1"/>
          <w:szCs w:val="28"/>
          <w:lang w:val="nl-NL"/>
        </w:rPr>
        <w:t xml:space="preserve"> như:</w:t>
      </w:r>
      <w:r w:rsidRPr="00076D59">
        <w:rPr>
          <w:rFonts w:ascii="Times New Roman" w:hAnsi="Times New Roman"/>
          <w:color w:val="000000" w:themeColor="text1"/>
          <w:szCs w:val="28"/>
          <w:lang w:val="nl-NL"/>
        </w:rPr>
        <w:t xml:space="preserve"> Đấu trường Toán học và </w:t>
      </w:r>
      <w:r w:rsidR="00273281" w:rsidRPr="00076D59">
        <w:rPr>
          <w:rFonts w:ascii="Times New Roman" w:hAnsi="Times New Roman"/>
          <w:color w:val="000000" w:themeColor="text1"/>
          <w:szCs w:val="28"/>
          <w:lang w:val="nl-NL"/>
        </w:rPr>
        <w:t>Vio</w:t>
      </w:r>
      <w:r w:rsidRPr="00076D59">
        <w:rPr>
          <w:rFonts w:ascii="Times New Roman" w:hAnsi="Times New Roman"/>
          <w:color w:val="000000" w:themeColor="text1"/>
          <w:szCs w:val="28"/>
          <w:lang w:val="nl-NL"/>
        </w:rPr>
        <w:t>limpic</w:t>
      </w:r>
      <w:r w:rsidR="00273281" w:rsidRPr="00076D59">
        <w:rPr>
          <w:rFonts w:ascii="Times New Roman" w:hAnsi="Times New Roman"/>
          <w:color w:val="000000" w:themeColor="text1"/>
          <w:szCs w:val="28"/>
          <w:lang w:val="nl-NL"/>
        </w:rPr>
        <w:t>.</w:t>
      </w:r>
    </w:p>
    <w:p w14:paraId="3EE1C8ED" w14:textId="5E9582F6" w:rsidR="00454742" w:rsidRPr="00076D59" w:rsidRDefault="00273281" w:rsidP="0096736F">
      <w:pPr>
        <w:ind w:firstLine="720"/>
        <w:jc w:val="both"/>
        <w:rPr>
          <w:rFonts w:ascii="Times New Roman" w:hAnsi="Times New Roman"/>
          <w:bCs/>
          <w:i/>
          <w:color w:val="000000" w:themeColor="text1"/>
          <w:szCs w:val="28"/>
          <w:lang w:val="en-GB"/>
        </w:rPr>
      </w:pPr>
      <w:r w:rsidRPr="00076D59">
        <w:rPr>
          <w:rFonts w:ascii="Times New Roman" w:hAnsi="Times New Roman"/>
          <w:bCs/>
          <w:color w:val="000000" w:themeColor="text1"/>
          <w:szCs w:val="28"/>
          <w:lang w:val="en-GB"/>
        </w:rPr>
        <w:t>(</w:t>
      </w:r>
      <w:r w:rsidR="00454742" w:rsidRPr="00076D59">
        <w:rPr>
          <w:rFonts w:ascii="Times New Roman" w:hAnsi="Times New Roman"/>
          <w:bCs/>
          <w:color w:val="000000" w:themeColor="text1"/>
          <w:szCs w:val="28"/>
          <w:lang w:val="en-GB"/>
        </w:rPr>
        <w:t xml:space="preserve"> Nếu sân chơi nào </w:t>
      </w:r>
      <w:r w:rsidRPr="00076D59">
        <w:rPr>
          <w:rFonts w:ascii="Times New Roman" w:hAnsi="Times New Roman"/>
          <w:bCs/>
          <w:color w:val="000000" w:themeColor="text1"/>
          <w:szCs w:val="28"/>
          <w:lang w:val="en-GB"/>
        </w:rPr>
        <w:t xml:space="preserve">các </w:t>
      </w:r>
      <w:r w:rsidR="00454742" w:rsidRPr="00076D59">
        <w:rPr>
          <w:rFonts w:ascii="Times New Roman" w:hAnsi="Times New Roman"/>
          <w:bCs/>
          <w:color w:val="000000" w:themeColor="text1"/>
          <w:szCs w:val="28"/>
          <w:lang w:val="en-GB"/>
        </w:rPr>
        <w:t xml:space="preserve">cấp không tổ chức thi thì CBGV </w:t>
      </w:r>
      <w:r w:rsidR="00454742" w:rsidRPr="00076D59">
        <w:rPr>
          <w:rFonts w:ascii="Times New Roman" w:hAnsi="Times New Roman"/>
          <w:b/>
          <w:bCs/>
          <w:color w:val="000000" w:themeColor="text1"/>
          <w:szCs w:val="28"/>
          <w:lang w:val="en-GB"/>
        </w:rPr>
        <w:t>tư vấn</w:t>
      </w:r>
      <w:r w:rsidR="00454742" w:rsidRPr="00076D59">
        <w:rPr>
          <w:rFonts w:ascii="Times New Roman" w:hAnsi="Times New Roman"/>
          <w:bCs/>
          <w:color w:val="000000" w:themeColor="text1"/>
          <w:szCs w:val="28"/>
          <w:lang w:val="en-GB"/>
        </w:rPr>
        <w:t xml:space="preserve"> để học sinh năng khiếu, có nhu cầu… tham gia thi trên tinh thần </w:t>
      </w:r>
      <w:r w:rsidR="00454742" w:rsidRPr="00076D59">
        <w:rPr>
          <w:rFonts w:ascii="Times New Roman" w:hAnsi="Times New Roman"/>
          <w:b/>
          <w:bCs/>
          <w:color w:val="000000" w:themeColor="text1"/>
          <w:szCs w:val="28"/>
          <w:lang w:val="en-GB"/>
        </w:rPr>
        <w:t>tự nguyện</w:t>
      </w:r>
      <w:r w:rsidR="00454742" w:rsidRPr="00076D59">
        <w:rPr>
          <w:rFonts w:ascii="Times New Roman" w:hAnsi="Times New Roman"/>
          <w:bCs/>
          <w:color w:val="000000" w:themeColor="text1"/>
          <w:szCs w:val="28"/>
          <w:lang w:val="en-GB"/>
        </w:rPr>
        <w:t xml:space="preserve"> của HS; PH </w:t>
      </w:r>
      <w:r w:rsidR="00454742" w:rsidRPr="00076D59">
        <w:rPr>
          <w:rFonts w:ascii="Times New Roman" w:hAnsi="Times New Roman"/>
          <w:bCs/>
          <w:i/>
          <w:color w:val="000000" w:themeColor="text1"/>
          <w:szCs w:val="28"/>
          <w:lang w:val="en-GB"/>
        </w:rPr>
        <w:t xml:space="preserve">( tránh hiện tượng để HS tham gia những sân chơi quá tốn kém về kinh phí mà hiệu quả không cao) </w:t>
      </w:r>
    </w:p>
    <w:p w14:paraId="73C67559" w14:textId="5BDFB15B" w:rsidR="00204263" w:rsidRPr="00076D59" w:rsidRDefault="00204263"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w:t>
      </w:r>
      <w:r w:rsidR="00E678F1" w:rsidRPr="00076D59">
        <w:rPr>
          <w:rFonts w:ascii="Times New Roman" w:hAnsi="Times New Roman"/>
          <w:color w:val="000000" w:themeColor="text1"/>
          <w:szCs w:val="28"/>
          <w:lang w:val="nl-NL"/>
        </w:rPr>
        <w:t xml:space="preserve">     </w:t>
      </w:r>
      <w:r w:rsidRPr="00076D59">
        <w:rPr>
          <w:rFonts w:ascii="Times New Roman" w:hAnsi="Times New Roman"/>
          <w:color w:val="000000" w:themeColor="text1"/>
          <w:szCs w:val="28"/>
          <w:lang w:val="nl-NL"/>
        </w:rPr>
        <w:t xml:space="preserve"> </w:t>
      </w:r>
      <w:r w:rsidR="00E678F1" w:rsidRPr="00076D59">
        <w:rPr>
          <w:rFonts w:ascii="Times New Roman" w:hAnsi="Times New Roman"/>
          <w:color w:val="000000" w:themeColor="text1"/>
          <w:szCs w:val="28"/>
          <w:lang w:val="nl-NL"/>
        </w:rPr>
        <w:t>2.4.2. Về CBGV</w:t>
      </w:r>
    </w:p>
    <w:p w14:paraId="18903C8B" w14:textId="436085A8" w:rsidR="0096295D" w:rsidRPr="00076D59" w:rsidRDefault="00E678F1" w:rsidP="0096736F">
      <w:pPr>
        <w:ind w:firstLine="7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w:t>
      </w:r>
      <w:r w:rsidR="004678BE" w:rsidRPr="00076D59">
        <w:rPr>
          <w:rFonts w:ascii="Times New Roman" w:hAnsi="Times New Roman"/>
          <w:color w:val="000000" w:themeColor="text1"/>
          <w:szCs w:val="28"/>
          <w:lang w:val="nl-NL"/>
        </w:rPr>
        <w:t xml:space="preserve"> GV dạy giỏi</w:t>
      </w:r>
      <w:r w:rsidR="0096295D" w:rsidRPr="00076D59">
        <w:rPr>
          <w:rFonts w:ascii="Times New Roman" w:hAnsi="Times New Roman"/>
          <w:color w:val="000000" w:themeColor="text1"/>
          <w:szCs w:val="28"/>
          <w:lang w:val="nl-NL"/>
        </w:rPr>
        <w:t>, viết chữ đẹp</w:t>
      </w:r>
      <w:r w:rsidR="004678BE" w:rsidRPr="00076D59">
        <w:rPr>
          <w:rFonts w:ascii="Times New Roman" w:hAnsi="Times New Roman"/>
          <w:color w:val="000000" w:themeColor="text1"/>
          <w:szCs w:val="28"/>
          <w:lang w:val="nl-NL"/>
        </w:rPr>
        <w:t xml:space="preserve"> cấp </w:t>
      </w:r>
      <w:r w:rsidRPr="00076D59">
        <w:rPr>
          <w:rFonts w:ascii="Times New Roman" w:hAnsi="Times New Roman"/>
          <w:color w:val="000000" w:themeColor="text1"/>
          <w:szCs w:val="28"/>
          <w:lang w:val="nl-NL"/>
        </w:rPr>
        <w:t>trường: 20-25 đ/c</w:t>
      </w:r>
      <w:r w:rsidR="0096295D" w:rsidRPr="00076D59">
        <w:rPr>
          <w:rFonts w:ascii="Times New Roman" w:hAnsi="Times New Roman"/>
          <w:color w:val="000000" w:themeColor="text1"/>
          <w:szCs w:val="28"/>
          <w:lang w:val="nl-NL"/>
        </w:rPr>
        <w:t>.</w:t>
      </w:r>
    </w:p>
    <w:p w14:paraId="6047F1A1" w14:textId="4C6953C2" w:rsidR="004678BE" w:rsidRPr="00076D59" w:rsidRDefault="0096295D" w:rsidP="0096736F">
      <w:pPr>
        <w:ind w:firstLine="7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GV dạy giỏi</w:t>
      </w:r>
      <w:r w:rsidR="00E678F1" w:rsidRPr="00076D59">
        <w:rPr>
          <w:rFonts w:ascii="Times New Roman" w:hAnsi="Times New Roman"/>
          <w:color w:val="000000" w:themeColor="text1"/>
          <w:szCs w:val="28"/>
          <w:lang w:val="nl-NL"/>
        </w:rPr>
        <w:t xml:space="preserve"> cấp </w:t>
      </w:r>
      <w:r w:rsidR="004678BE" w:rsidRPr="00076D59">
        <w:rPr>
          <w:rFonts w:ascii="Times New Roman" w:hAnsi="Times New Roman"/>
          <w:color w:val="000000" w:themeColor="text1"/>
          <w:szCs w:val="28"/>
          <w:lang w:val="nl-NL"/>
        </w:rPr>
        <w:t>Huyện : 3</w:t>
      </w:r>
      <w:r w:rsidR="00E678F1" w:rsidRPr="00076D59">
        <w:rPr>
          <w:rFonts w:ascii="Times New Roman" w:hAnsi="Times New Roman"/>
          <w:color w:val="000000" w:themeColor="text1"/>
          <w:szCs w:val="28"/>
          <w:lang w:val="nl-NL"/>
        </w:rPr>
        <w:t>-5</w:t>
      </w:r>
      <w:r w:rsidR="004678BE" w:rsidRPr="00076D59">
        <w:rPr>
          <w:rFonts w:ascii="Times New Roman" w:hAnsi="Times New Roman"/>
          <w:color w:val="000000" w:themeColor="text1"/>
          <w:szCs w:val="28"/>
          <w:lang w:val="nl-NL"/>
        </w:rPr>
        <w:t xml:space="preserve"> đ/c</w:t>
      </w:r>
    </w:p>
    <w:p w14:paraId="11C37EDE" w14:textId="1B86A907" w:rsidR="00204263" w:rsidRPr="00076D59" w:rsidRDefault="00204263" w:rsidP="0096736F">
      <w:pPr>
        <w:ind w:firstLine="7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w:t>
      </w:r>
      <w:r w:rsidR="00E678F1" w:rsidRPr="00076D59">
        <w:rPr>
          <w:rFonts w:ascii="Times New Roman" w:hAnsi="Times New Roman"/>
          <w:color w:val="000000" w:themeColor="text1"/>
          <w:szCs w:val="28"/>
          <w:lang w:val="nl-NL"/>
        </w:rPr>
        <w:t>Ngoài ra, tham gia đầy đủ</w:t>
      </w:r>
      <w:r w:rsidR="0096295D" w:rsidRPr="00076D59">
        <w:rPr>
          <w:rFonts w:ascii="Times New Roman" w:hAnsi="Times New Roman"/>
          <w:color w:val="000000" w:themeColor="text1"/>
          <w:szCs w:val="28"/>
          <w:lang w:val="nl-NL"/>
        </w:rPr>
        <w:t>, chất lượng</w:t>
      </w:r>
      <w:r w:rsidR="00E678F1" w:rsidRPr="00076D59">
        <w:rPr>
          <w:rFonts w:ascii="Times New Roman" w:hAnsi="Times New Roman"/>
          <w:color w:val="000000" w:themeColor="text1"/>
          <w:szCs w:val="28"/>
          <w:lang w:val="nl-NL"/>
        </w:rPr>
        <w:t xml:space="preserve"> các cuộc thi</w:t>
      </w:r>
      <w:r w:rsidR="0096295D" w:rsidRPr="00076D59">
        <w:rPr>
          <w:rFonts w:ascii="Times New Roman" w:hAnsi="Times New Roman"/>
          <w:color w:val="000000" w:themeColor="text1"/>
          <w:szCs w:val="28"/>
          <w:lang w:val="nl-NL"/>
        </w:rPr>
        <w:t xml:space="preserve"> khác</w:t>
      </w:r>
      <w:r w:rsidR="00E678F1" w:rsidRPr="00076D59">
        <w:rPr>
          <w:rFonts w:ascii="Times New Roman" w:hAnsi="Times New Roman"/>
          <w:color w:val="000000" w:themeColor="text1"/>
          <w:szCs w:val="28"/>
          <w:lang w:val="nl-NL"/>
        </w:rPr>
        <w:t xml:space="preserve"> do cấp trên tổ chức</w:t>
      </w:r>
      <w:r w:rsidRPr="00076D59">
        <w:rPr>
          <w:rFonts w:ascii="Times New Roman" w:hAnsi="Times New Roman"/>
          <w:color w:val="000000" w:themeColor="text1"/>
          <w:szCs w:val="28"/>
          <w:lang w:val="nl-NL"/>
        </w:rPr>
        <w:t>.</w:t>
      </w:r>
    </w:p>
    <w:p w14:paraId="31A6C6AF" w14:textId="5449ED11" w:rsidR="00204263" w:rsidRPr="00076D59" w:rsidRDefault="0096295D"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 xml:space="preserve">         </w:t>
      </w:r>
      <w:r w:rsidR="00204263" w:rsidRPr="00076D59">
        <w:rPr>
          <w:rFonts w:ascii="Times New Roman" w:hAnsi="Times New Roman"/>
          <w:bCs/>
          <w:color w:val="000000" w:themeColor="text1"/>
          <w:szCs w:val="28"/>
        </w:rPr>
        <w:t>2.</w:t>
      </w:r>
      <w:r w:rsidRPr="00076D59">
        <w:rPr>
          <w:rFonts w:ascii="Times New Roman" w:hAnsi="Times New Roman"/>
          <w:bCs/>
          <w:color w:val="000000" w:themeColor="text1"/>
          <w:szCs w:val="28"/>
        </w:rPr>
        <w:t>4.</w:t>
      </w:r>
      <w:r w:rsidR="00204263" w:rsidRPr="00076D59">
        <w:rPr>
          <w:rFonts w:ascii="Times New Roman" w:hAnsi="Times New Roman"/>
          <w:bCs/>
          <w:color w:val="000000" w:themeColor="text1"/>
          <w:szCs w:val="28"/>
        </w:rPr>
        <w:t>3. Công tác K</w:t>
      </w:r>
      <w:r w:rsidR="00204263" w:rsidRPr="00076D59">
        <w:rPr>
          <w:rFonts w:ascii="Times New Roman" w:hAnsi="Times New Roman"/>
          <w:bCs/>
          <w:color w:val="000000" w:themeColor="text1"/>
          <w:szCs w:val="28"/>
          <w:lang w:val="vi-VN"/>
        </w:rPr>
        <w:t xml:space="preserve">iểm định chất lượng giáo dục và xây dựng trường </w:t>
      </w:r>
      <w:r w:rsidR="00204263" w:rsidRPr="00076D59">
        <w:rPr>
          <w:rFonts w:ascii="Times New Roman" w:hAnsi="Times New Roman"/>
          <w:bCs/>
          <w:color w:val="000000" w:themeColor="text1"/>
          <w:szCs w:val="28"/>
        </w:rPr>
        <w:t xml:space="preserve">giữ vững trường </w:t>
      </w:r>
      <w:r w:rsidR="00204263" w:rsidRPr="00076D59">
        <w:rPr>
          <w:rFonts w:ascii="Times New Roman" w:hAnsi="Times New Roman"/>
          <w:bCs/>
          <w:color w:val="000000" w:themeColor="text1"/>
          <w:szCs w:val="28"/>
          <w:lang w:val="vi-VN"/>
        </w:rPr>
        <w:t xml:space="preserve">chuẩn </w:t>
      </w:r>
      <w:r w:rsidR="00204263" w:rsidRPr="00076D59">
        <w:rPr>
          <w:rFonts w:ascii="Times New Roman" w:hAnsi="Times New Roman"/>
          <w:bCs/>
          <w:color w:val="000000" w:themeColor="text1"/>
          <w:szCs w:val="28"/>
        </w:rPr>
        <w:t>QG</w:t>
      </w:r>
      <w:r w:rsidRPr="00076D59">
        <w:rPr>
          <w:rFonts w:ascii="Times New Roman" w:hAnsi="Times New Roman"/>
          <w:bCs/>
          <w:color w:val="000000" w:themeColor="text1"/>
          <w:szCs w:val="28"/>
        </w:rPr>
        <w:t>:</w:t>
      </w:r>
    </w:p>
    <w:p w14:paraId="6EF30E85" w14:textId="77777777" w:rsidR="0085213D" w:rsidRPr="00076D59" w:rsidRDefault="0085213D" w:rsidP="0096736F">
      <w:pPr>
        <w:ind w:firstLine="720"/>
        <w:jc w:val="both"/>
        <w:rPr>
          <w:rFonts w:ascii="Times New Roman" w:hAnsi="Times New Roman"/>
          <w:b/>
          <w:color w:val="000000" w:themeColor="text1"/>
          <w:szCs w:val="28"/>
          <w:lang w:val="de-DE"/>
        </w:rPr>
      </w:pPr>
      <w:r w:rsidRPr="00076D59">
        <w:rPr>
          <w:rFonts w:ascii="Times New Roman" w:hAnsi="Times New Roman"/>
          <w:color w:val="000000" w:themeColor="text1"/>
        </w:rPr>
        <w:t xml:space="preserve">Giữ vững danh hiệu trường Chuẩn quốc gia mức độ 1 và KĐCL mức độ 2 theo QĐ số 1289/QĐ-SGD&amp;ĐT ngày 24/8/2023 của Sở GD&amp;ĐT Nghệ An về việc công nhận trường đạt KĐCLGD và QĐ số 2713/QĐ-UBND ngày 30/8/2023 của Chủ tịch UBND tỉnh NA về việc công nhận trường đạt Chuẩn QG năm học 2022-2023. </w:t>
      </w:r>
    </w:p>
    <w:p w14:paraId="17CAB904" w14:textId="26DA7ED7" w:rsidR="00204263" w:rsidRPr="00076D59" w:rsidRDefault="00204263" w:rsidP="0096736F">
      <w:pPr>
        <w:pStyle w:val="Header"/>
        <w:tabs>
          <w:tab w:val="clear" w:pos="4320"/>
          <w:tab w:val="clear" w:pos="8640"/>
        </w:tabs>
        <w:ind w:firstLine="720"/>
        <w:jc w:val="both"/>
        <w:rPr>
          <w:rFonts w:ascii="Times New Roman" w:hAnsi="Times New Roman"/>
          <w:iCs/>
          <w:color w:val="000000" w:themeColor="text1"/>
          <w:szCs w:val="28"/>
        </w:rPr>
      </w:pPr>
      <w:r w:rsidRPr="00076D59">
        <w:rPr>
          <w:rFonts w:ascii="Times New Roman" w:hAnsi="Times New Roman"/>
          <w:iCs/>
          <w:color w:val="000000" w:themeColor="text1"/>
          <w:szCs w:val="28"/>
          <w:lang w:val="vi-VN"/>
        </w:rPr>
        <w:t xml:space="preserve"> Tiếp tục tham mưu với địa phương</w:t>
      </w:r>
      <w:r w:rsidR="003A0782" w:rsidRPr="00076D59">
        <w:rPr>
          <w:rFonts w:ascii="Times New Roman" w:hAnsi="Times New Roman"/>
          <w:iCs/>
          <w:color w:val="000000" w:themeColor="text1"/>
          <w:szCs w:val="28"/>
        </w:rPr>
        <w:t xml:space="preserve"> và lãnh đạo cấp trên để nâng cấp các phòng học và thêm các phòng học ở phái trên dãy nhà hành chính, </w:t>
      </w:r>
      <w:r w:rsidRPr="00076D59">
        <w:rPr>
          <w:rFonts w:ascii="Times New Roman" w:hAnsi="Times New Roman"/>
          <w:iCs/>
          <w:color w:val="000000" w:themeColor="text1"/>
          <w:szCs w:val="28"/>
          <w:lang w:val="vi-VN"/>
        </w:rPr>
        <w:t>phấn đấu chuẩn quốc gia mức II vào những năm sau.</w:t>
      </w:r>
    </w:p>
    <w:p w14:paraId="11B58519" w14:textId="079BDB4E" w:rsidR="003C45FF" w:rsidRPr="00076D59" w:rsidRDefault="003C45FF" w:rsidP="00DE462B">
      <w:pPr>
        <w:rPr>
          <w:rFonts w:ascii="Times New Roman" w:hAnsi="Times New Roman"/>
          <w:b/>
          <w:bCs/>
          <w:color w:val="000000" w:themeColor="text1"/>
          <w:szCs w:val="28"/>
        </w:rPr>
      </w:pPr>
      <w:r w:rsidRPr="00076D59">
        <w:rPr>
          <w:rFonts w:ascii="Times New Roman" w:hAnsi="Times New Roman"/>
          <w:b/>
          <w:bCs/>
          <w:color w:val="000000" w:themeColor="text1"/>
          <w:szCs w:val="28"/>
          <w:lang w:val="vi-VN"/>
        </w:rPr>
        <w:t>IV.</w:t>
      </w:r>
      <w:r w:rsidR="005C2EED" w:rsidRPr="00076D59">
        <w:rPr>
          <w:rFonts w:ascii="Times New Roman" w:hAnsi="Times New Roman"/>
          <w:b/>
          <w:bCs/>
          <w:color w:val="000000" w:themeColor="text1"/>
          <w:szCs w:val="28"/>
          <w:lang w:val="vi-VN"/>
        </w:rPr>
        <w:tab/>
      </w:r>
      <w:r w:rsidRPr="00076D59">
        <w:rPr>
          <w:rFonts w:ascii="Times New Roman" w:hAnsi="Times New Roman"/>
          <w:b/>
          <w:bCs/>
          <w:color w:val="000000" w:themeColor="text1"/>
          <w:szCs w:val="28"/>
          <w:lang w:val="vi-VN"/>
        </w:rPr>
        <w:t xml:space="preserve"> </w:t>
      </w:r>
      <w:bookmarkStart w:id="0" w:name="_GoBack"/>
      <w:bookmarkEnd w:id="0"/>
      <w:r w:rsidRPr="00076D59">
        <w:rPr>
          <w:rFonts w:ascii="Times New Roman" w:hAnsi="Times New Roman"/>
          <w:b/>
          <w:bCs/>
          <w:color w:val="000000" w:themeColor="text1"/>
          <w:szCs w:val="28"/>
          <w:lang w:val="vi-VN"/>
        </w:rPr>
        <w:t>T</w:t>
      </w:r>
      <w:r w:rsidRPr="00076D59">
        <w:rPr>
          <w:rFonts w:ascii="Times New Roman" w:hAnsi="Times New Roman"/>
          <w:b/>
          <w:bCs/>
          <w:color w:val="000000" w:themeColor="text1"/>
          <w:szCs w:val="28"/>
        </w:rPr>
        <w:t>Ổ CHỨC CÁC MÔN HỌC VÀ HOẠT ĐỘNG GIÁO DỤC TRONG NĂM HỌC.</w:t>
      </w:r>
    </w:p>
    <w:p w14:paraId="7BBFCAAC" w14:textId="77777777" w:rsidR="003418A6" w:rsidRPr="00076D59" w:rsidRDefault="003418A6" w:rsidP="0096736F">
      <w:pPr>
        <w:ind w:firstLine="709"/>
        <w:jc w:val="both"/>
        <w:rPr>
          <w:rFonts w:ascii="Times New Roman" w:hAnsi="Times New Roman"/>
          <w:b/>
          <w:color w:val="000000" w:themeColor="text1"/>
          <w:szCs w:val="28"/>
          <w:lang w:val="nl-NL"/>
        </w:rPr>
      </w:pPr>
      <w:r w:rsidRPr="00076D59">
        <w:rPr>
          <w:rFonts w:ascii="Times New Roman" w:hAnsi="Times New Roman"/>
          <w:b/>
          <w:color w:val="000000" w:themeColor="text1"/>
          <w:szCs w:val="28"/>
          <w:lang w:val="nl-NL"/>
        </w:rPr>
        <w:t>1. Phân phối thời lượng các môn học và hoạt động giáo dục:</w:t>
      </w:r>
    </w:p>
    <w:p w14:paraId="58AA853B" w14:textId="70636E3C" w:rsidR="00622BA9" w:rsidRPr="00076D59" w:rsidRDefault="00622BA9" w:rsidP="0096736F">
      <w:pPr>
        <w:ind w:right="51" w:firstLine="709"/>
        <w:jc w:val="both"/>
        <w:rPr>
          <w:rFonts w:ascii="Times New Roman" w:hAnsi="Times New Roman"/>
          <w:noProof/>
          <w:color w:val="000000" w:themeColor="text1"/>
        </w:rPr>
      </w:pPr>
      <w:r w:rsidRPr="00076D59">
        <w:rPr>
          <w:rFonts w:ascii="Times New Roman" w:hAnsi="Times New Roman"/>
          <w:bCs/>
          <w:color w:val="000000" w:themeColor="text1"/>
        </w:rPr>
        <w:t xml:space="preserve">Thực hiện dạy đủ các môn học/hoạt động giáo dục bắt buộc; tổ chức các hoạt động củng cố  giúp học sinh hoàn thành các nội dung học tập; </w:t>
      </w:r>
      <w:r w:rsidRPr="00076D59">
        <w:rPr>
          <w:rFonts w:ascii="Times New Roman" w:hAnsi="Times New Roman"/>
          <w:noProof/>
          <w:color w:val="000000" w:themeColor="text1"/>
          <w:lang w:val="vi-VN"/>
        </w:rPr>
        <w:t xml:space="preserve">tạo điều kiện cho học sinh được học tập các môn học tự chọn và tham gia các hoạt động giáo </w:t>
      </w:r>
      <w:r w:rsidRPr="00076D59">
        <w:rPr>
          <w:rFonts w:ascii="Times New Roman" w:hAnsi="Times New Roman"/>
          <w:noProof/>
          <w:color w:val="000000" w:themeColor="text1"/>
          <w:lang w:val="vi-VN"/>
        </w:rPr>
        <w:lastRenderedPageBreak/>
        <w:t>dục</w:t>
      </w:r>
      <w:r w:rsidRPr="00076D59">
        <w:rPr>
          <w:rFonts w:ascii="Times New Roman" w:hAnsi="Times New Roman"/>
          <w:noProof/>
          <w:color w:val="000000" w:themeColor="text1"/>
        </w:rPr>
        <w:t>, các sân chơi trí tuệ (English Challenge, Văn toán tuổi thơ, Trạng Nguyên Tiếng Việt, Tin học trẻ, Sáng tạo thanh thiếu niên, nhi đồng, Đại sứ Văn hóa đọc, Giải thưởng Mỹ thuật Nghệ An…)</w:t>
      </w:r>
      <w:r w:rsidRPr="00076D59">
        <w:rPr>
          <w:rFonts w:ascii="Times New Roman" w:hAnsi="Times New Roman"/>
          <w:noProof/>
          <w:color w:val="000000" w:themeColor="text1"/>
          <w:lang w:val="vi-VN"/>
        </w:rPr>
        <w:t xml:space="preserve"> </w:t>
      </w:r>
      <w:r w:rsidRPr="00076D59">
        <w:rPr>
          <w:rFonts w:ascii="Times New Roman" w:hAnsi="Times New Roman"/>
          <w:noProof/>
          <w:color w:val="000000" w:themeColor="text1"/>
          <w:spacing w:val="-2"/>
          <w:lang w:val="vi-VN"/>
        </w:rPr>
        <w:t>đáp ứng nhu cầu, sở thích, năng khiếu của học sinh</w:t>
      </w:r>
      <w:r w:rsidRPr="00076D59">
        <w:rPr>
          <w:rFonts w:ascii="Times New Roman" w:hAnsi="Times New Roman"/>
          <w:noProof/>
          <w:color w:val="000000" w:themeColor="text1"/>
          <w:spacing w:val="-2"/>
        </w:rPr>
        <w:t xml:space="preserve">; </w:t>
      </w:r>
      <w:r w:rsidRPr="00076D59">
        <w:rPr>
          <w:rFonts w:ascii="Times New Roman" w:hAnsi="Times New Roman"/>
          <w:noProof/>
          <w:color w:val="000000" w:themeColor="text1"/>
          <w:spacing w:val="-2"/>
          <w:lang w:val="vi-VN"/>
        </w:rPr>
        <w:t>các hoạt động tìm hiểu tự nhiên, xã hội, văn hóa, lịch sử, truyền thống của địa phương</w:t>
      </w:r>
      <w:r w:rsidRPr="00076D59">
        <w:rPr>
          <w:rFonts w:ascii="Times New Roman" w:hAnsi="Times New Roman"/>
          <w:noProof/>
          <w:color w:val="000000" w:themeColor="text1"/>
          <w:lang w:val="vi-VN"/>
        </w:rPr>
        <w:t xml:space="preserve"> nhằm </w:t>
      </w:r>
      <w:r w:rsidRPr="00076D59">
        <w:rPr>
          <w:rFonts w:ascii="Times New Roman" w:hAnsi="Times New Roman"/>
          <w:noProof/>
          <w:color w:val="000000" w:themeColor="text1"/>
        </w:rPr>
        <w:t xml:space="preserve">góp phần </w:t>
      </w:r>
      <w:r w:rsidRPr="00076D59">
        <w:rPr>
          <w:rFonts w:ascii="Times New Roman" w:hAnsi="Times New Roman"/>
          <w:noProof/>
          <w:color w:val="000000" w:themeColor="text1"/>
          <w:lang w:val="vi-VN"/>
        </w:rPr>
        <w:t xml:space="preserve">thực hiện mục tiêu giáo dục toàn diện; </w:t>
      </w:r>
      <w:r w:rsidRPr="00076D59">
        <w:rPr>
          <w:rFonts w:ascii="Times New Roman" w:hAnsi="Times New Roman"/>
          <w:noProof/>
          <w:color w:val="000000" w:themeColor="text1"/>
        </w:rPr>
        <w:t>chủ động lựa chọn nội dung, thời lượng, phương pháp, hình thức dạy học dạy học phù hợp với từng đối tượng học sinh. Cụ thể:</w:t>
      </w:r>
    </w:p>
    <w:p w14:paraId="75C247A7" w14:textId="71B82F59" w:rsidR="00DA185B" w:rsidRPr="00076D59" w:rsidRDefault="003418A6"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Trên cơ sở chương trình giáo dục phổ thông của Bộ, trường chủ động xây dựng kế hoạch giáo dục theo định hướng phát triển năng lực học sinh, phù hợp với tình hình thực tế của trường thông qua việc t</w:t>
      </w:r>
      <w:r w:rsidRPr="00076D59">
        <w:rPr>
          <w:rFonts w:ascii="Times New Roman" w:hAnsi="Times New Roman"/>
          <w:color w:val="000000" w:themeColor="text1"/>
          <w:spacing w:val="-4"/>
          <w:szCs w:val="28"/>
        </w:rPr>
        <w:t>ăng cường các hoạt động thực hành vận dụng kiến thức đã học vào thực tiễn, chú trọng </w:t>
      </w:r>
      <w:r w:rsidRPr="00076D59">
        <w:rPr>
          <w:rFonts w:ascii="Times New Roman" w:hAnsi="Times New Roman"/>
          <w:color w:val="000000" w:themeColor="text1"/>
          <w:szCs w:val="28"/>
        </w:rPr>
        <w:t xml:space="preserve">giáo dục đạo đức, giá trị sống, rèn luyện kĩ năng sống, hiểu biết xã hội cho học sinh. </w:t>
      </w:r>
      <w:r w:rsidR="006A3AA2" w:rsidRPr="00076D59">
        <w:rPr>
          <w:rFonts w:ascii="Times New Roman" w:hAnsi="Times New Roman"/>
          <w:color w:val="000000" w:themeColor="text1"/>
          <w:szCs w:val="28"/>
        </w:rPr>
        <w:t>Tiếp tục c</w:t>
      </w:r>
      <w:r w:rsidR="0039222D" w:rsidRPr="00076D59">
        <w:rPr>
          <w:rFonts w:ascii="Times New Roman" w:hAnsi="Times New Roman"/>
          <w:color w:val="000000" w:themeColor="text1"/>
          <w:szCs w:val="28"/>
        </w:rPr>
        <w:t xml:space="preserve">hỉ đạo các tổ chuyên môn lồng ghép </w:t>
      </w:r>
      <w:r w:rsidR="00FC333E" w:rsidRPr="00076D59">
        <w:rPr>
          <w:rFonts w:ascii="Times New Roman" w:hAnsi="Times New Roman"/>
          <w:color w:val="000000" w:themeColor="text1"/>
          <w:szCs w:val="28"/>
        </w:rPr>
        <w:t>“Tài liệu giáo dục địa phương; Văn hóa giao thông; A</w:t>
      </w:r>
      <w:r w:rsidR="0039222D" w:rsidRPr="00076D59">
        <w:rPr>
          <w:rFonts w:ascii="Times New Roman" w:hAnsi="Times New Roman"/>
          <w:color w:val="000000" w:themeColor="text1"/>
          <w:szCs w:val="28"/>
        </w:rPr>
        <w:t>n toàn</w:t>
      </w:r>
      <w:r w:rsidR="00901AC6" w:rsidRPr="00076D59">
        <w:rPr>
          <w:rFonts w:ascii="Times New Roman" w:hAnsi="Times New Roman"/>
          <w:color w:val="000000" w:themeColor="text1"/>
          <w:szCs w:val="28"/>
        </w:rPr>
        <w:t xml:space="preserve"> giao thông với nụ cười trẻ thơ”; </w:t>
      </w:r>
      <w:r w:rsidR="002B371C" w:rsidRPr="00076D59">
        <w:rPr>
          <w:rFonts w:ascii="Times New Roman" w:hAnsi="Times New Roman"/>
          <w:color w:val="000000" w:themeColor="text1"/>
          <w:szCs w:val="28"/>
        </w:rPr>
        <w:t>Giáo dục Steam; Học thông qua chơi</w:t>
      </w:r>
      <w:r w:rsidR="00901AC6" w:rsidRPr="00076D59">
        <w:rPr>
          <w:rFonts w:ascii="Times New Roman" w:hAnsi="Times New Roman"/>
          <w:color w:val="000000" w:themeColor="text1"/>
          <w:szCs w:val="28"/>
        </w:rPr>
        <w:t>…</w:t>
      </w:r>
      <w:r w:rsidR="0039222D" w:rsidRPr="00076D59">
        <w:rPr>
          <w:rFonts w:ascii="Times New Roman" w:hAnsi="Times New Roman"/>
          <w:color w:val="000000" w:themeColor="text1"/>
          <w:szCs w:val="28"/>
        </w:rPr>
        <w:t>vào các</w:t>
      </w:r>
      <w:r w:rsidR="002B371C" w:rsidRPr="00076D59">
        <w:rPr>
          <w:rFonts w:ascii="Times New Roman" w:hAnsi="Times New Roman"/>
          <w:color w:val="000000" w:themeColor="text1"/>
          <w:szCs w:val="28"/>
        </w:rPr>
        <w:t xml:space="preserve"> môn học, các</w:t>
      </w:r>
      <w:r w:rsidR="0039222D" w:rsidRPr="00076D59">
        <w:rPr>
          <w:rFonts w:ascii="Times New Roman" w:hAnsi="Times New Roman"/>
          <w:color w:val="000000" w:themeColor="text1"/>
          <w:szCs w:val="28"/>
        </w:rPr>
        <w:t xml:space="preserve"> tiết HĐTN, Đạo đức</w:t>
      </w:r>
      <w:r w:rsidR="007E2C2C" w:rsidRPr="00076D59">
        <w:rPr>
          <w:rFonts w:ascii="Times New Roman" w:hAnsi="Times New Roman"/>
          <w:color w:val="000000" w:themeColor="text1"/>
          <w:szCs w:val="28"/>
        </w:rPr>
        <w:t xml:space="preserve">, TNXH </w:t>
      </w:r>
      <w:r w:rsidR="0039222D" w:rsidRPr="00076D59">
        <w:rPr>
          <w:rFonts w:ascii="Times New Roman" w:hAnsi="Times New Roman"/>
          <w:color w:val="000000" w:themeColor="text1"/>
          <w:szCs w:val="28"/>
        </w:rPr>
        <w:t xml:space="preserve"> và GDTT cuối tuần. </w:t>
      </w:r>
      <w:r w:rsidR="00DA185B" w:rsidRPr="00076D59">
        <w:rPr>
          <w:rFonts w:ascii="Times New Roman" w:hAnsi="Times New Roman"/>
          <w:color w:val="000000" w:themeColor="text1"/>
          <w:szCs w:val="28"/>
        </w:rPr>
        <w:t>Tổ chức dạy học lồng ghép các tiết đọc thư viện thông qua các tiết HĐTN dưới cờ và cuối tuần hoặc các HĐNGLL.</w:t>
      </w:r>
    </w:p>
    <w:p w14:paraId="44111168" w14:textId="7C3DF321" w:rsidR="006A4F16" w:rsidRPr="00076D59" w:rsidRDefault="00C310D9" w:rsidP="0096736F">
      <w:pPr>
        <w:ind w:firstLine="720"/>
        <w:jc w:val="both"/>
        <w:rPr>
          <w:rFonts w:ascii="Times New Roman" w:hAnsi="Times New Roman"/>
          <w:bCs/>
          <w:color w:val="000000" w:themeColor="text1"/>
        </w:rPr>
      </w:pPr>
      <w:r w:rsidRPr="00076D59">
        <w:rPr>
          <w:rFonts w:ascii="Times New Roman" w:hAnsi="Times New Roman"/>
          <w:bCs/>
          <w:color w:val="000000" w:themeColor="text1"/>
        </w:rPr>
        <w:t>Ch</w:t>
      </w:r>
      <w:r w:rsidR="006A4F16" w:rsidRPr="00076D59">
        <w:rPr>
          <w:rFonts w:ascii="Times New Roman" w:hAnsi="Times New Roman"/>
          <w:bCs/>
          <w:color w:val="000000" w:themeColor="text1"/>
        </w:rPr>
        <w:t>uyên môn chỉ đạo giáo viên chủ động lựa chọn hình thức, phương pháp dạy học đặc trưng của môn Lịch sử và Địa lý cấp tiểu học, trong đó coi trọng việc dạy học trên lớp với tổ chức học tập tại thực địa, tham quan thực tế, sưu tầm tư liệu để thực hiện. Việc kiểm tra đánh giá kết quả học tập mạch nội dung “Địa phương em” như các mạch nội dung khác trong Chương trình môn Lịch sử và Địa lý.</w:t>
      </w:r>
    </w:p>
    <w:p w14:paraId="0C0223BD" w14:textId="42ADD5FF" w:rsidR="003A0782" w:rsidRPr="00076D59" w:rsidRDefault="007E2C2C" w:rsidP="0096736F">
      <w:pPr>
        <w:ind w:right="-28" w:firstLine="567"/>
        <w:jc w:val="both"/>
        <w:rPr>
          <w:rFonts w:ascii="Times New Roman" w:hAnsi="Times New Roman"/>
          <w:color w:val="000000" w:themeColor="text1"/>
          <w:szCs w:val="28"/>
        </w:rPr>
      </w:pPr>
      <w:r w:rsidRPr="00076D59">
        <w:rPr>
          <w:rFonts w:ascii="Times New Roman" w:hAnsi="Times New Roman"/>
          <w:color w:val="000000" w:themeColor="text1"/>
          <w:szCs w:val="28"/>
        </w:rPr>
        <w:t xml:space="preserve">Thông </w:t>
      </w:r>
      <w:r w:rsidR="0039222D" w:rsidRPr="00076D59">
        <w:rPr>
          <w:rFonts w:ascii="Times New Roman" w:hAnsi="Times New Roman"/>
          <w:color w:val="000000" w:themeColor="text1"/>
          <w:szCs w:val="28"/>
        </w:rPr>
        <w:t xml:space="preserve">qua các tiết HĐTN dưới cờ, SH theo chủ điểm, GV </w:t>
      </w:r>
      <w:r w:rsidRPr="00076D59">
        <w:rPr>
          <w:rFonts w:ascii="Times New Roman" w:hAnsi="Times New Roman"/>
          <w:color w:val="000000" w:themeColor="text1"/>
          <w:szCs w:val="28"/>
        </w:rPr>
        <w:t xml:space="preserve">tuyên truyền </w:t>
      </w:r>
      <w:r w:rsidRPr="00076D59">
        <w:rPr>
          <w:rFonts w:ascii="Times New Roman" w:hAnsi="Times New Roman"/>
          <w:color w:val="000000" w:themeColor="text1"/>
          <w:szCs w:val="28"/>
          <w:lang w:val="nl-NL"/>
        </w:rPr>
        <w:t xml:space="preserve">giới thiệu </w:t>
      </w:r>
      <w:r w:rsidR="00901AC6" w:rsidRPr="00076D59">
        <w:rPr>
          <w:rFonts w:ascii="Times New Roman" w:hAnsi="Times New Roman"/>
          <w:color w:val="000000" w:themeColor="text1"/>
          <w:szCs w:val="28"/>
          <w:lang w:val="nl-NL"/>
        </w:rPr>
        <w:t>“</w:t>
      </w:r>
      <w:r w:rsidR="00901AC6" w:rsidRPr="00076D59">
        <w:rPr>
          <w:rFonts w:ascii="Times New Roman" w:hAnsi="Times New Roman"/>
          <w:color w:val="000000" w:themeColor="text1"/>
          <w:szCs w:val="28"/>
        </w:rPr>
        <w:t>Tài liệu về Bác Hồ</w:t>
      </w:r>
      <w:r w:rsidR="00901AC6" w:rsidRPr="00076D59">
        <w:rPr>
          <w:rFonts w:ascii="Times New Roman" w:hAnsi="Times New Roman"/>
          <w:color w:val="000000" w:themeColor="text1"/>
          <w:szCs w:val="28"/>
          <w:lang w:val="nl-NL"/>
        </w:rPr>
        <w:t>”</w:t>
      </w:r>
      <w:r w:rsidRPr="00076D59">
        <w:rPr>
          <w:rFonts w:ascii="Times New Roman" w:hAnsi="Times New Roman"/>
          <w:color w:val="000000" w:themeColor="text1"/>
          <w:szCs w:val="28"/>
          <w:lang w:val="nl-NL"/>
        </w:rPr>
        <w:t xml:space="preserve">; kỹ năng phòng </w:t>
      </w:r>
      <w:r w:rsidR="003418A6" w:rsidRPr="00076D59">
        <w:rPr>
          <w:rFonts w:ascii="Times New Roman" w:hAnsi="Times New Roman"/>
          <w:color w:val="000000" w:themeColor="text1"/>
          <w:szCs w:val="28"/>
          <w:lang w:val="nl-NL"/>
        </w:rPr>
        <w:t>tránh đuối nước,</w:t>
      </w:r>
      <w:r w:rsidR="004F7506" w:rsidRPr="00076D59">
        <w:rPr>
          <w:rFonts w:ascii="Times New Roman" w:hAnsi="Times New Roman"/>
          <w:color w:val="000000" w:themeColor="text1"/>
          <w:szCs w:val="28"/>
          <w:lang w:val="nl-NL"/>
        </w:rPr>
        <w:t xml:space="preserve"> </w:t>
      </w:r>
      <w:r w:rsidRPr="00076D59">
        <w:rPr>
          <w:rFonts w:ascii="Times New Roman" w:hAnsi="Times New Roman"/>
          <w:color w:val="000000" w:themeColor="text1"/>
          <w:szCs w:val="28"/>
          <w:lang w:val="nl-NL"/>
        </w:rPr>
        <w:t xml:space="preserve">dịch bệnh, </w:t>
      </w:r>
      <w:r w:rsidR="003418A6" w:rsidRPr="00076D59">
        <w:rPr>
          <w:rFonts w:ascii="Times New Roman" w:hAnsi="Times New Roman"/>
          <w:color w:val="000000" w:themeColor="text1"/>
          <w:szCs w:val="28"/>
          <w:lang w:val="nl-NL"/>
        </w:rPr>
        <w:t xml:space="preserve">tai nạn thương tích </w:t>
      </w:r>
      <w:r w:rsidRPr="00076D59">
        <w:rPr>
          <w:rFonts w:ascii="Times New Roman" w:hAnsi="Times New Roman"/>
          <w:color w:val="000000" w:themeColor="text1"/>
          <w:szCs w:val="28"/>
          <w:lang w:val="nl-NL"/>
        </w:rPr>
        <w:t xml:space="preserve">; </w:t>
      </w:r>
      <w:r w:rsidR="003418A6" w:rsidRPr="00076D59">
        <w:rPr>
          <w:rFonts w:ascii="Times New Roman" w:hAnsi="Times New Roman"/>
          <w:color w:val="000000" w:themeColor="text1"/>
          <w:szCs w:val="28"/>
          <w:lang w:val="nl-NL"/>
        </w:rPr>
        <w:t xml:space="preserve">giáo dục quốc phòng và an ninh; giáo dục an toàn giao thông </w:t>
      </w:r>
      <w:r w:rsidRPr="00076D59">
        <w:rPr>
          <w:rFonts w:ascii="Times New Roman" w:hAnsi="Times New Roman"/>
          <w:color w:val="000000" w:themeColor="text1"/>
          <w:szCs w:val="28"/>
          <w:lang w:val="nl-NL"/>
        </w:rPr>
        <w:t>...</w:t>
      </w:r>
      <w:r w:rsidR="003418A6" w:rsidRPr="00076D59">
        <w:rPr>
          <w:rFonts w:ascii="Times New Roman" w:hAnsi="Times New Roman"/>
          <w:color w:val="000000" w:themeColor="text1"/>
          <w:szCs w:val="28"/>
          <w:lang w:val="nl-NL"/>
        </w:rPr>
        <w:t xml:space="preserve">Tuyên truyền để học sinh tích cực học bơi, triển khai thực hiện các nội dung của môn bơi sau khi được Sở GD&amp;ĐT tập huấn. </w:t>
      </w:r>
      <w:r w:rsidR="003418A6" w:rsidRPr="00076D59">
        <w:rPr>
          <w:rFonts w:ascii="Times New Roman" w:hAnsi="Times New Roman"/>
          <w:color w:val="000000" w:themeColor="text1"/>
          <w:szCs w:val="28"/>
        </w:rPr>
        <w:t>Giao cho các tổ, khối nghiên cứu cụ thể nội dung bài dạy để xây dựng phân phối chương trình các khối lớp cho phù hợp với điều kiện thực tế của trường mình, nhưng phải đảm bảo qui định.</w:t>
      </w:r>
    </w:p>
    <w:p w14:paraId="3197F6D7" w14:textId="788A6C17" w:rsidR="003418A6" w:rsidRPr="00076D59" w:rsidRDefault="003418A6" w:rsidP="0096736F">
      <w:pPr>
        <w:ind w:right="-28" w:firstLine="567"/>
        <w:jc w:val="both"/>
        <w:rPr>
          <w:rFonts w:ascii="Times New Roman" w:hAnsi="Times New Roman"/>
          <w:color w:val="000000" w:themeColor="text1"/>
          <w:szCs w:val="28"/>
        </w:rPr>
      </w:pPr>
      <w:r w:rsidRPr="00076D59">
        <w:rPr>
          <w:rFonts w:ascii="Times New Roman" w:hAnsi="Times New Roman"/>
          <w:color w:val="000000" w:themeColor="text1"/>
          <w:szCs w:val="28"/>
        </w:rPr>
        <w:t xml:space="preserve">Căn cứ Khung chương trình giáo dục tiểu học hiện hành, các văn bản hướng dẫn đổi mới hoạt động chuyên môn và đề nghị của các tổ (nhóm) chuyên môn, </w:t>
      </w:r>
      <w:r w:rsidR="001F244F" w:rsidRPr="00076D59">
        <w:rPr>
          <w:rFonts w:ascii="Times New Roman" w:hAnsi="Times New Roman"/>
          <w:color w:val="000000" w:themeColor="text1"/>
          <w:szCs w:val="28"/>
        </w:rPr>
        <w:t>t</w:t>
      </w:r>
      <w:r w:rsidRPr="00076D59">
        <w:rPr>
          <w:rFonts w:ascii="Times New Roman" w:hAnsi="Times New Roman"/>
          <w:color w:val="000000" w:themeColor="text1"/>
          <w:szCs w:val="28"/>
        </w:rPr>
        <w:t>rường Tiểu học Di</w:t>
      </w:r>
      <w:r w:rsidR="00060838" w:rsidRPr="00076D59">
        <w:rPr>
          <w:rFonts w:ascii="Times New Roman" w:hAnsi="Times New Roman"/>
          <w:color w:val="000000" w:themeColor="text1"/>
          <w:szCs w:val="28"/>
        </w:rPr>
        <w:t xml:space="preserve">ễn Bích </w:t>
      </w:r>
      <w:r w:rsidRPr="00076D59">
        <w:rPr>
          <w:rFonts w:ascii="Times New Roman" w:hAnsi="Times New Roman"/>
          <w:color w:val="000000" w:themeColor="text1"/>
          <w:szCs w:val="28"/>
        </w:rPr>
        <w:t xml:space="preserve">ban hành kế hoạch dạy học cho các môn học như sau: </w:t>
      </w:r>
    </w:p>
    <w:p w14:paraId="2DE56887" w14:textId="77777777" w:rsidR="00E87F2A" w:rsidRPr="00076D59" w:rsidRDefault="00E87F2A" w:rsidP="0096736F">
      <w:pPr>
        <w:jc w:val="both"/>
        <w:rPr>
          <w:rFonts w:ascii="Times New Roman" w:hAnsi="Times New Roman"/>
          <w:bCs/>
          <w:i/>
          <w:color w:val="000000" w:themeColor="text1"/>
          <w:szCs w:val="28"/>
        </w:rPr>
      </w:pPr>
      <w:r w:rsidRPr="00076D59">
        <w:rPr>
          <w:rFonts w:ascii="Times New Roman" w:hAnsi="Times New Roman"/>
          <w:b/>
          <w:color w:val="000000" w:themeColor="text1"/>
          <w:szCs w:val="28"/>
        </w:rPr>
        <w:t xml:space="preserve"> (</w:t>
      </w:r>
      <w:r w:rsidRPr="00076D59">
        <w:rPr>
          <w:rFonts w:ascii="Times New Roman" w:hAnsi="Times New Roman"/>
          <w:b/>
          <w:color w:val="000000" w:themeColor="text1"/>
          <w:szCs w:val="28"/>
          <w:lang w:val="vi-VN"/>
        </w:rPr>
        <w:t xml:space="preserve">Phụ lục 1.1. </w:t>
      </w:r>
      <w:r w:rsidRPr="00076D59">
        <w:rPr>
          <w:rFonts w:ascii="Times New Roman" w:hAnsi="Times New Roman"/>
          <w:b/>
          <w:bCs/>
          <w:color w:val="000000" w:themeColor="text1"/>
          <w:szCs w:val="28"/>
          <w:lang w:val="vi-VN"/>
        </w:rPr>
        <w:t>Phân phối thời lượng các môn học và hoạt động giáo dục</w:t>
      </w:r>
      <w:r w:rsidRPr="00076D59">
        <w:rPr>
          <w:rFonts w:ascii="Times New Roman" w:hAnsi="Times New Roman"/>
          <w:b/>
          <w:bCs/>
          <w:color w:val="000000" w:themeColor="text1"/>
          <w:szCs w:val="28"/>
        </w:rPr>
        <w:t>)</w:t>
      </w:r>
    </w:p>
    <w:p w14:paraId="54E7D563" w14:textId="259AF7C5" w:rsidR="00E87F2A" w:rsidRPr="00076D59" w:rsidRDefault="00E87F2A" w:rsidP="00D86E69">
      <w:pPr>
        <w:pStyle w:val="ListParagraph"/>
        <w:numPr>
          <w:ilvl w:val="2"/>
          <w:numId w:val="6"/>
        </w:numPr>
        <w:jc w:val="both"/>
        <w:rPr>
          <w:color w:val="000000" w:themeColor="text1"/>
          <w:lang w:val="nl-NL"/>
        </w:rPr>
      </w:pPr>
      <w:r w:rsidRPr="00076D59">
        <w:rPr>
          <w:b/>
          <w:i/>
          <w:color w:val="000000" w:themeColor="text1"/>
          <w:szCs w:val="28"/>
        </w:rPr>
        <w:t>Phân phối số tiết dạy/tuần:</w:t>
      </w:r>
    </w:p>
    <w:tbl>
      <w:tblPr>
        <w:tblW w:w="17105" w:type="dxa"/>
        <w:tblInd w:w="93" w:type="dxa"/>
        <w:tblLook w:val="0000" w:firstRow="0" w:lastRow="0" w:firstColumn="0" w:lastColumn="0" w:noHBand="0" w:noVBand="0"/>
      </w:tblPr>
      <w:tblGrid>
        <w:gridCol w:w="565"/>
        <w:gridCol w:w="1855"/>
        <w:gridCol w:w="714"/>
        <w:gridCol w:w="748"/>
        <w:gridCol w:w="10"/>
        <w:gridCol w:w="680"/>
        <w:gridCol w:w="630"/>
        <w:gridCol w:w="10"/>
        <w:gridCol w:w="777"/>
        <w:gridCol w:w="708"/>
        <w:gridCol w:w="10"/>
        <w:gridCol w:w="841"/>
        <w:gridCol w:w="709"/>
        <w:gridCol w:w="10"/>
        <w:gridCol w:w="620"/>
        <w:gridCol w:w="630"/>
        <w:gridCol w:w="770"/>
        <w:gridCol w:w="750"/>
        <w:gridCol w:w="1517"/>
        <w:gridCol w:w="1517"/>
        <w:gridCol w:w="1517"/>
        <w:gridCol w:w="1517"/>
      </w:tblGrid>
      <w:tr w:rsidR="00C84B3D" w:rsidRPr="00076D59" w14:paraId="1DD5AAB9" w14:textId="77777777" w:rsidTr="003F3E89">
        <w:trPr>
          <w:gridAfter w:val="6"/>
          <w:wAfter w:w="7592" w:type="dxa"/>
          <w:trHeight w:val="888"/>
        </w:trPr>
        <w:tc>
          <w:tcPr>
            <w:tcW w:w="565" w:type="dxa"/>
            <w:vMerge w:val="restart"/>
            <w:tcBorders>
              <w:top w:val="single" w:sz="4" w:space="0" w:color="auto"/>
              <w:left w:val="single" w:sz="4" w:space="0" w:color="auto"/>
              <w:bottom w:val="single" w:sz="4" w:space="0" w:color="auto"/>
              <w:right w:val="single" w:sz="4" w:space="0" w:color="auto"/>
            </w:tcBorders>
            <w:vAlign w:val="center"/>
          </w:tcPr>
          <w:p w14:paraId="5CF228B4" w14:textId="77777777" w:rsidR="00E87F2A" w:rsidRPr="00076D59" w:rsidRDefault="00E87F2A"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TT</w:t>
            </w:r>
          </w:p>
        </w:tc>
        <w:tc>
          <w:tcPr>
            <w:tcW w:w="1855" w:type="dxa"/>
            <w:vMerge w:val="restart"/>
            <w:tcBorders>
              <w:top w:val="single" w:sz="4" w:space="0" w:color="auto"/>
              <w:left w:val="single" w:sz="4" w:space="0" w:color="auto"/>
              <w:bottom w:val="single" w:sz="4" w:space="0" w:color="auto"/>
              <w:right w:val="single" w:sz="4" w:space="0" w:color="auto"/>
            </w:tcBorders>
            <w:vAlign w:val="center"/>
          </w:tcPr>
          <w:p w14:paraId="51107741" w14:textId="77777777" w:rsidR="00E87F2A" w:rsidRPr="00076D59" w:rsidRDefault="00E87F2A"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Môn học và các hoạt động GD</w:t>
            </w:r>
          </w:p>
        </w:tc>
        <w:tc>
          <w:tcPr>
            <w:tcW w:w="1472" w:type="dxa"/>
            <w:gridSpan w:val="3"/>
            <w:tcBorders>
              <w:top w:val="single" w:sz="4" w:space="0" w:color="auto"/>
              <w:left w:val="single" w:sz="4" w:space="0" w:color="auto"/>
              <w:bottom w:val="single" w:sz="4" w:space="0" w:color="auto"/>
              <w:right w:val="single" w:sz="4" w:space="0" w:color="auto"/>
            </w:tcBorders>
            <w:noWrap/>
            <w:vAlign w:val="center"/>
          </w:tcPr>
          <w:p w14:paraId="7FBBC7BC" w14:textId="77777777" w:rsidR="00E87F2A" w:rsidRPr="00076D59" w:rsidRDefault="00E87F2A"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Lớp 1</w:t>
            </w:r>
          </w:p>
        </w:tc>
        <w:tc>
          <w:tcPr>
            <w:tcW w:w="1320" w:type="dxa"/>
            <w:gridSpan w:val="3"/>
            <w:tcBorders>
              <w:top w:val="single" w:sz="4" w:space="0" w:color="auto"/>
              <w:left w:val="single" w:sz="4" w:space="0" w:color="auto"/>
              <w:bottom w:val="single" w:sz="4" w:space="0" w:color="auto"/>
              <w:right w:val="single" w:sz="4" w:space="0" w:color="auto"/>
            </w:tcBorders>
            <w:noWrap/>
            <w:vAlign w:val="center"/>
          </w:tcPr>
          <w:p w14:paraId="61EA704E" w14:textId="77777777" w:rsidR="00E87F2A" w:rsidRPr="00076D59" w:rsidRDefault="00E87F2A"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Lớp 2</w:t>
            </w:r>
          </w:p>
        </w:tc>
        <w:tc>
          <w:tcPr>
            <w:tcW w:w="1495" w:type="dxa"/>
            <w:gridSpan w:val="3"/>
            <w:tcBorders>
              <w:top w:val="single" w:sz="4" w:space="0" w:color="auto"/>
              <w:left w:val="single" w:sz="4" w:space="0" w:color="auto"/>
              <w:bottom w:val="single" w:sz="4" w:space="0" w:color="auto"/>
              <w:right w:val="single" w:sz="4" w:space="0" w:color="auto"/>
            </w:tcBorders>
            <w:noWrap/>
            <w:vAlign w:val="center"/>
          </w:tcPr>
          <w:p w14:paraId="79E347A9" w14:textId="77777777" w:rsidR="00E87F2A" w:rsidRPr="00076D59" w:rsidRDefault="00E87F2A"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Lớp 3</w:t>
            </w:r>
          </w:p>
        </w:tc>
        <w:tc>
          <w:tcPr>
            <w:tcW w:w="1560" w:type="dxa"/>
            <w:gridSpan w:val="3"/>
            <w:tcBorders>
              <w:top w:val="single" w:sz="4" w:space="0" w:color="auto"/>
              <w:left w:val="single" w:sz="4" w:space="0" w:color="auto"/>
              <w:bottom w:val="single" w:sz="4" w:space="0" w:color="auto"/>
              <w:right w:val="single" w:sz="4" w:space="0" w:color="auto"/>
            </w:tcBorders>
            <w:noWrap/>
            <w:vAlign w:val="center"/>
          </w:tcPr>
          <w:p w14:paraId="1F410ABE" w14:textId="77777777" w:rsidR="00E87F2A" w:rsidRPr="00076D59" w:rsidRDefault="00E87F2A"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Lớp 4</w:t>
            </w:r>
          </w:p>
        </w:tc>
        <w:tc>
          <w:tcPr>
            <w:tcW w:w="1246" w:type="dxa"/>
            <w:gridSpan w:val="2"/>
            <w:tcBorders>
              <w:top w:val="single" w:sz="4" w:space="0" w:color="auto"/>
              <w:left w:val="single" w:sz="4" w:space="0" w:color="auto"/>
              <w:bottom w:val="single" w:sz="4" w:space="0" w:color="auto"/>
              <w:right w:val="single" w:sz="4" w:space="0" w:color="auto"/>
            </w:tcBorders>
            <w:noWrap/>
            <w:vAlign w:val="center"/>
          </w:tcPr>
          <w:p w14:paraId="1D45E7AD" w14:textId="77777777" w:rsidR="00E87F2A" w:rsidRPr="00076D59" w:rsidRDefault="00E87F2A"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Lớp 5</w:t>
            </w:r>
          </w:p>
        </w:tc>
      </w:tr>
      <w:tr w:rsidR="00742AE6" w:rsidRPr="00076D59" w14:paraId="1B08A420" w14:textId="77777777" w:rsidTr="003F3E89">
        <w:trPr>
          <w:gridAfter w:val="6"/>
          <w:wAfter w:w="7592" w:type="dxa"/>
          <w:trHeight w:val="1650"/>
        </w:trPr>
        <w:tc>
          <w:tcPr>
            <w:tcW w:w="0" w:type="auto"/>
            <w:vMerge/>
            <w:tcBorders>
              <w:top w:val="single" w:sz="4" w:space="0" w:color="auto"/>
              <w:left w:val="single" w:sz="4" w:space="0" w:color="auto"/>
              <w:bottom w:val="single" w:sz="4" w:space="0" w:color="auto"/>
              <w:right w:val="single" w:sz="4" w:space="0" w:color="auto"/>
            </w:tcBorders>
            <w:vAlign w:val="center"/>
          </w:tcPr>
          <w:p w14:paraId="29032AA3" w14:textId="77777777" w:rsidR="006A3AA2" w:rsidRPr="00076D59" w:rsidRDefault="006A3AA2" w:rsidP="0096736F">
            <w:pPr>
              <w:jc w:val="both"/>
              <w:rPr>
                <w:rFonts w:ascii="Times New Roman" w:hAnsi="Times New Roman"/>
                <w:bCs/>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87883A" w14:textId="77777777" w:rsidR="006A3AA2" w:rsidRPr="00076D59" w:rsidRDefault="006A3AA2" w:rsidP="0096736F">
            <w:pPr>
              <w:jc w:val="both"/>
              <w:rPr>
                <w:rFonts w:ascii="Times New Roman" w:hAnsi="Times New Roman"/>
                <w:bCs/>
                <w:color w:val="000000" w:themeColor="text1"/>
                <w:sz w:val="24"/>
                <w:szCs w:val="24"/>
              </w:rPr>
            </w:pPr>
          </w:p>
        </w:tc>
        <w:tc>
          <w:tcPr>
            <w:tcW w:w="714" w:type="dxa"/>
            <w:tcBorders>
              <w:top w:val="single" w:sz="4" w:space="0" w:color="auto"/>
              <w:left w:val="nil"/>
              <w:bottom w:val="single" w:sz="4" w:space="0" w:color="auto"/>
              <w:right w:val="single" w:sz="4" w:space="0" w:color="auto"/>
            </w:tcBorders>
            <w:vAlign w:val="center"/>
          </w:tcPr>
          <w:p w14:paraId="5F82112E" w14:textId="77777777" w:rsidR="006A3AA2" w:rsidRPr="00076D59" w:rsidRDefault="006A3AA2"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Số tiết theo TT 32</w:t>
            </w:r>
          </w:p>
        </w:tc>
        <w:tc>
          <w:tcPr>
            <w:tcW w:w="748" w:type="dxa"/>
            <w:tcBorders>
              <w:top w:val="single" w:sz="4" w:space="0" w:color="auto"/>
              <w:left w:val="nil"/>
              <w:bottom w:val="single" w:sz="4" w:space="0" w:color="auto"/>
              <w:right w:val="single" w:sz="4" w:space="0" w:color="auto"/>
            </w:tcBorders>
            <w:vAlign w:val="center"/>
          </w:tcPr>
          <w:p w14:paraId="1BD9F225" w14:textId="77777777" w:rsidR="006A3AA2" w:rsidRPr="00076D59" w:rsidRDefault="006A3AA2"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Số tiết tăng</w:t>
            </w:r>
          </w:p>
        </w:tc>
        <w:tc>
          <w:tcPr>
            <w:tcW w:w="690" w:type="dxa"/>
            <w:gridSpan w:val="2"/>
            <w:tcBorders>
              <w:top w:val="single" w:sz="4" w:space="0" w:color="auto"/>
              <w:left w:val="nil"/>
              <w:bottom w:val="single" w:sz="4" w:space="0" w:color="auto"/>
              <w:right w:val="single" w:sz="4" w:space="0" w:color="auto"/>
            </w:tcBorders>
            <w:vAlign w:val="center"/>
          </w:tcPr>
          <w:p w14:paraId="132B4684" w14:textId="77777777" w:rsidR="006A3AA2" w:rsidRPr="00076D59" w:rsidRDefault="006A3AA2"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Số tiết theo TT 32</w:t>
            </w:r>
          </w:p>
        </w:tc>
        <w:tc>
          <w:tcPr>
            <w:tcW w:w="630" w:type="dxa"/>
            <w:tcBorders>
              <w:top w:val="single" w:sz="4" w:space="0" w:color="auto"/>
              <w:left w:val="nil"/>
              <w:bottom w:val="single" w:sz="4" w:space="0" w:color="auto"/>
              <w:right w:val="single" w:sz="4" w:space="0" w:color="auto"/>
            </w:tcBorders>
            <w:vAlign w:val="center"/>
          </w:tcPr>
          <w:p w14:paraId="7E3CFDF5" w14:textId="77777777" w:rsidR="006A3AA2" w:rsidRPr="00076D59" w:rsidRDefault="006A3AA2"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Số tiết tăng</w:t>
            </w:r>
          </w:p>
        </w:tc>
        <w:tc>
          <w:tcPr>
            <w:tcW w:w="787" w:type="dxa"/>
            <w:gridSpan w:val="2"/>
            <w:tcBorders>
              <w:top w:val="single" w:sz="4" w:space="0" w:color="auto"/>
              <w:left w:val="nil"/>
              <w:bottom w:val="single" w:sz="4" w:space="0" w:color="auto"/>
              <w:right w:val="single" w:sz="4" w:space="0" w:color="auto"/>
            </w:tcBorders>
            <w:vAlign w:val="center"/>
          </w:tcPr>
          <w:p w14:paraId="04E78F34" w14:textId="5DED1887" w:rsidR="006A3AA2" w:rsidRPr="00076D59" w:rsidRDefault="006A3AA2"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Số tiết theo TT 32</w:t>
            </w:r>
          </w:p>
        </w:tc>
        <w:tc>
          <w:tcPr>
            <w:tcW w:w="708" w:type="dxa"/>
            <w:tcBorders>
              <w:top w:val="single" w:sz="4" w:space="0" w:color="auto"/>
              <w:left w:val="nil"/>
              <w:bottom w:val="single" w:sz="4" w:space="0" w:color="auto"/>
              <w:right w:val="single" w:sz="4" w:space="0" w:color="auto"/>
            </w:tcBorders>
            <w:vAlign w:val="center"/>
          </w:tcPr>
          <w:p w14:paraId="426D6048" w14:textId="77777777" w:rsidR="006A3AA2" w:rsidRPr="00076D59" w:rsidRDefault="006A3AA2"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Số tiết tăng</w:t>
            </w:r>
          </w:p>
        </w:tc>
        <w:tc>
          <w:tcPr>
            <w:tcW w:w="851" w:type="dxa"/>
            <w:gridSpan w:val="2"/>
            <w:tcBorders>
              <w:top w:val="single" w:sz="4" w:space="0" w:color="auto"/>
              <w:left w:val="nil"/>
              <w:bottom w:val="single" w:sz="4" w:space="0" w:color="auto"/>
              <w:right w:val="single" w:sz="4" w:space="0" w:color="auto"/>
            </w:tcBorders>
            <w:vAlign w:val="center"/>
          </w:tcPr>
          <w:p w14:paraId="7913924E" w14:textId="16453161" w:rsidR="006A3AA2" w:rsidRPr="00076D59" w:rsidRDefault="006A3AA2"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Số tiết theo TT 32</w:t>
            </w:r>
          </w:p>
        </w:tc>
        <w:tc>
          <w:tcPr>
            <w:tcW w:w="709" w:type="dxa"/>
            <w:tcBorders>
              <w:top w:val="single" w:sz="4" w:space="0" w:color="auto"/>
              <w:left w:val="nil"/>
              <w:bottom w:val="single" w:sz="4" w:space="0" w:color="auto"/>
              <w:right w:val="single" w:sz="4" w:space="0" w:color="auto"/>
            </w:tcBorders>
            <w:vAlign w:val="center"/>
          </w:tcPr>
          <w:p w14:paraId="7EE0A69B" w14:textId="77777777" w:rsidR="006A3AA2" w:rsidRPr="00076D59" w:rsidRDefault="006A3AA2"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Số tiết tăng</w:t>
            </w:r>
          </w:p>
        </w:tc>
        <w:tc>
          <w:tcPr>
            <w:tcW w:w="630" w:type="dxa"/>
            <w:gridSpan w:val="2"/>
            <w:tcBorders>
              <w:top w:val="single" w:sz="4" w:space="0" w:color="auto"/>
              <w:left w:val="nil"/>
              <w:bottom w:val="single" w:sz="4" w:space="0" w:color="auto"/>
              <w:right w:val="single" w:sz="4" w:space="0" w:color="auto"/>
            </w:tcBorders>
            <w:vAlign w:val="center"/>
          </w:tcPr>
          <w:p w14:paraId="0B647449" w14:textId="00D4DBCC" w:rsidR="006A3AA2" w:rsidRPr="00076D59" w:rsidRDefault="006A3AA2"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Số tiết theo TT 32</w:t>
            </w:r>
          </w:p>
        </w:tc>
        <w:tc>
          <w:tcPr>
            <w:tcW w:w="626" w:type="dxa"/>
            <w:tcBorders>
              <w:top w:val="single" w:sz="4" w:space="0" w:color="auto"/>
              <w:left w:val="nil"/>
              <w:bottom w:val="single" w:sz="4" w:space="0" w:color="auto"/>
              <w:right w:val="single" w:sz="4" w:space="0" w:color="auto"/>
            </w:tcBorders>
            <w:vAlign w:val="center"/>
          </w:tcPr>
          <w:p w14:paraId="27CDBE42" w14:textId="77777777" w:rsidR="006A3AA2" w:rsidRPr="00076D59" w:rsidRDefault="006A3AA2"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Số tiết tăng</w:t>
            </w:r>
          </w:p>
        </w:tc>
      </w:tr>
      <w:tr w:rsidR="00742AE6" w:rsidRPr="00076D59" w14:paraId="432CCE22"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bottom"/>
          </w:tcPr>
          <w:p w14:paraId="358D114E"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1855" w:type="dxa"/>
            <w:tcBorders>
              <w:top w:val="single" w:sz="4" w:space="0" w:color="auto"/>
              <w:left w:val="nil"/>
              <w:bottom w:val="single" w:sz="4" w:space="0" w:color="auto"/>
              <w:right w:val="single" w:sz="4" w:space="0" w:color="auto"/>
            </w:tcBorders>
            <w:noWrap/>
            <w:vAlign w:val="center"/>
          </w:tcPr>
          <w:p w14:paraId="7FDDA138"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Toán </w:t>
            </w:r>
          </w:p>
        </w:tc>
        <w:tc>
          <w:tcPr>
            <w:tcW w:w="714" w:type="dxa"/>
            <w:tcBorders>
              <w:top w:val="single" w:sz="4" w:space="0" w:color="auto"/>
              <w:left w:val="nil"/>
              <w:bottom w:val="single" w:sz="4" w:space="0" w:color="auto"/>
              <w:right w:val="single" w:sz="4" w:space="0" w:color="auto"/>
            </w:tcBorders>
            <w:noWrap/>
            <w:vAlign w:val="bottom"/>
          </w:tcPr>
          <w:p w14:paraId="747ED0E9"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3</w:t>
            </w:r>
          </w:p>
        </w:tc>
        <w:tc>
          <w:tcPr>
            <w:tcW w:w="748" w:type="dxa"/>
            <w:tcBorders>
              <w:top w:val="single" w:sz="4" w:space="0" w:color="auto"/>
              <w:left w:val="nil"/>
              <w:bottom w:val="single" w:sz="4" w:space="0" w:color="auto"/>
              <w:right w:val="single" w:sz="4" w:space="0" w:color="auto"/>
            </w:tcBorders>
            <w:noWrap/>
            <w:vAlign w:val="bottom"/>
          </w:tcPr>
          <w:p w14:paraId="40216651"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90" w:type="dxa"/>
            <w:gridSpan w:val="2"/>
            <w:tcBorders>
              <w:top w:val="single" w:sz="4" w:space="0" w:color="auto"/>
              <w:left w:val="nil"/>
              <w:bottom w:val="single" w:sz="4" w:space="0" w:color="auto"/>
              <w:right w:val="single" w:sz="4" w:space="0" w:color="auto"/>
            </w:tcBorders>
            <w:noWrap/>
            <w:vAlign w:val="bottom"/>
          </w:tcPr>
          <w:p w14:paraId="5C5F0C03"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5</w:t>
            </w:r>
          </w:p>
        </w:tc>
        <w:tc>
          <w:tcPr>
            <w:tcW w:w="630" w:type="dxa"/>
            <w:tcBorders>
              <w:top w:val="single" w:sz="4" w:space="0" w:color="auto"/>
              <w:left w:val="nil"/>
              <w:bottom w:val="single" w:sz="4" w:space="0" w:color="auto"/>
              <w:right w:val="single" w:sz="4" w:space="0" w:color="auto"/>
            </w:tcBorders>
            <w:noWrap/>
            <w:vAlign w:val="bottom"/>
          </w:tcPr>
          <w:p w14:paraId="455CC015"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87" w:type="dxa"/>
            <w:gridSpan w:val="2"/>
            <w:tcBorders>
              <w:top w:val="single" w:sz="4" w:space="0" w:color="auto"/>
              <w:left w:val="nil"/>
              <w:bottom w:val="single" w:sz="4" w:space="0" w:color="auto"/>
              <w:right w:val="single" w:sz="4" w:space="0" w:color="auto"/>
            </w:tcBorders>
            <w:noWrap/>
            <w:vAlign w:val="bottom"/>
          </w:tcPr>
          <w:p w14:paraId="1241BC2D"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5</w:t>
            </w:r>
          </w:p>
        </w:tc>
        <w:tc>
          <w:tcPr>
            <w:tcW w:w="708" w:type="dxa"/>
            <w:tcBorders>
              <w:top w:val="single" w:sz="4" w:space="0" w:color="auto"/>
              <w:left w:val="nil"/>
              <w:bottom w:val="single" w:sz="4" w:space="0" w:color="auto"/>
              <w:right w:val="single" w:sz="4" w:space="0" w:color="auto"/>
            </w:tcBorders>
            <w:noWrap/>
            <w:vAlign w:val="bottom"/>
          </w:tcPr>
          <w:p w14:paraId="7EDCB5F4"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851" w:type="dxa"/>
            <w:gridSpan w:val="2"/>
            <w:tcBorders>
              <w:top w:val="single" w:sz="4" w:space="0" w:color="auto"/>
              <w:left w:val="nil"/>
              <w:bottom w:val="single" w:sz="4" w:space="0" w:color="auto"/>
              <w:right w:val="single" w:sz="4" w:space="0" w:color="auto"/>
            </w:tcBorders>
            <w:noWrap/>
            <w:vAlign w:val="bottom"/>
          </w:tcPr>
          <w:p w14:paraId="743D46E7"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5</w:t>
            </w:r>
          </w:p>
        </w:tc>
        <w:tc>
          <w:tcPr>
            <w:tcW w:w="709" w:type="dxa"/>
            <w:tcBorders>
              <w:top w:val="single" w:sz="4" w:space="0" w:color="auto"/>
              <w:left w:val="nil"/>
              <w:bottom w:val="single" w:sz="4" w:space="0" w:color="auto"/>
              <w:right w:val="single" w:sz="4" w:space="0" w:color="auto"/>
            </w:tcBorders>
            <w:noWrap/>
            <w:vAlign w:val="bottom"/>
          </w:tcPr>
          <w:p w14:paraId="6DD5F018"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bottom"/>
          </w:tcPr>
          <w:p w14:paraId="4368C360" w14:textId="0779C74C"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5</w:t>
            </w:r>
          </w:p>
        </w:tc>
        <w:tc>
          <w:tcPr>
            <w:tcW w:w="626" w:type="dxa"/>
            <w:tcBorders>
              <w:top w:val="single" w:sz="4" w:space="0" w:color="auto"/>
              <w:left w:val="nil"/>
              <w:bottom w:val="single" w:sz="4" w:space="0" w:color="auto"/>
              <w:right w:val="single" w:sz="4" w:space="0" w:color="auto"/>
            </w:tcBorders>
            <w:noWrap/>
            <w:vAlign w:val="bottom"/>
          </w:tcPr>
          <w:p w14:paraId="251C210E" w14:textId="448C45A2"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742AE6" w:rsidRPr="00076D59" w14:paraId="6DFD3010"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28ECC319"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lastRenderedPageBreak/>
              <w:t>2</w:t>
            </w:r>
          </w:p>
        </w:tc>
        <w:tc>
          <w:tcPr>
            <w:tcW w:w="1855" w:type="dxa"/>
            <w:tcBorders>
              <w:top w:val="single" w:sz="4" w:space="0" w:color="auto"/>
              <w:left w:val="nil"/>
              <w:bottom w:val="single" w:sz="4" w:space="0" w:color="auto"/>
              <w:right w:val="single" w:sz="4" w:space="0" w:color="auto"/>
            </w:tcBorders>
            <w:noWrap/>
            <w:vAlign w:val="bottom"/>
          </w:tcPr>
          <w:p w14:paraId="1E055A45"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Tiếng Việt</w:t>
            </w:r>
          </w:p>
        </w:tc>
        <w:tc>
          <w:tcPr>
            <w:tcW w:w="714" w:type="dxa"/>
            <w:tcBorders>
              <w:top w:val="single" w:sz="4" w:space="0" w:color="auto"/>
              <w:left w:val="nil"/>
              <w:bottom w:val="single" w:sz="4" w:space="0" w:color="auto"/>
              <w:right w:val="single" w:sz="4" w:space="0" w:color="auto"/>
            </w:tcBorders>
            <w:noWrap/>
            <w:vAlign w:val="bottom"/>
          </w:tcPr>
          <w:p w14:paraId="4E64C7C8"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12</w:t>
            </w:r>
          </w:p>
        </w:tc>
        <w:tc>
          <w:tcPr>
            <w:tcW w:w="748" w:type="dxa"/>
            <w:tcBorders>
              <w:top w:val="single" w:sz="4" w:space="0" w:color="auto"/>
              <w:left w:val="nil"/>
              <w:bottom w:val="single" w:sz="4" w:space="0" w:color="auto"/>
              <w:right w:val="single" w:sz="4" w:space="0" w:color="auto"/>
            </w:tcBorders>
            <w:noWrap/>
            <w:vAlign w:val="bottom"/>
          </w:tcPr>
          <w:p w14:paraId="0B511EC6"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90" w:type="dxa"/>
            <w:gridSpan w:val="2"/>
            <w:tcBorders>
              <w:top w:val="single" w:sz="4" w:space="0" w:color="auto"/>
              <w:left w:val="nil"/>
              <w:bottom w:val="single" w:sz="4" w:space="0" w:color="auto"/>
              <w:right w:val="single" w:sz="4" w:space="0" w:color="auto"/>
            </w:tcBorders>
            <w:noWrap/>
            <w:vAlign w:val="center"/>
          </w:tcPr>
          <w:p w14:paraId="4216409C"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10</w:t>
            </w:r>
          </w:p>
        </w:tc>
        <w:tc>
          <w:tcPr>
            <w:tcW w:w="630" w:type="dxa"/>
            <w:tcBorders>
              <w:top w:val="single" w:sz="4" w:space="0" w:color="auto"/>
              <w:left w:val="nil"/>
              <w:bottom w:val="single" w:sz="4" w:space="0" w:color="auto"/>
              <w:right w:val="single" w:sz="4" w:space="0" w:color="auto"/>
            </w:tcBorders>
            <w:noWrap/>
            <w:vAlign w:val="center"/>
          </w:tcPr>
          <w:p w14:paraId="6AB980BA"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87" w:type="dxa"/>
            <w:gridSpan w:val="2"/>
            <w:tcBorders>
              <w:top w:val="single" w:sz="4" w:space="0" w:color="auto"/>
              <w:left w:val="nil"/>
              <w:bottom w:val="single" w:sz="4" w:space="0" w:color="auto"/>
              <w:right w:val="single" w:sz="4" w:space="0" w:color="auto"/>
            </w:tcBorders>
            <w:noWrap/>
            <w:vAlign w:val="center"/>
          </w:tcPr>
          <w:p w14:paraId="698C5A87"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7</w:t>
            </w:r>
          </w:p>
        </w:tc>
        <w:tc>
          <w:tcPr>
            <w:tcW w:w="708" w:type="dxa"/>
            <w:tcBorders>
              <w:top w:val="single" w:sz="4" w:space="0" w:color="auto"/>
              <w:left w:val="nil"/>
              <w:bottom w:val="single" w:sz="4" w:space="0" w:color="auto"/>
              <w:right w:val="single" w:sz="4" w:space="0" w:color="auto"/>
            </w:tcBorders>
            <w:noWrap/>
            <w:vAlign w:val="center"/>
          </w:tcPr>
          <w:p w14:paraId="4879C9A7"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851" w:type="dxa"/>
            <w:gridSpan w:val="2"/>
            <w:tcBorders>
              <w:top w:val="single" w:sz="4" w:space="0" w:color="auto"/>
              <w:left w:val="nil"/>
              <w:bottom w:val="single" w:sz="4" w:space="0" w:color="auto"/>
              <w:right w:val="single" w:sz="4" w:space="0" w:color="auto"/>
            </w:tcBorders>
            <w:noWrap/>
            <w:vAlign w:val="bottom"/>
          </w:tcPr>
          <w:p w14:paraId="0339F8FE" w14:textId="4B2A9901"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7</w:t>
            </w:r>
          </w:p>
        </w:tc>
        <w:tc>
          <w:tcPr>
            <w:tcW w:w="709" w:type="dxa"/>
            <w:tcBorders>
              <w:top w:val="single" w:sz="4" w:space="0" w:color="auto"/>
              <w:left w:val="nil"/>
              <w:bottom w:val="single" w:sz="4" w:space="0" w:color="auto"/>
              <w:right w:val="single" w:sz="4" w:space="0" w:color="auto"/>
            </w:tcBorders>
            <w:noWrap/>
            <w:vAlign w:val="bottom"/>
          </w:tcPr>
          <w:p w14:paraId="6211DC46"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bottom"/>
          </w:tcPr>
          <w:p w14:paraId="623C4584" w14:textId="541B8021"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7</w:t>
            </w:r>
          </w:p>
        </w:tc>
        <w:tc>
          <w:tcPr>
            <w:tcW w:w="626" w:type="dxa"/>
            <w:tcBorders>
              <w:top w:val="single" w:sz="4" w:space="0" w:color="auto"/>
              <w:left w:val="nil"/>
              <w:bottom w:val="single" w:sz="4" w:space="0" w:color="auto"/>
              <w:right w:val="single" w:sz="4" w:space="0" w:color="auto"/>
            </w:tcBorders>
            <w:noWrap/>
            <w:vAlign w:val="bottom"/>
          </w:tcPr>
          <w:p w14:paraId="3D43D2DD" w14:textId="6F01B179"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742AE6" w:rsidRPr="00076D59" w14:paraId="7CB59B47"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2529D677"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3</w:t>
            </w:r>
          </w:p>
        </w:tc>
        <w:tc>
          <w:tcPr>
            <w:tcW w:w="1855" w:type="dxa"/>
            <w:tcBorders>
              <w:top w:val="single" w:sz="4" w:space="0" w:color="auto"/>
              <w:left w:val="nil"/>
              <w:bottom w:val="single" w:sz="4" w:space="0" w:color="auto"/>
              <w:right w:val="single" w:sz="4" w:space="0" w:color="auto"/>
            </w:tcBorders>
            <w:noWrap/>
            <w:vAlign w:val="bottom"/>
          </w:tcPr>
          <w:p w14:paraId="5115686C"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Đạo đức</w:t>
            </w:r>
          </w:p>
        </w:tc>
        <w:tc>
          <w:tcPr>
            <w:tcW w:w="714" w:type="dxa"/>
            <w:tcBorders>
              <w:top w:val="single" w:sz="4" w:space="0" w:color="auto"/>
              <w:left w:val="nil"/>
              <w:bottom w:val="single" w:sz="4" w:space="0" w:color="auto"/>
              <w:right w:val="single" w:sz="4" w:space="0" w:color="auto"/>
            </w:tcBorders>
            <w:noWrap/>
            <w:vAlign w:val="bottom"/>
          </w:tcPr>
          <w:p w14:paraId="3D53E53B"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748" w:type="dxa"/>
            <w:tcBorders>
              <w:top w:val="single" w:sz="4" w:space="0" w:color="auto"/>
              <w:left w:val="nil"/>
              <w:bottom w:val="single" w:sz="4" w:space="0" w:color="auto"/>
              <w:right w:val="single" w:sz="4" w:space="0" w:color="auto"/>
            </w:tcBorders>
            <w:noWrap/>
            <w:vAlign w:val="bottom"/>
          </w:tcPr>
          <w:p w14:paraId="568DD4C9"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90" w:type="dxa"/>
            <w:gridSpan w:val="2"/>
            <w:tcBorders>
              <w:top w:val="single" w:sz="4" w:space="0" w:color="auto"/>
              <w:left w:val="nil"/>
              <w:bottom w:val="single" w:sz="4" w:space="0" w:color="auto"/>
              <w:right w:val="single" w:sz="4" w:space="0" w:color="auto"/>
            </w:tcBorders>
            <w:noWrap/>
            <w:vAlign w:val="bottom"/>
          </w:tcPr>
          <w:p w14:paraId="1A290062"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630" w:type="dxa"/>
            <w:tcBorders>
              <w:top w:val="single" w:sz="4" w:space="0" w:color="auto"/>
              <w:left w:val="nil"/>
              <w:bottom w:val="single" w:sz="4" w:space="0" w:color="auto"/>
              <w:right w:val="single" w:sz="4" w:space="0" w:color="auto"/>
            </w:tcBorders>
            <w:noWrap/>
            <w:vAlign w:val="bottom"/>
          </w:tcPr>
          <w:p w14:paraId="32006F84"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87" w:type="dxa"/>
            <w:gridSpan w:val="2"/>
            <w:tcBorders>
              <w:top w:val="single" w:sz="4" w:space="0" w:color="auto"/>
              <w:left w:val="nil"/>
              <w:bottom w:val="single" w:sz="4" w:space="0" w:color="auto"/>
              <w:right w:val="single" w:sz="4" w:space="0" w:color="auto"/>
            </w:tcBorders>
            <w:noWrap/>
            <w:vAlign w:val="bottom"/>
          </w:tcPr>
          <w:p w14:paraId="55C2F278"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708" w:type="dxa"/>
            <w:tcBorders>
              <w:top w:val="single" w:sz="4" w:space="0" w:color="auto"/>
              <w:left w:val="nil"/>
              <w:bottom w:val="single" w:sz="4" w:space="0" w:color="auto"/>
              <w:right w:val="single" w:sz="4" w:space="0" w:color="auto"/>
            </w:tcBorders>
            <w:noWrap/>
            <w:vAlign w:val="bottom"/>
          </w:tcPr>
          <w:p w14:paraId="32DCC56E"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851" w:type="dxa"/>
            <w:gridSpan w:val="2"/>
            <w:tcBorders>
              <w:top w:val="single" w:sz="4" w:space="0" w:color="auto"/>
              <w:left w:val="nil"/>
              <w:bottom w:val="single" w:sz="4" w:space="0" w:color="auto"/>
              <w:right w:val="single" w:sz="4" w:space="0" w:color="auto"/>
            </w:tcBorders>
            <w:noWrap/>
            <w:vAlign w:val="bottom"/>
          </w:tcPr>
          <w:p w14:paraId="5A8ECCA6"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709" w:type="dxa"/>
            <w:tcBorders>
              <w:top w:val="single" w:sz="4" w:space="0" w:color="auto"/>
              <w:left w:val="nil"/>
              <w:bottom w:val="single" w:sz="4" w:space="0" w:color="auto"/>
              <w:right w:val="single" w:sz="4" w:space="0" w:color="auto"/>
            </w:tcBorders>
            <w:noWrap/>
            <w:vAlign w:val="bottom"/>
          </w:tcPr>
          <w:p w14:paraId="334DE548"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bottom"/>
          </w:tcPr>
          <w:p w14:paraId="4E61C0FD" w14:textId="0AEB0F98"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626" w:type="dxa"/>
            <w:tcBorders>
              <w:top w:val="single" w:sz="4" w:space="0" w:color="auto"/>
              <w:left w:val="nil"/>
              <w:bottom w:val="single" w:sz="4" w:space="0" w:color="auto"/>
              <w:right w:val="single" w:sz="4" w:space="0" w:color="auto"/>
            </w:tcBorders>
            <w:noWrap/>
            <w:vAlign w:val="bottom"/>
          </w:tcPr>
          <w:p w14:paraId="17358ED7" w14:textId="096C6FF8"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C84B3D" w:rsidRPr="00076D59" w14:paraId="54C21FC8"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5E12F671"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4</w:t>
            </w:r>
          </w:p>
        </w:tc>
        <w:tc>
          <w:tcPr>
            <w:tcW w:w="1855" w:type="dxa"/>
            <w:tcBorders>
              <w:top w:val="single" w:sz="4" w:space="0" w:color="auto"/>
              <w:left w:val="nil"/>
              <w:bottom w:val="single" w:sz="4" w:space="0" w:color="auto"/>
              <w:right w:val="single" w:sz="4" w:space="0" w:color="auto"/>
            </w:tcBorders>
            <w:noWrap/>
            <w:vAlign w:val="bottom"/>
          </w:tcPr>
          <w:p w14:paraId="18852C70"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TNXH</w:t>
            </w:r>
          </w:p>
        </w:tc>
        <w:tc>
          <w:tcPr>
            <w:tcW w:w="714" w:type="dxa"/>
            <w:tcBorders>
              <w:top w:val="single" w:sz="4" w:space="0" w:color="auto"/>
              <w:left w:val="nil"/>
              <w:bottom w:val="single" w:sz="4" w:space="0" w:color="auto"/>
              <w:right w:val="single" w:sz="4" w:space="0" w:color="auto"/>
            </w:tcBorders>
            <w:noWrap/>
            <w:vAlign w:val="bottom"/>
          </w:tcPr>
          <w:p w14:paraId="480680EE"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748" w:type="dxa"/>
            <w:tcBorders>
              <w:top w:val="single" w:sz="4" w:space="0" w:color="auto"/>
              <w:left w:val="nil"/>
              <w:bottom w:val="single" w:sz="4" w:space="0" w:color="auto"/>
              <w:right w:val="single" w:sz="4" w:space="0" w:color="auto"/>
            </w:tcBorders>
            <w:noWrap/>
            <w:vAlign w:val="bottom"/>
          </w:tcPr>
          <w:p w14:paraId="3C8D05CD"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90" w:type="dxa"/>
            <w:gridSpan w:val="2"/>
            <w:tcBorders>
              <w:top w:val="single" w:sz="4" w:space="0" w:color="auto"/>
              <w:left w:val="nil"/>
              <w:bottom w:val="single" w:sz="4" w:space="0" w:color="auto"/>
              <w:right w:val="single" w:sz="4" w:space="0" w:color="auto"/>
            </w:tcBorders>
            <w:noWrap/>
            <w:vAlign w:val="bottom"/>
          </w:tcPr>
          <w:p w14:paraId="09244D10"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630" w:type="dxa"/>
            <w:tcBorders>
              <w:top w:val="single" w:sz="4" w:space="0" w:color="auto"/>
              <w:left w:val="nil"/>
              <w:bottom w:val="single" w:sz="4" w:space="0" w:color="auto"/>
              <w:right w:val="single" w:sz="4" w:space="0" w:color="auto"/>
            </w:tcBorders>
            <w:noWrap/>
            <w:vAlign w:val="bottom"/>
          </w:tcPr>
          <w:p w14:paraId="50AD0C25"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87" w:type="dxa"/>
            <w:gridSpan w:val="2"/>
            <w:tcBorders>
              <w:top w:val="single" w:sz="4" w:space="0" w:color="auto"/>
              <w:left w:val="nil"/>
              <w:bottom w:val="single" w:sz="4" w:space="0" w:color="auto"/>
              <w:right w:val="single" w:sz="4" w:space="0" w:color="auto"/>
            </w:tcBorders>
            <w:noWrap/>
            <w:vAlign w:val="bottom"/>
          </w:tcPr>
          <w:p w14:paraId="19B7BD29"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708" w:type="dxa"/>
            <w:tcBorders>
              <w:top w:val="single" w:sz="4" w:space="0" w:color="auto"/>
              <w:left w:val="nil"/>
              <w:bottom w:val="single" w:sz="4" w:space="0" w:color="auto"/>
              <w:right w:val="single" w:sz="4" w:space="0" w:color="auto"/>
            </w:tcBorders>
            <w:noWrap/>
            <w:vAlign w:val="bottom"/>
          </w:tcPr>
          <w:p w14:paraId="38E09FF1"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851" w:type="dxa"/>
            <w:gridSpan w:val="2"/>
            <w:tcBorders>
              <w:top w:val="single" w:sz="4" w:space="0" w:color="auto"/>
              <w:left w:val="nil"/>
              <w:bottom w:val="single" w:sz="4" w:space="0" w:color="auto"/>
              <w:right w:val="single" w:sz="4" w:space="0" w:color="auto"/>
            </w:tcBorders>
            <w:noWrap/>
            <w:vAlign w:val="center"/>
          </w:tcPr>
          <w:p w14:paraId="1C64B66C" w14:textId="77777777" w:rsidR="008240BA" w:rsidRPr="00076D59" w:rsidRDefault="008240BA" w:rsidP="0096736F">
            <w:pPr>
              <w:jc w:val="both"/>
              <w:rPr>
                <w:rFonts w:ascii="Times New Roman" w:hAnsi="Times New Roman"/>
                <w:color w:val="000000" w:themeColor="text1"/>
                <w:sz w:val="24"/>
                <w:szCs w:val="24"/>
              </w:rPr>
            </w:pPr>
          </w:p>
        </w:tc>
        <w:tc>
          <w:tcPr>
            <w:tcW w:w="709" w:type="dxa"/>
            <w:tcBorders>
              <w:top w:val="single" w:sz="4" w:space="0" w:color="auto"/>
              <w:left w:val="nil"/>
              <w:bottom w:val="single" w:sz="4" w:space="0" w:color="auto"/>
              <w:right w:val="single" w:sz="4" w:space="0" w:color="auto"/>
            </w:tcBorders>
            <w:noWrap/>
            <w:vAlign w:val="center"/>
          </w:tcPr>
          <w:p w14:paraId="5EB706DA" w14:textId="77777777" w:rsidR="008240BA" w:rsidRPr="00076D59" w:rsidRDefault="008240BA" w:rsidP="0096736F">
            <w:pPr>
              <w:jc w:val="both"/>
              <w:rPr>
                <w:rFonts w:ascii="Times New Roman" w:hAnsi="Times New Roman"/>
                <w:color w:val="000000" w:themeColor="text1"/>
                <w:sz w:val="24"/>
                <w:szCs w:val="24"/>
              </w:rPr>
            </w:pPr>
          </w:p>
        </w:tc>
        <w:tc>
          <w:tcPr>
            <w:tcW w:w="630" w:type="dxa"/>
            <w:gridSpan w:val="2"/>
            <w:tcBorders>
              <w:top w:val="single" w:sz="4" w:space="0" w:color="auto"/>
              <w:left w:val="nil"/>
              <w:bottom w:val="single" w:sz="4" w:space="0" w:color="auto"/>
              <w:right w:val="single" w:sz="4" w:space="0" w:color="auto"/>
            </w:tcBorders>
            <w:noWrap/>
            <w:vAlign w:val="center"/>
          </w:tcPr>
          <w:p w14:paraId="2E8ECD30" w14:textId="77777777" w:rsidR="008240BA" w:rsidRPr="00076D59" w:rsidRDefault="008240BA" w:rsidP="0096736F">
            <w:pPr>
              <w:jc w:val="both"/>
              <w:rPr>
                <w:rFonts w:ascii="Times New Roman" w:hAnsi="Times New Roman"/>
                <w:color w:val="000000" w:themeColor="text1"/>
                <w:sz w:val="24"/>
                <w:szCs w:val="24"/>
              </w:rPr>
            </w:pPr>
          </w:p>
        </w:tc>
        <w:tc>
          <w:tcPr>
            <w:tcW w:w="626" w:type="dxa"/>
            <w:tcBorders>
              <w:top w:val="single" w:sz="4" w:space="0" w:color="auto"/>
              <w:left w:val="nil"/>
              <w:bottom w:val="single" w:sz="4" w:space="0" w:color="auto"/>
              <w:right w:val="single" w:sz="4" w:space="0" w:color="auto"/>
            </w:tcBorders>
            <w:noWrap/>
            <w:vAlign w:val="center"/>
          </w:tcPr>
          <w:p w14:paraId="376264CF" w14:textId="77777777" w:rsidR="008240BA" w:rsidRPr="00076D59" w:rsidRDefault="008240BA" w:rsidP="0096736F">
            <w:pPr>
              <w:jc w:val="both"/>
              <w:rPr>
                <w:rFonts w:ascii="Times New Roman" w:hAnsi="Times New Roman"/>
                <w:color w:val="000000" w:themeColor="text1"/>
                <w:sz w:val="24"/>
                <w:szCs w:val="24"/>
              </w:rPr>
            </w:pPr>
          </w:p>
        </w:tc>
      </w:tr>
      <w:tr w:rsidR="00742AE6" w:rsidRPr="00076D59" w14:paraId="0871DC04"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364A198B"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5</w:t>
            </w:r>
          </w:p>
        </w:tc>
        <w:tc>
          <w:tcPr>
            <w:tcW w:w="1855" w:type="dxa"/>
            <w:tcBorders>
              <w:top w:val="single" w:sz="4" w:space="0" w:color="auto"/>
              <w:left w:val="nil"/>
              <w:bottom w:val="single" w:sz="4" w:space="0" w:color="auto"/>
              <w:right w:val="single" w:sz="4" w:space="0" w:color="auto"/>
            </w:tcBorders>
            <w:noWrap/>
            <w:vAlign w:val="bottom"/>
          </w:tcPr>
          <w:p w14:paraId="53C2B3D3" w14:textId="77777777" w:rsidR="008240BA" w:rsidRPr="00076D59" w:rsidRDefault="008240BA"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Khoa học</w:t>
            </w:r>
          </w:p>
        </w:tc>
        <w:tc>
          <w:tcPr>
            <w:tcW w:w="714" w:type="dxa"/>
            <w:tcBorders>
              <w:top w:val="single" w:sz="4" w:space="0" w:color="auto"/>
              <w:left w:val="nil"/>
              <w:bottom w:val="single" w:sz="4" w:space="0" w:color="auto"/>
              <w:right w:val="single" w:sz="4" w:space="0" w:color="auto"/>
            </w:tcBorders>
            <w:noWrap/>
            <w:vAlign w:val="bottom"/>
          </w:tcPr>
          <w:p w14:paraId="6F7986AF" w14:textId="77777777" w:rsidR="008240BA" w:rsidRPr="00076D59" w:rsidRDefault="008240BA" w:rsidP="0096736F">
            <w:pPr>
              <w:jc w:val="both"/>
              <w:rPr>
                <w:rFonts w:ascii="Times New Roman" w:hAnsi="Times New Roman"/>
                <w:color w:val="000000" w:themeColor="text1"/>
                <w:sz w:val="24"/>
                <w:szCs w:val="24"/>
              </w:rPr>
            </w:pPr>
          </w:p>
        </w:tc>
        <w:tc>
          <w:tcPr>
            <w:tcW w:w="748" w:type="dxa"/>
            <w:tcBorders>
              <w:top w:val="single" w:sz="4" w:space="0" w:color="auto"/>
              <w:left w:val="nil"/>
              <w:bottom w:val="single" w:sz="4" w:space="0" w:color="auto"/>
              <w:right w:val="single" w:sz="4" w:space="0" w:color="auto"/>
            </w:tcBorders>
            <w:noWrap/>
            <w:vAlign w:val="bottom"/>
          </w:tcPr>
          <w:p w14:paraId="2430CA08" w14:textId="77777777" w:rsidR="008240BA" w:rsidRPr="00076D59" w:rsidRDefault="008240BA" w:rsidP="0096736F">
            <w:pPr>
              <w:jc w:val="both"/>
              <w:rPr>
                <w:rFonts w:ascii="Times New Roman" w:hAnsi="Times New Roman"/>
                <w:color w:val="000000" w:themeColor="text1"/>
                <w:sz w:val="24"/>
                <w:szCs w:val="24"/>
              </w:rPr>
            </w:pPr>
          </w:p>
        </w:tc>
        <w:tc>
          <w:tcPr>
            <w:tcW w:w="690" w:type="dxa"/>
            <w:gridSpan w:val="2"/>
            <w:tcBorders>
              <w:top w:val="single" w:sz="4" w:space="0" w:color="auto"/>
              <w:left w:val="nil"/>
              <w:bottom w:val="single" w:sz="4" w:space="0" w:color="auto"/>
              <w:right w:val="single" w:sz="4" w:space="0" w:color="auto"/>
            </w:tcBorders>
            <w:noWrap/>
            <w:vAlign w:val="bottom"/>
          </w:tcPr>
          <w:p w14:paraId="7EC36274" w14:textId="77777777" w:rsidR="008240BA" w:rsidRPr="00076D59" w:rsidRDefault="008240BA" w:rsidP="0096736F">
            <w:pPr>
              <w:jc w:val="both"/>
              <w:rPr>
                <w:rFonts w:ascii="Times New Roman" w:hAnsi="Times New Roman"/>
                <w:color w:val="000000" w:themeColor="text1"/>
                <w:sz w:val="24"/>
                <w:szCs w:val="24"/>
              </w:rPr>
            </w:pPr>
          </w:p>
        </w:tc>
        <w:tc>
          <w:tcPr>
            <w:tcW w:w="630" w:type="dxa"/>
            <w:tcBorders>
              <w:top w:val="single" w:sz="4" w:space="0" w:color="auto"/>
              <w:left w:val="nil"/>
              <w:bottom w:val="single" w:sz="4" w:space="0" w:color="auto"/>
              <w:right w:val="single" w:sz="4" w:space="0" w:color="auto"/>
            </w:tcBorders>
            <w:noWrap/>
            <w:vAlign w:val="bottom"/>
          </w:tcPr>
          <w:p w14:paraId="28A4FC45" w14:textId="77777777" w:rsidR="008240BA" w:rsidRPr="00076D59" w:rsidRDefault="008240BA" w:rsidP="0096736F">
            <w:pPr>
              <w:jc w:val="both"/>
              <w:rPr>
                <w:rFonts w:ascii="Times New Roman" w:hAnsi="Times New Roman"/>
                <w:color w:val="000000" w:themeColor="text1"/>
                <w:sz w:val="24"/>
                <w:szCs w:val="24"/>
              </w:rPr>
            </w:pPr>
          </w:p>
        </w:tc>
        <w:tc>
          <w:tcPr>
            <w:tcW w:w="787" w:type="dxa"/>
            <w:gridSpan w:val="2"/>
            <w:tcBorders>
              <w:top w:val="single" w:sz="4" w:space="0" w:color="auto"/>
              <w:left w:val="nil"/>
              <w:bottom w:val="single" w:sz="4" w:space="0" w:color="auto"/>
              <w:right w:val="single" w:sz="4" w:space="0" w:color="auto"/>
            </w:tcBorders>
            <w:noWrap/>
            <w:vAlign w:val="bottom"/>
          </w:tcPr>
          <w:p w14:paraId="5C6EADEB" w14:textId="77777777" w:rsidR="008240BA" w:rsidRPr="00076D59" w:rsidRDefault="008240BA" w:rsidP="0096736F">
            <w:pPr>
              <w:jc w:val="both"/>
              <w:rPr>
                <w:rFonts w:ascii="Times New Roman" w:hAnsi="Times New Roman"/>
                <w:color w:val="000000" w:themeColor="text1"/>
                <w:sz w:val="24"/>
                <w:szCs w:val="24"/>
              </w:rPr>
            </w:pPr>
          </w:p>
        </w:tc>
        <w:tc>
          <w:tcPr>
            <w:tcW w:w="708" w:type="dxa"/>
            <w:tcBorders>
              <w:top w:val="single" w:sz="4" w:space="0" w:color="auto"/>
              <w:left w:val="nil"/>
              <w:bottom w:val="single" w:sz="4" w:space="0" w:color="auto"/>
              <w:right w:val="single" w:sz="4" w:space="0" w:color="auto"/>
            </w:tcBorders>
            <w:noWrap/>
            <w:vAlign w:val="bottom"/>
          </w:tcPr>
          <w:p w14:paraId="1D12FBD2" w14:textId="77777777" w:rsidR="008240BA" w:rsidRPr="00076D59" w:rsidRDefault="008240BA" w:rsidP="0096736F">
            <w:pPr>
              <w:jc w:val="both"/>
              <w:rPr>
                <w:rFonts w:ascii="Times New Roman" w:hAnsi="Times New Roman"/>
                <w:color w:val="000000" w:themeColor="text1"/>
                <w:sz w:val="24"/>
                <w:szCs w:val="24"/>
              </w:rPr>
            </w:pPr>
          </w:p>
        </w:tc>
        <w:tc>
          <w:tcPr>
            <w:tcW w:w="851" w:type="dxa"/>
            <w:gridSpan w:val="2"/>
            <w:tcBorders>
              <w:top w:val="single" w:sz="4" w:space="0" w:color="auto"/>
              <w:left w:val="nil"/>
              <w:bottom w:val="single" w:sz="4" w:space="0" w:color="auto"/>
              <w:right w:val="single" w:sz="4" w:space="0" w:color="auto"/>
            </w:tcBorders>
            <w:noWrap/>
            <w:vAlign w:val="bottom"/>
          </w:tcPr>
          <w:p w14:paraId="7C536CE5"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709" w:type="dxa"/>
            <w:tcBorders>
              <w:top w:val="single" w:sz="4" w:space="0" w:color="auto"/>
              <w:left w:val="nil"/>
              <w:bottom w:val="single" w:sz="4" w:space="0" w:color="auto"/>
              <w:right w:val="single" w:sz="4" w:space="0" w:color="auto"/>
            </w:tcBorders>
            <w:noWrap/>
            <w:vAlign w:val="bottom"/>
          </w:tcPr>
          <w:p w14:paraId="27858394"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bottom"/>
          </w:tcPr>
          <w:p w14:paraId="48159E4E" w14:textId="2760AB82"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626" w:type="dxa"/>
            <w:tcBorders>
              <w:top w:val="single" w:sz="4" w:space="0" w:color="auto"/>
              <w:left w:val="nil"/>
              <w:bottom w:val="single" w:sz="4" w:space="0" w:color="auto"/>
              <w:right w:val="single" w:sz="4" w:space="0" w:color="auto"/>
            </w:tcBorders>
            <w:noWrap/>
            <w:vAlign w:val="bottom"/>
          </w:tcPr>
          <w:p w14:paraId="0066F280" w14:textId="1C80F0AB"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742AE6" w:rsidRPr="00076D59" w14:paraId="0B5BD315"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13122BD2"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6</w:t>
            </w:r>
          </w:p>
        </w:tc>
        <w:tc>
          <w:tcPr>
            <w:tcW w:w="1855" w:type="dxa"/>
            <w:tcBorders>
              <w:top w:val="single" w:sz="4" w:space="0" w:color="auto"/>
              <w:left w:val="nil"/>
              <w:bottom w:val="single" w:sz="4" w:space="0" w:color="auto"/>
              <w:right w:val="single" w:sz="4" w:space="0" w:color="auto"/>
            </w:tcBorders>
            <w:noWrap/>
            <w:vAlign w:val="bottom"/>
          </w:tcPr>
          <w:p w14:paraId="3B27D924" w14:textId="77777777" w:rsidR="008240BA" w:rsidRPr="00076D59" w:rsidRDefault="008240BA"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L.sử-Đ. Lý</w:t>
            </w:r>
          </w:p>
        </w:tc>
        <w:tc>
          <w:tcPr>
            <w:tcW w:w="714" w:type="dxa"/>
            <w:tcBorders>
              <w:top w:val="single" w:sz="4" w:space="0" w:color="auto"/>
              <w:left w:val="nil"/>
              <w:bottom w:val="single" w:sz="4" w:space="0" w:color="auto"/>
              <w:right w:val="single" w:sz="4" w:space="0" w:color="auto"/>
            </w:tcBorders>
            <w:noWrap/>
            <w:vAlign w:val="bottom"/>
          </w:tcPr>
          <w:p w14:paraId="02C21E13" w14:textId="77777777" w:rsidR="008240BA" w:rsidRPr="00076D59" w:rsidRDefault="008240BA" w:rsidP="0096736F">
            <w:pPr>
              <w:jc w:val="both"/>
              <w:rPr>
                <w:rFonts w:ascii="Times New Roman" w:hAnsi="Times New Roman"/>
                <w:color w:val="000000" w:themeColor="text1"/>
                <w:sz w:val="24"/>
                <w:szCs w:val="24"/>
              </w:rPr>
            </w:pPr>
          </w:p>
        </w:tc>
        <w:tc>
          <w:tcPr>
            <w:tcW w:w="748" w:type="dxa"/>
            <w:tcBorders>
              <w:top w:val="single" w:sz="4" w:space="0" w:color="auto"/>
              <w:left w:val="nil"/>
              <w:bottom w:val="single" w:sz="4" w:space="0" w:color="auto"/>
              <w:right w:val="single" w:sz="4" w:space="0" w:color="auto"/>
            </w:tcBorders>
            <w:noWrap/>
            <w:vAlign w:val="bottom"/>
          </w:tcPr>
          <w:p w14:paraId="6C086E8E" w14:textId="77777777" w:rsidR="008240BA" w:rsidRPr="00076D59" w:rsidRDefault="008240BA" w:rsidP="0096736F">
            <w:pPr>
              <w:jc w:val="both"/>
              <w:rPr>
                <w:rFonts w:ascii="Times New Roman" w:hAnsi="Times New Roman"/>
                <w:color w:val="000000" w:themeColor="text1"/>
                <w:sz w:val="24"/>
                <w:szCs w:val="24"/>
              </w:rPr>
            </w:pPr>
          </w:p>
        </w:tc>
        <w:tc>
          <w:tcPr>
            <w:tcW w:w="690" w:type="dxa"/>
            <w:gridSpan w:val="2"/>
            <w:tcBorders>
              <w:top w:val="single" w:sz="4" w:space="0" w:color="auto"/>
              <w:left w:val="nil"/>
              <w:bottom w:val="single" w:sz="4" w:space="0" w:color="auto"/>
              <w:right w:val="single" w:sz="4" w:space="0" w:color="auto"/>
            </w:tcBorders>
            <w:noWrap/>
            <w:vAlign w:val="bottom"/>
          </w:tcPr>
          <w:p w14:paraId="1A862B83" w14:textId="77777777" w:rsidR="008240BA" w:rsidRPr="00076D59" w:rsidRDefault="008240BA" w:rsidP="0096736F">
            <w:pPr>
              <w:jc w:val="both"/>
              <w:rPr>
                <w:rFonts w:ascii="Times New Roman" w:hAnsi="Times New Roman"/>
                <w:color w:val="000000" w:themeColor="text1"/>
                <w:sz w:val="24"/>
                <w:szCs w:val="24"/>
              </w:rPr>
            </w:pPr>
          </w:p>
        </w:tc>
        <w:tc>
          <w:tcPr>
            <w:tcW w:w="630" w:type="dxa"/>
            <w:tcBorders>
              <w:top w:val="single" w:sz="4" w:space="0" w:color="auto"/>
              <w:left w:val="nil"/>
              <w:bottom w:val="single" w:sz="4" w:space="0" w:color="auto"/>
              <w:right w:val="single" w:sz="4" w:space="0" w:color="auto"/>
            </w:tcBorders>
            <w:noWrap/>
            <w:vAlign w:val="bottom"/>
          </w:tcPr>
          <w:p w14:paraId="283FF69D" w14:textId="77777777" w:rsidR="008240BA" w:rsidRPr="00076D59" w:rsidRDefault="008240BA" w:rsidP="0096736F">
            <w:pPr>
              <w:jc w:val="both"/>
              <w:rPr>
                <w:rFonts w:ascii="Times New Roman" w:hAnsi="Times New Roman"/>
                <w:color w:val="000000" w:themeColor="text1"/>
                <w:sz w:val="24"/>
                <w:szCs w:val="24"/>
              </w:rPr>
            </w:pPr>
          </w:p>
        </w:tc>
        <w:tc>
          <w:tcPr>
            <w:tcW w:w="787" w:type="dxa"/>
            <w:gridSpan w:val="2"/>
            <w:tcBorders>
              <w:top w:val="single" w:sz="4" w:space="0" w:color="auto"/>
              <w:left w:val="nil"/>
              <w:bottom w:val="single" w:sz="4" w:space="0" w:color="auto"/>
              <w:right w:val="single" w:sz="4" w:space="0" w:color="auto"/>
            </w:tcBorders>
            <w:noWrap/>
            <w:vAlign w:val="bottom"/>
          </w:tcPr>
          <w:p w14:paraId="38E4BD74" w14:textId="77777777" w:rsidR="008240BA" w:rsidRPr="00076D59" w:rsidRDefault="008240BA" w:rsidP="0096736F">
            <w:pPr>
              <w:jc w:val="both"/>
              <w:rPr>
                <w:rFonts w:ascii="Times New Roman" w:hAnsi="Times New Roman"/>
                <w:color w:val="000000" w:themeColor="text1"/>
                <w:sz w:val="24"/>
                <w:szCs w:val="24"/>
              </w:rPr>
            </w:pPr>
          </w:p>
        </w:tc>
        <w:tc>
          <w:tcPr>
            <w:tcW w:w="708" w:type="dxa"/>
            <w:tcBorders>
              <w:top w:val="single" w:sz="4" w:space="0" w:color="auto"/>
              <w:left w:val="nil"/>
              <w:bottom w:val="single" w:sz="4" w:space="0" w:color="auto"/>
              <w:right w:val="single" w:sz="4" w:space="0" w:color="auto"/>
            </w:tcBorders>
            <w:noWrap/>
            <w:vAlign w:val="bottom"/>
          </w:tcPr>
          <w:p w14:paraId="3A44CB81" w14:textId="77777777" w:rsidR="008240BA" w:rsidRPr="00076D59" w:rsidRDefault="008240BA" w:rsidP="0096736F">
            <w:pPr>
              <w:jc w:val="both"/>
              <w:rPr>
                <w:rFonts w:ascii="Times New Roman" w:hAnsi="Times New Roman"/>
                <w:color w:val="000000" w:themeColor="text1"/>
                <w:sz w:val="24"/>
                <w:szCs w:val="24"/>
              </w:rPr>
            </w:pPr>
          </w:p>
        </w:tc>
        <w:tc>
          <w:tcPr>
            <w:tcW w:w="851" w:type="dxa"/>
            <w:gridSpan w:val="2"/>
            <w:tcBorders>
              <w:top w:val="single" w:sz="4" w:space="0" w:color="auto"/>
              <w:left w:val="nil"/>
              <w:bottom w:val="single" w:sz="4" w:space="0" w:color="auto"/>
              <w:right w:val="single" w:sz="4" w:space="0" w:color="auto"/>
            </w:tcBorders>
            <w:noWrap/>
            <w:vAlign w:val="bottom"/>
          </w:tcPr>
          <w:p w14:paraId="7C3FEED3"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709" w:type="dxa"/>
            <w:tcBorders>
              <w:top w:val="single" w:sz="4" w:space="0" w:color="auto"/>
              <w:left w:val="nil"/>
              <w:bottom w:val="single" w:sz="4" w:space="0" w:color="auto"/>
              <w:right w:val="single" w:sz="4" w:space="0" w:color="auto"/>
            </w:tcBorders>
            <w:noWrap/>
            <w:vAlign w:val="bottom"/>
          </w:tcPr>
          <w:p w14:paraId="3BBA0220"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bottom"/>
          </w:tcPr>
          <w:p w14:paraId="69F047A2" w14:textId="4A165E88"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626" w:type="dxa"/>
            <w:tcBorders>
              <w:top w:val="single" w:sz="4" w:space="0" w:color="auto"/>
              <w:left w:val="nil"/>
              <w:bottom w:val="single" w:sz="4" w:space="0" w:color="auto"/>
              <w:right w:val="single" w:sz="4" w:space="0" w:color="auto"/>
            </w:tcBorders>
            <w:noWrap/>
            <w:vAlign w:val="bottom"/>
          </w:tcPr>
          <w:p w14:paraId="41F91307" w14:textId="3517489D"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742AE6" w:rsidRPr="00076D59" w14:paraId="10678432"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5CBD7071"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7</w:t>
            </w:r>
          </w:p>
        </w:tc>
        <w:tc>
          <w:tcPr>
            <w:tcW w:w="1855" w:type="dxa"/>
            <w:tcBorders>
              <w:top w:val="single" w:sz="4" w:space="0" w:color="auto"/>
              <w:left w:val="nil"/>
              <w:bottom w:val="single" w:sz="4" w:space="0" w:color="auto"/>
              <w:right w:val="single" w:sz="4" w:space="0" w:color="auto"/>
            </w:tcBorders>
            <w:noWrap/>
            <w:vAlign w:val="bottom"/>
          </w:tcPr>
          <w:p w14:paraId="6A8F9882"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NT(Âm nhạc)</w:t>
            </w:r>
          </w:p>
        </w:tc>
        <w:tc>
          <w:tcPr>
            <w:tcW w:w="714" w:type="dxa"/>
            <w:tcBorders>
              <w:top w:val="single" w:sz="4" w:space="0" w:color="auto"/>
              <w:left w:val="nil"/>
              <w:bottom w:val="single" w:sz="4" w:space="0" w:color="auto"/>
              <w:right w:val="single" w:sz="4" w:space="0" w:color="auto"/>
            </w:tcBorders>
            <w:noWrap/>
            <w:vAlign w:val="bottom"/>
          </w:tcPr>
          <w:p w14:paraId="21DA9DED"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748" w:type="dxa"/>
            <w:tcBorders>
              <w:top w:val="single" w:sz="4" w:space="0" w:color="auto"/>
              <w:left w:val="nil"/>
              <w:bottom w:val="single" w:sz="4" w:space="0" w:color="auto"/>
              <w:right w:val="single" w:sz="4" w:space="0" w:color="auto"/>
            </w:tcBorders>
            <w:noWrap/>
            <w:vAlign w:val="bottom"/>
          </w:tcPr>
          <w:p w14:paraId="5AE959BF"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90" w:type="dxa"/>
            <w:gridSpan w:val="2"/>
            <w:tcBorders>
              <w:top w:val="single" w:sz="4" w:space="0" w:color="auto"/>
              <w:left w:val="nil"/>
              <w:bottom w:val="single" w:sz="4" w:space="0" w:color="auto"/>
              <w:right w:val="single" w:sz="4" w:space="0" w:color="auto"/>
            </w:tcBorders>
            <w:noWrap/>
            <w:vAlign w:val="bottom"/>
          </w:tcPr>
          <w:p w14:paraId="4524ED9F"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630" w:type="dxa"/>
            <w:tcBorders>
              <w:top w:val="single" w:sz="4" w:space="0" w:color="auto"/>
              <w:left w:val="nil"/>
              <w:bottom w:val="single" w:sz="4" w:space="0" w:color="auto"/>
              <w:right w:val="single" w:sz="4" w:space="0" w:color="auto"/>
            </w:tcBorders>
            <w:noWrap/>
            <w:vAlign w:val="bottom"/>
          </w:tcPr>
          <w:p w14:paraId="34BCC28E"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87" w:type="dxa"/>
            <w:gridSpan w:val="2"/>
            <w:tcBorders>
              <w:top w:val="single" w:sz="4" w:space="0" w:color="auto"/>
              <w:left w:val="nil"/>
              <w:bottom w:val="single" w:sz="4" w:space="0" w:color="auto"/>
              <w:right w:val="single" w:sz="4" w:space="0" w:color="auto"/>
            </w:tcBorders>
            <w:noWrap/>
            <w:vAlign w:val="bottom"/>
          </w:tcPr>
          <w:p w14:paraId="48809A9A"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708" w:type="dxa"/>
            <w:tcBorders>
              <w:top w:val="single" w:sz="4" w:space="0" w:color="auto"/>
              <w:left w:val="nil"/>
              <w:bottom w:val="single" w:sz="4" w:space="0" w:color="auto"/>
              <w:right w:val="single" w:sz="4" w:space="0" w:color="auto"/>
            </w:tcBorders>
            <w:noWrap/>
            <w:vAlign w:val="bottom"/>
          </w:tcPr>
          <w:p w14:paraId="08B7D7B2"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851" w:type="dxa"/>
            <w:gridSpan w:val="2"/>
            <w:tcBorders>
              <w:top w:val="single" w:sz="4" w:space="0" w:color="auto"/>
              <w:left w:val="nil"/>
              <w:bottom w:val="single" w:sz="4" w:space="0" w:color="auto"/>
              <w:right w:val="single" w:sz="4" w:space="0" w:color="auto"/>
            </w:tcBorders>
            <w:noWrap/>
            <w:vAlign w:val="bottom"/>
          </w:tcPr>
          <w:p w14:paraId="0FDA81A9"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709" w:type="dxa"/>
            <w:tcBorders>
              <w:top w:val="single" w:sz="4" w:space="0" w:color="auto"/>
              <w:left w:val="nil"/>
              <w:bottom w:val="single" w:sz="4" w:space="0" w:color="auto"/>
              <w:right w:val="single" w:sz="4" w:space="0" w:color="auto"/>
            </w:tcBorders>
            <w:noWrap/>
            <w:vAlign w:val="bottom"/>
          </w:tcPr>
          <w:p w14:paraId="4CACFA80"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bottom"/>
          </w:tcPr>
          <w:p w14:paraId="2312CCA1" w14:textId="72406BA2"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626" w:type="dxa"/>
            <w:tcBorders>
              <w:top w:val="single" w:sz="4" w:space="0" w:color="auto"/>
              <w:left w:val="nil"/>
              <w:bottom w:val="single" w:sz="4" w:space="0" w:color="auto"/>
              <w:right w:val="single" w:sz="4" w:space="0" w:color="auto"/>
            </w:tcBorders>
            <w:noWrap/>
            <w:vAlign w:val="bottom"/>
          </w:tcPr>
          <w:p w14:paraId="234104F2" w14:textId="190CF4F5"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742AE6" w:rsidRPr="00076D59" w14:paraId="58159063"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6E472231"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8</w:t>
            </w:r>
          </w:p>
        </w:tc>
        <w:tc>
          <w:tcPr>
            <w:tcW w:w="1855" w:type="dxa"/>
            <w:tcBorders>
              <w:top w:val="single" w:sz="4" w:space="0" w:color="auto"/>
              <w:left w:val="nil"/>
              <w:bottom w:val="single" w:sz="4" w:space="0" w:color="auto"/>
              <w:right w:val="single" w:sz="4" w:space="0" w:color="auto"/>
            </w:tcBorders>
            <w:noWrap/>
            <w:vAlign w:val="bottom"/>
          </w:tcPr>
          <w:p w14:paraId="39F79C33"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NT(Mỹ thuật)</w:t>
            </w:r>
          </w:p>
        </w:tc>
        <w:tc>
          <w:tcPr>
            <w:tcW w:w="714" w:type="dxa"/>
            <w:tcBorders>
              <w:top w:val="single" w:sz="4" w:space="0" w:color="auto"/>
              <w:left w:val="nil"/>
              <w:bottom w:val="single" w:sz="4" w:space="0" w:color="auto"/>
              <w:right w:val="single" w:sz="4" w:space="0" w:color="auto"/>
            </w:tcBorders>
            <w:noWrap/>
            <w:vAlign w:val="bottom"/>
          </w:tcPr>
          <w:p w14:paraId="6B3027AB"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748" w:type="dxa"/>
            <w:tcBorders>
              <w:top w:val="single" w:sz="4" w:space="0" w:color="auto"/>
              <w:left w:val="nil"/>
              <w:bottom w:val="single" w:sz="4" w:space="0" w:color="auto"/>
              <w:right w:val="single" w:sz="4" w:space="0" w:color="auto"/>
            </w:tcBorders>
            <w:noWrap/>
            <w:vAlign w:val="bottom"/>
          </w:tcPr>
          <w:p w14:paraId="316EAE7A"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90" w:type="dxa"/>
            <w:gridSpan w:val="2"/>
            <w:tcBorders>
              <w:top w:val="single" w:sz="4" w:space="0" w:color="auto"/>
              <w:left w:val="nil"/>
              <w:bottom w:val="single" w:sz="4" w:space="0" w:color="auto"/>
              <w:right w:val="single" w:sz="4" w:space="0" w:color="auto"/>
            </w:tcBorders>
            <w:noWrap/>
            <w:vAlign w:val="bottom"/>
          </w:tcPr>
          <w:p w14:paraId="7E2852C3"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630" w:type="dxa"/>
            <w:tcBorders>
              <w:top w:val="single" w:sz="4" w:space="0" w:color="auto"/>
              <w:left w:val="nil"/>
              <w:bottom w:val="single" w:sz="4" w:space="0" w:color="auto"/>
              <w:right w:val="single" w:sz="4" w:space="0" w:color="auto"/>
            </w:tcBorders>
            <w:noWrap/>
            <w:vAlign w:val="bottom"/>
          </w:tcPr>
          <w:p w14:paraId="6BFBF7E0"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87" w:type="dxa"/>
            <w:gridSpan w:val="2"/>
            <w:tcBorders>
              <w:top w:val="single" w:sz="4" w:space="0" w:color="auto"/>
              <w:left w:val="nil"/>
              <w:bottom w:val="single" w:sz="4" w:space="0" w:color="auto"/>
              <w:right w:val="single" w:sz="4" w:space="0" w:color="auto"/>
            </w:tcBorders>
            <w:noWrap/>
            <w:vAlign w:val="bottom"/>
          </w:tcPr>
          <w:p w14:paraId="3C614217"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708" w:type="dxa"/>
            <w:tcBorders>
              <w:top w:val="single" w:sz="4" w:space="0" w:color="auto"/>
              <w:left w:val="nil"/>
              <w:bottom w:val="single" w:sz="4" w:space="0" w:color="auto"/>
              <w:right w:val="single" w:sz="4" w:space="0" w:color="auto"/>
            </w:tcBorders>
            <w:noWrap/>
            <w:vAlign w:val="bottom"/>
          </w:tcPr>
          <w:p w14:paraId="7A312D9D"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851" w:type="dxa"/>
            <w:gridSpan w:val="2"/>
            <w:tcBorders>
              <w:top w:val="single" w:sz="4" w:space="0" w:color="auto"/>
              <w:left w:val="nil"/>
              <w:bottom w:val="single" w:sz="4" w:space="0" w:color="auto"/>
              <w:right w:val="single" w:sz="4" w:space="0" w:color="auto"/>
            </w:tcBorders>
            <w:noWrap/>
            <w:vAlign w:val="bottom"/>
          </w:tcPr>
          <w:p w14:paraId="4BAFE841"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709" w:type="dxa"/>
            <w:tcBorders>
              <w:top w:val="single" w:sz="4" w:space="0" w:color="auto"/>
              <w:left w:val="nil"/>
              <w:bottom w:val="single" w:sz="4" w:space="0" w:color="auto"/>
              <w:right w:val="single" w:sz="4" w:space="0" w:color="auto"/>
            </w:tcBorders>
            <w:noWrap/>
            <w:vAlign w:val="bottom"/>
          </w:tcPr>
          <w:p w14:paraId="366DE825"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bottom"/>
          </w:tcPr>
          <w:p w14:paraId="316FA7D0" w14:textId="18D0B9DA"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626" w:type="dxa"/>
            <w:tcBorders>
              <w:top w:val="single" w:sz="4" w:space="0" w:color="auto"/>
              <w:left w:val="nil"/>
              <w:bottom w:val="single" w:sz="4" w:space="0" w:color="auto"/>
              <w:right w:val="single" w:sz="4" w:space="0" w:color="auto"/>
            </w:tcBorders>
            <w:noWrap/>
            <w:vAlign w:val="bottom"/>
          </w:tcPr>
          <w:p w14:paraId="23859E45" w14:textId="5168268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742AE6" w:rsidRPr="00076D59" w14:paraId="21A6538E"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7025D508" w14:textId="2A01EA5D"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9</w:t>
            </w:r>
          </w:p>
        </w:tc>
        <w:tc>
          <w:tcPr>
            <w:tcW w:w="1855" w:type="dxa"/>
            <w:tcBorders>
              <w:top w:val="single" w:sz="4" w:space="0" w:color="auto"/>
              <w:left w:val="nil"/>
              <w:bottom w:val="single" w:sz="4" w:space="0" w:color="auto"/>
              <w:right w:val="single" w:sz="4" w:space="0" w:color="auto"/>
            </w:tcBorders>
            <w:noWrap/>
            <w:vAlign w:val="bottom"/>
          </w:tcPr>
          <w:p w14:paraId="766A8352" w14:textId="77777777" w:rsidR="008240BA" w:rsidRPr="00076D59" w:rsidRDefault="008240BA" w:rsidP="0096736F">
            <w:pPr>
              <w:jc w:val="both"/>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NT(Kỹ thuật)</w:t>
            </w:r>
          </w:p>
        </w:tc>
        <w:tc>
          <w:tcPr>
            <w:tcW w:w="714" w:type="dxa"/>
            <w:tcBorders>
              <w:top w:val="single" w:sz="4" w:space="0" w:color="auto"/>
              <w:left w:val="nil"/>
              <w:bottom w:val="single" w:sz="4" w:space="0" w:color="auto"/>
              <w:right w:val="single" w:sz="4" w:space="0" w:color="auto"/>
            </w:tcBorders>
            <w:noWrap/>
            <w:vAlign w:val="bottom"/>
          </w:tcPr>
          <w:p w14:paraId="6F3CE4E3" w14:textId="77777777" w:rsidR="008240BA" w:rsidRPr="00076D59" w:rsidRDefault="008240BA" w:rsidP="0096736F">
            <w:pPr>
              <w:jc w:val="both"/>
              <w:rPr>
                <w:rFonts w:ascii="Times New Roman" w:hAnsi="Times New Roman"/>
                <w:color w:val="000000" w:themeColor="text1"/>
                <w:sz w:val="24"/>
                <w:szCs w:val="24"/>
              </w:rPr>
            </w:pPr>
          </w:p>
        </w:tc>
        <w:tc>
          <w:tcPr>
            <w:tcW w:w="748" w:type="dxa"/>
            <w:tcBorders>
              <w:top w:val="single" w:sz="4" w:space="0" w:color="auto"/>
              <w:left w:val="nil"/>
              <w:bottom w:val="single" w:sz="4" w:space="0" w:color="auto"/>
              <w:right w:val="single" w:sz="4" w:space="0" w:color="auto"/>
            </w:tcBorders>
            <w:noWrap/>
            <w:vAlign w:val="bottom"/>
          </w:tcPr>
          <w:p w14:paraId="0E25BB4C" w14:textId="77777777" w:rsidR="008240BA" w:rsidRPr="00076D59" w:rsidRDefault="008240BA" w:rsidP="0096736F">
            <w:pPr>
              <w:jc w:val="both"/>
              <w:rPr>
                <w:rFonts w:ascii="Times New Roman" w:hAnsi="Times New Roman"/>
                <w:color w:val="000000" w:themeColor="text1"/>
                <w:sz w:val="24"/>
                <w:szCs w:val="24"/>
              </w:rPr>
            </w:pPr>
          </w:p>
        </w:tc>
        <w:tc>
          <w:tcPr>
            <w:tcW w:w="690" w:type="dxa"/>
            <w:gridSpan w:val="2"/>
            <w:tcBorders>
              <w:top w:val="single" w:sz="4" w:space="0" w:color="auto"/>
              <w:left w:val="nil"/>
              <w:bottom w:val="single" w:sz="4" w:space="0" w:color="auto"/>
              <w:right w:val="single" w:sz="4" w:space="0" w:color="auto"/>
            </w:tcBorders>
            <w:noWrap/>
            <w:vAlign w:val="bottom"/>
          </w:tcPr>
          <w:p w14:paraId="588F1C90" w14:textId="77777777" w:rsidR="008240BA" w:rsidRPr="00076D59" w:rsidRDefault="008240BA" w:rsidP="0096736F">
            <w:pPr>
              <w:jc w:val="both"/>
              <w:rPr>
                <w:rFonts w:ascii="Times New Roman" w:hAnsi="Times New Roman"/>
                <w:color w:val="000000" w:themeColor="text1"/>
                <w:sz w:val="24"/>
                <w:szCs w:val="24"/>
              </w:rPr>
            </w:pPr>
          </w:p>
        </w:tc>
        <w:tc>
          <w:tcPr>
            <w:tcW w:w="630" w:type="dxa"/>
            <w:tcBorders>
              <w:top w:val="single" w:sz="4" w:space="0" w:color="auto"/>
              <w:left w:val="nil"/>
              <w:bottom w:val="single" w:sz="4" w:space="0" w:color="auto"/>
              <w:right w:val="single" w:sz="4" w:space="0" w:color="auto"/>
            </w:tcBorders>
            <w:noWrap/>
            <w:vAlign w:val="bottom"/>
          </w:tcPr>
          <w:p w14:paraId="0547A4DF" w14:textId="77777777" w:rsidR="008240BA" w:rsidRPr="00076D59" w:rsidRDefault="008240BA" w:rsidP="0096736F">
            <w:pPr>
              <w:jc w:val="both"/>
              <w:rPr>
                <w:rFonts w:ascii="Times New Roman" w:hAnsi="Times New Roman"/>
                <w:color w:val="000000" w:themeColor="text1"/>
                <w:sz w:val="24"/>
                <w:szCs w:val="24"/>
              </w:rPr>
            </w:pPr>
          </w:p>
        </w:tc>
        <w:tc>
          <w:tcPr>
            <w:tcW w:w="787" w:type="dxa"/>
            <w:gridSpan w:val="2"/>
            <w:tcBorders>
              <w:top w:val="single" w:sz="4" w:space="0" w:color="auto"/>
              <w:left w:val="nil"/>
              <w:bottom w:val="single" w:sz="4" w:space="0" w:color="auto"/>
              <w:right w:val="single" w:sz="4" w:space="0" w:color="auto"/>
            </w:tcBorders>
            <w:noWrap/>
            <w:vAlign w:val="bottom"/>
          </w:tcPr>
          <w:p w14:paraId="288CA959" w14:textId="77777777" w:rsidR="008240BA" w:rsidRPr="00076D59" w:rsidRDefault="008240BA" w:rsidP="0096736F">
            <w:pPr>
              <w:jc w:val="both"/>
              <w:rPr>
                <w:rFonts w:ascii="Times New Roman" w:hAnsi="Times New Roman"/>
                <w:color w:val="000000" w:themeColor="text1"/>
                <w:sz w:val="24"/>
                <w:szCs w:val="24"/>
              </w:rPr>
            </w:pPr>
          </w:p>
        </w:tc>
        <w:tc>
          <w:tcPr>
            <w:tcW w:w="708" w:type="dxa"/>
            <w:tcBorders>
              <w:top w:val="single" w:sz="4" w:space="0" w:color="auto"/>
              <w:left w:val="nil"/>
              <w:bottom w:val="single" w:sz="4" w:space="0" w:color="auto"/>
              <w:right w:val="single" w:sz="4" w:space="0" w:color="auto"/>
            </w:tcBorders>
            <w:noWrap/>
            <w:vAlign w:val="bottom"/>
          </w:tcPr>
          <w:p w14:paraId="374986DC" w14:textId="77777777" w:rsidR="008240BA" w:rsidRPr="00076D59" w:rsidRDefault="008240BA" w:rsidP="0096736F">
            <w:pPr>
              <w:jc w:val="both"/>
              <w:rPr>
                <w:rFonts w:ascii="Times New Roman" w:hAnsi="Times New Roman"/>
                <w:color w:val="000000" w:themeColor="text1"/>
                <w:sz w:val="24"/>
                <w:szCs w:val="24"/>
              </w:rPr>
            </w:pPr>
          </w:p>
        </w:tc>
        <w:tc>
          <w:tcPr>
            <w:tcW w:w="851" w:type="dxa"/>
            <w:gridSpan w:val="2"/>
            <w:tcBorders>
              <w:top w:val="single" w:sz="4" w:space="0" w:color="auto"/>
              <w:left w:val="nil"/>
              <w:bottom w:val="single" w:sz="4" w:space="0" w:color="auto"/>
              <w:right w:val="single" w:sz="4" w:space="0" w:color="auto"/>
            </w:tcBorders>
            <w:noWrap/>
            <w:vAlign w:val="bottom"/>
          </w:tcPr>
          <w:p w14:paraId="1AC7835C" w14:textId="4ED95C84" w:rsidR="008240BA" w:rsidRPr="00076D59" w:rsidRDefault="008240BA" w:rsidP="0096736F">
            <w:pPr>
              <w:jc w:val="both"/>
              <w:rPr>
                <w:rFonts w:ascii="Times New Roman" w:hAnsi="Times New Roman"/>
                <w:color w:val="000000" w:themeColor="text1"/>
                <w:sz w:val="24"/>
                <w:szCs w:val="24"/>
              </w:rPr>
            </w:pPr>
          </w:p>
        </w:tc>
        <w:tc>
          <w:tcPr>
            <w:tcW w:w="709" w:type="dxa"/>
            <w:tcBorders>
              <w:top w:val="single" w:sz="4" w:space="0" w:color="auto"/>
              <w:left w:val="nil"/>
              <w:bottom w:val="single" w:sz="4" w:space="0" w:color="auto"/>
              <w:right w:val="single" w:sz="4" w:space="0" w:color="auto"/>
            </w:tcBorders>
            <w:noWrap/>
            <w:vAlign w:val="bottom"/>
          </w:tcPr>
          <w:p w14:paraId="7307274D"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bottom"/>
          </w:tcPr>
          <w:p w14:paraId="747BAEBA" w14:textId="6E34F465" w:rsidR="008240BA" w:rsidRPr="00076D59" w:rsidRDefault="008240BA" w:rsidP="0096736F">
            <w:pPr>
              <w:jc w:val="both"/>
              <w:rPr>
                <w:rFonts w:ascii="Times New Roman" w:hAnsi="Times New Roman"/>
                <w:color w:val="000000" w:themeColor="text1"/>
                <w:sz w:val="24"/>
                <w:szCs w:val="24"/>
              </w:rPr>
            </w:pPr>
          </w:p>
        </w:tc>
        <w:tc>
          <w:tcPr>
            <w:tcW w:w="626" w:type="dxa"/>
            <w:tcBorders>
              <w:top w:val="single" w:sz="4" w:space="0" w:color="auto"/>
              <w:left w:val="nil"/>
              <w:bottom w:val="single" w:sz="4" w:space="0" w:color="auto"/>
              <w:right w:val="single" w:sz="4" w:space="0" w:color="auto"/>
            </w:tcBorders>
            <w:noWrap/>
            <w:vAlign w:val="bottom"/>
          </w:tcPr>
          <w:p w14:paraId="47EB1C37" w14:textId="08A2A268"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742AE6" w:rsidRPr="00076D59" w14:paraId="2029C2A1"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04E045CE" w14:textId="294C2475"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10</w:t>
            </w:r>
          </w:p>
        </w:tc>
        <w:tc>
          <w:tcPr>
            <w:tcW w:w="1855" w:type="dxa"/>
            <w:tcBorders>
              <w:top w:val="single" w:sz="4" w:space="0" w:color="auto"/>
              <w:left w:val="nil"/>
              <w:bottom w:val="single" w:sz="4" w:space="0" w:color="auto"/>
              <w:right w:val="single" w:sz="4" w:space="0" w:color="auto"/>
            </w:tcBorders>
            <w:noWrap/>
            <w:vAlign w:val="bottom"/>
          </w:tcPr>
          <w:p w14:paraId="56186948" w14:textId="2688A9AF"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GDTC(Thể dục)</w:t>
            </w:r>
          </w:p>
        </w:tc>
        <w:tc>
          <w:tcPr>
            <w:tcW w:w="714" w:type="dxa"/>
            <w:tcBorders>
              <w:top w:val="single" w:sz="4" w:space="0" w:color="auto"/>
              <w:left w:val="nil"/>
              <w:bottom w:val="single" w:sz="4" w:space="0" w:color="auto"/>
              <w:right w:val="single" w:sz="4" w:space="0" w:color="auto"/>
            </w:tcBorders>
            <w:noWrap/>
            <w:vAlign w:val="bottom"/>
          </w:tcPr>
          <w:p w14:paraId="018BD6A3"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748" w:type="dxa"/>
            <w:tcBorders>
              <w:top w:val="single" w:sz="4" w:space="0" w:color="auto"/>
              <w:left w:val="nil"/>
              <w:bottom w:val="single" w:sz="4" w:space="0" w:color="auto"/>
              <w:right w:val="single" w:sz="4" w:space="0" w:color="auto"/>
            </w:tcBorders>
            <w:noWrap/>
            <w:vAlign w:val="bottom"/>
          </w:tcPr>
          <w:p w14:paraId="6CB5D8C5"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90" w:type="dxa"/>
            <w:gridSpan w:val="2"/>
            <w:tcBorders>
              <w:top w:val="single" w:sz="4" w:space="0" w:color="auto"/>
              <w:left w:val="nil"/>
              <w:bottom w:val="single" w:sz="4" w:space="0" w:color="auto"/>
              <w:right w:val="single" w:sz="4" w:space="0" w:color="auto"/>
            </w:tcBorders>
            <w:noWrap/>
            <w:vAlign w:val="bottom"/>
          </w:tcPr>
          <w:p w14:paraId="1749E831"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630" w:type="dxa"/>
            <w:tcBorders>
              <w:top w:val="single" w:sz="4" w:space="0" w:color="auto"/>
              <w:left w:val="nil"/>
              <w:bottom w:val="single" w:sz="4" w:space="0" w:color="auto"/>
              <w:right w:val="single" w:sz="4" w:space="0" w:color="auto"/>
            </w:tcBorders>
            <w:noWrap/>
            <w:vAlign w:val="bottom"/>
          </w:tcPr>
          <w:p w14:paraId="095D711A"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87" w:type="dxa"/>
            <w:gridSpan w:val="2"/>
            <w:tcBorders>
              <w:top w:val="single" w:sz="4" w:space="0" w:color="auto"/>
              <w:left w:val="nil"/>
              <w:bottom w:val="single" w:sz="4" w:space="0" w:color="auto"/>
              <w:right w:val="single" w:sz="4" w:space="0" w:color="auto"/>
            </w:tcBorders>
            <w:noWrap/>
            <w:vAlign w:val="bottom"/>
          </w:tcPr>
          <w:p w14:paraId="60C8A8FE"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708" w:type="dxa"/>
            <w:tcBorders>
              <w:top w:val="single" w:sz="4" w:space="0" w:color="auto"/>
              <w:left w:val="nil"/>
              <w:bottom w:val="single" w:sz="4" w:space="0" w:color="auto"/>
              <w:right w:val="single" w:sz="4" w:space="0" w:color="auto"/>
            </w:tcBorders>
            <w:noWrap/>
            <w:vAlign w:val="bottom"/>
          </w:tcPr>
          <w:p w14:paraId="0D07FB1B"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851" w:type="dxa"/>
            <w:gridSpan w:val="2"/>
            <w:tcBorders>
              <w:top w:val="single" w:sz="4" w:space="0" w:color="auto"/>
              <w:left w:val="nil"/>
              <w:bottom w:val="single" w:sz="4" w:space="0" w:color="auto"/>
              <w:right w:val="single" w:sz="4" w:space="0" w:color="auto"/>
            </w:tcBorders>
            <w:noWrap/>
            <w:vAlign w:val="bottom"/>
          </w:tcPr>
          <w:p w14:paraId="063904B1" w14:textId="63A7015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 2</w:t>
            </w:r>
          </w:p>
        </w:tc>
        <w:tc>
          <w:tcPr>
            <w:tcW w:w="709" w:type="dxa"/>
            <w:tcBorders>
              <w:top w:val="single" w:sz="4" w:space="0" w:color="auto"/>
              <w:left w:val="nil"/>
              <w:bottom w:val="single" w:sz="4" w:space="0" w:color="auto"/>
              <w:right w:val="single" w:sz="4" w:space="0" w:color="auto"/>
            </w:tcBorders>
            <w:noWrap/>
            <w:vAlign w:val="bottom"/>
          </w:tcPr>
          <w:p w14:paraId="5475B186" w14:textId="77777777"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bottom"/>
          </w:tcPr>
          <w:p w14:paraId="42283680" w14:textId="5DB81592"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 2</w:t>
            </w:r>
          </w:p>
        </w:tc>
        <w:tc>
          <w:tcPr>
            <w:tcW w:w="626" w:type="dxa"/>
            <w:tcBorders>
              <w:top w:val="single" w:sz="4" w:space="0" w:color="auto"/>
              <w:left w:val="nil"/>
              <w:bottom w:val="single" w:sz="4" w:space="0" w:color="auto"/>
              <w:right w:val="single" w:sz="4" w:space="0" w:color="auto"/>
            </w:tcBorders>
            <w:noWrap/>
            <w:vAlign w:val="bottom"/>
          </w:tcPr>
          <w:p w14:paraId="1BBF97A8" w14:textId="48BEDDE6" w:rsidR="008240BA" w:rsidRPr="00076D59" w:rsidRDefault="008240BA"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742AE6" w:rsidRPr="00076D59" w14:paraId="552ABF30"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1D5A2D18" w14:textId="3077B788"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11</w:t>
            </w:r>
          </w:p>
        </w:tc>
        <w:tc>
          <w:tcPr>
            <w:tcW w:w="1855" w:type="dxa"/>
            <w:tcBorders>
              <w:top w:val="single" w:sz="4" w:space="0" w:color="auto"/>
              <w:left w:val="nil"/>
              <w:bottom w:val="single" w:sz="4" w:space="0" w:color="auto"/>
              <w:right w:val="single" w:sz="4" w:space="0" w:color="auto"/>
            </w:tcBorders>
            <w:noWrap/>
            <w:vAlign w:val="bottom"/>
          </w:tcPr>
          <w:p w14:paraId="2780AF50" w14:textId="5CF5A489"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HĐTN</w:t>
            </w:r>
          </w:p>
        </w:tc>
        <w:tc>
          <w:tcPr>
            <w:tcW w:w="714" w:type="dxa"/>
            <w:tcBorders>
              <w:top w:val="single" w:sz="4" w:space="0" w:color="auto"/>
              <w:left w:val="nil"/>
              <w:bottom w:val="single" w:sz="4" w:space="0" w:color="auto"/>
              <w:right w:val="single" w:sz="4" w:space="0" w:color="auto"/>
            </w:tcBorders>
            <w:noWrap/>
            <w:vAlign w:val="bottom"/>
          </w:tcPr>
          <w:p w14:paraId="0ED24F61" w14:textId="510CEA0C"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3</w:t>
            </w:r>
          </w:p>
        </w:tc>
        <w:tc>
          <w:tcPr>
            <w:tcW w:w="748" w:type="dxa"/>
            <w:tcBorders>
              <w:top w:val="single" w:sz="4" w:space="0" w:color="auto"/>
              <w:left w:val="nil"/>
              <w:bottom w:val="single" w:sz="4" w:space="0" w:color="auto"/>
              <w:right w:val="single" w:sz="4" w:space="0" w:color="auto"/>
            </w:tcBorders>
            <w:noWrap/>
            <w:vAlign w:val="bottom"/>
          </w:tcPr>
          <w:p w14:paraId="353C025F" w14:textId="777BC1E5"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90" w:type="dxa"/>
            <w:gridSpan w:val="2"/>
            <w:tcBorders>
              <w:top w:val="single" w:sz="4" w:space="0" w:color="auto"/>
              <w:left w:val="nil"/>
              <w:bottom w:val="single" w:sz="4" w:space="0" w:color="auto"/>
              <w:right w:val="single" w:sz="4" w:space="0" w:color="auto"/>
            </w:tcBorders>
            <w:noWrap/>
            <w:vAlign w:val="bottom"/>
          </w:tcPr>
          <w:p w14:paraId="5A33D0F3" w14:textId="61CA71D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3</w:t>
            </w:r>
          </w:p>
        </w:tc>
        <w:tc>
          <w:tcPr>
            <w:tcW w:w="630" w:type="dxa"/>
            <w:tcBorders>
              <w:top w:val="single" w:sz="4" w:space="0" w:color="auto"/>
              <w:left w:val="nil"/>
              <w:bottom w:val="single" w:sz="4" w:space="0" w:color="auto"/>
              <w:right w:val="single" w:sz="4" w:space="0" w:color="auto"/>
            </w:tcBorders>
            <w:noWrap/>
            <w:vAlign w:val="bottom"/>
          </w:tcPr>
          <w:p w14:paraId="10E3DD56" w14:textId="2E7E247E"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87" w:type="dxa"/>
            <w:gridSpan w:val="2"/>
            <w:tcBorders>
              <w:top w:val="single" w:sz="4" w:space="0" w:color="auto"/>
              <w:left w:val="nil"/>
              <w:bottom w:val="single" w:sz="4" w:space="0" w:color="auto"/>
              <w:right w:val="single" w:sz="4" w:space="0" w:color="auto"/>
            </w:tcBorders>
            <w:noWrap/>
            <w:vAlign w:val="bottom"/>
          </w:tcPr>
          <w:p w14:paraId="10AEE4AB" w14:textId="384AB204"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3</w:t>
            </w:r>
          </w:p>
        </w:tc>
        <w:tc>
          <w:tcPr>
            <w:tcW w:w="708" w:type="dxa"/>
            <w:tcBorders>
              <w:top w:val="single" w:sz="4" w:space="0" w:color="auto"/>
              <w:left w:val="nil"/>
              <w:bottom w:val="single" w:sz="4" w:space="0" w:color="auto"/>
              <w:right w:val="single" w:sz="4" w:space="0" w:color="auto"/>
            </w:tcBorders>
            <w:noWrap/>
            <w:vAlign w:val="bottom"/>
          </w:tcPr>
          <w:p w14:paraId="20871EFB" w14:textId="249C1ECB"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851" w:type="dxa"/>
            <w:gridSpan w:val="2"/>
            <w:tcBorders>
              <w:top w:val="single" w:sz="4" w:space="0" w:color="auto"/>
              <w:left w:val="nil"/>
              <w:bottom w:val="single" w:sz="4" w:space="0" w:color="auto"/>
              <w:right w:val="single" w:sz="4" w:space="0" w:color="auto"/>
            </w:tcBorders>
            <w:noWrap/>
            <w:vAlign w:val="bottom"/>
          </w:tcPr>
          <w:p w14:paraId="7ABC5920" w14:textId="14561556"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 3</w:t>
            </w:r>
          </w:p>
        </w:tc>
        <w:tc>
          <w:tcPr>
            <w:tcW w:w="709" w:type="dxa"/>
            <w:tcBorders>
              <w:top w:val="single" w:sz="4" w:space="0" w:color="auto"/>
              <w:left w:val="nil"/>
              <w:bottom w:val="single" w:sz="4" w:space="0" w:color="auto"/>
              <w:right w:val="single" w:sz="4" w:space="0" w:color="auto"/>
            </w:tcBorders>
            <w:noWrap/>
            <w:vAlign w:val="bottom"/>
          </w:tcPr>
          <w:p w14:paraId="26B40794" w14:textId="457D3193"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bottom"/>
          </w:tcPr>
          <w:p w14:paraId="6393826B" w14:textId="6EE3AA1E"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 3</w:t>
            </w:r>
          </w:p>
        </w:tc>
        <w:tc>
          <w:tcPr>
            <w:tcW w:w="626" w:type="dxa"/>
            <w:tcBorders>
              <w:top w:val="single" w:sz="4" w:space="0" w:color="auto"/>
              <w:left w:val="nil"/>
              <w:bottom w:val="single" w:sz="4" w:space="0" w:color="auto"/>
              <w:right w:val="single" w:sz="4" w:space="0" w:color="auto"/>
            </w:tcBorders>
            <w:noWrap/>
            <w:vAlign w:val="bottom"/>
          </w:tcPr>
          <w:p w14:paraId="2CFF31EB" w14:textId="2F02394F"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742AE6" w:rsidRPr="00076D59" w14:paraId="4FB8F7B2" w14:textId="77777777" w:rsidTr="003F3E89">
        <w:trPr>
          <w:gridAfter w:val="6"/>
          <w:wAfter w:w="7592" w:type="dxa"/>
          <w:trHeight w:val="375"/>
        </w:trPr>
        <w:tc>
          <w:tcPr>
            <w:tcW w:w="565" w:type="dxa"/>
            <w:tcBorders>
              <w:left w:val="single" w:sz="4" w:space="0" w:color="auto"/>
              <w:bottom w:val="single" w:sz="4" w:space="0" w:color="auto"/>
              <w:right w:val="single" w:sz="4" w:space="0" w:color="auto"/>
            </w:tcBorders>
            <w:noWrap/>
            <w:vAlign w:val="center"/>
          </w:tcPr>
          <w:p w14:paraId="0E80F281" w14:textId="5B91BCC0"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12</w:t>
            </w:r>
          </w:p>
        </w:tc>
        <w:tc>
          <w:tcPr>
            <w:tcW w:w="1855" w:type="dxa"/>
            <w:tcBorders>
              <w:top w:val="single" w:sz="4" w:space="0" w:color="auto"/>
              <w:left w:val="nil"/>
              <w:bottom w:val="single" w:sz="4" w:space="0" w:color="auto"/>
              <w:right w:val="single" w:sz="4" w:space="0" w:color="auto"/>
            </w:tcBorders>
            <w:noWrap/>
            <w:vAlign w:val="bottom"/>
          </w:tcPr>
          <w:p w14:paraId="03E40167" w14:textId="61F6F8C5"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Tin học ( Tin học và CN)</w:t>
            </w:r>
          </w:p>
        </w:tc>
        <w:tc>
          <w:tcPr>
            <w:tcW w:w="714" w:type="dxa"/>
            <w:tcBorders>
              <w:top w:val="single" w:sz="4" w:space="0" w:color="auto"/>
              <w:left w:val="nil"/>
              <w:bottom w:val="single" w:sz="4" w:space="0" w:color="auto"/>
              <w:right w:val="single" w:sz="4" w:space="0" w:color="auto"/>
            </w:tcBorders>
            <w:noWrap/>
            <w:vAlign w:val="bottom"/>
          </w:tcPr>
          <w:p w14:paraId="5D168B48" w14:textId="5AB289FD"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bCs/>
                <w:color w:val="000000" w:themeColor="text1"/>
                <w:sz w:val="24"/>
                <w:szCs w:val="24"/>
              </w:rPr>
              <w:t>0</w:t>
            </w:r>
          </w:p>
        </w:tc>
        <w:tc>
          <w:tcPr>
            <w:tcW w:w="748" w:type="dxa"/>
            <w:tcBorders>
              <w:top w:val="single" w:sz="4" w:space="0" w:color="auto"/>
              <w:left w:val="nil"/>
              <w:bottom w:val="single" w:sz="4" w:space="0" w:color="auto"/>
              <w:right w:val="single" w:sz="4" w:space="0" w:color="auto"/>
            </w:tcBorders>
            <w:noWrap/>
            <w:vAlign w:val="bottom"/>
          </w:tcPr>
          <w:p w14:paraId="44EA3235" w14:textId="0E648262"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bCs/>
                <w:color w:val="000000" w:themeColor="text1"/>
                <w:sz w:val="24"/>
                <w:szCs w:val="24"/>
              </w:rPr>
              <w:t>0</w:t>
            </w:r>
          </w:p>
        </w:tc>
        <w:tc>
          <w:tcPr>
            <w:tcW w:w="690" w:type="dxa"/>
            <w:gridSpan w:val="2"/>
            <w:tcBorders>
              <w:top w:val="single" w:sz="4" w:space="0" w:color="auto"/>
              <w:left w:val="nil"/>
              <w:bottom w:val="single" w:sz="4" w:space="0" w:color="auto"/>
              <w:right w:val="single" w:sz="4" w:space="0" w:color="auto"/>
            </w:tcBorders>
            <w:noWrap/>
            <w:vAlign w:val="bottom"/>
          </w:tcPr>
          <w:p w14:paraId="6794E80E" w14:textId="40EAAA6A"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bCs/>
                <w:color w:val="000000" w:themeColor="text1"/>
                <w:sz w:val="24"/>
                <w:szCs w:val="24"/>
              </w:rPr>
              <w:t>0</w:t>
            </w:r>
          </w:p>
        </w:tc>
        <w:tc>
          <w:tcPr>
            <w:tcW w:w="630" w:type="dxa"/>
            <w:tcBorders>
              <w:top w:val="single" w:sz="4" w:space="0" w:color="auto"/>
              <w:left w:val="nil"/>
              <w:bottom w:val="single" w:sz="4" w:space="0" w:color="auto"/>
              <w:right w:val="single" w:sz="4" w:space="0" w:color="auto"/>
            </w:tcBorders>
            <w:noWrap/>
            <w:vAlign w:val="bottom"/>
          </w:tcPr>
          <w:p w14:paraId="569741E4" w14:textId="059882EC"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bCs/>
                <w:color w:val="000000" w:themeColor="text1"/>
                <w:sz w:val="24"/>
                <w:szCs w:val="24"/>
              </w:rPr>
              <w:t>0</w:t>
            </w:r>
          </w:p>
        </w:tc>
        <w:tc>
          <w:tcPr>
            <w:tcW w:w="787" w:type="dxa"/>
            <w:gridSpan w:val="2"/>
            <w:tcBorders>
              <w:top w:val="single" w:sz="4" w:space="0" w:color="auto"/>
              <w:left w:val="nil"/>
              <w:bottom w:val="single" w:sz="4" w:space="0" w:color="auto"/>
              <w:right w:val="single" w:sz="4" w:space="0" w:color="auto"/>
            </w:tcBorders>
            <w:noWrap/>
            <w:vAlign w:val="center"/>
          </w:tcPr>
          <w:p w14:paraId="03C7BBBF" w14:textId="46E3461D"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708" w:type="dxa"/>
            <w:tcBorders>
              <w:top w:val="single" w:sz="4" w:space="0" w:color="auto"/>
              <w:left w:val="nil"/>
              <w:bottom w:val="single" w:sz="4" w:space="0" w:color="auto"/>
              <w:right w:val="single" w:sz="4" w:space="0" w:color="auto"/>
            </w:tcBorders>
            <w:noWrap/>
            <w:vAlign w:val="center"/>
          </w:tcPr>
          <w:p w14:paraId="207A41CA" w14:textId="1805B116"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851" w:type="dxa"/>
            <w:gridSpan w:val="2"/>
            <w:tcBorders>
              <w:top w:val="single" w:sz="4" w:space="0" w:color="auto"/>
              <w:left w:val="nil"/>
              <w:bottom w:val="single" w:sz="4" w:space="0" w:color="auto"/>
              <w:right w:val="single" w:sz="4" w:space="0" w:color="auto"/>
            </w:tcBorders>
            <w:noWrap/>
            <w:vAlign w:val="center"/>
          </w:tcPr>
          <w:p w14:paraId="0D3AAD17" w14:textId="2D6757B5"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 2</w:t>
            </w:r>
          </w:p>
        </w:tc>
        <w:tc>
          <w:tcPr>
            <w:tcW w:w="709" w:type="dxa"/>
            <w:tcBorders>
              <w:top w:val="single" w:sz="4" w:space="0" w:color="auto"/>
              <w:left w:val="nil"/>
              <w:bottom w:val="single" w:sz="4" w:space="0" w:color="auto"/>
              <w:right w:val="single" w:sz="4" w:space="0" w:color="auto"/>
            </w:tcBorders>
            <w:noWrap/>
            <w:vAlign w:val="center"/>
          </w:tcPr>
          <w:p w14:paraId="1F0F0281" w14:textId="709C95DD"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center"/>
          </w:tcPr>
          <w:p w14:paraId="1DDFDCB7" w14:textId="422E3AB1"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 2</w:t>
            </w:r>
          </w:p>
        </w:tc>
        <w:tc>
          <w:tcPr>
            <w:tcW w:w="626" w:type="dxa"/>
            <w:tcBorders>
              <w:top w:val="single" w:sz="4" w:space="0" w:color="auto"/>
              <w:left w:val="nil"/>
              <w:bottom w:val="single" w:sz="4" w:space="0" w:color="auto"/>
              <w:right w:val="single" w:sz="4" w:space="0" w:color="auto"/>
            </w:tcBorders>
            <w:noWrap/>
            <w:vAlign w:val="center"/>
          </w:tcPr>
          <w:p w14:paraId="302327C2" w14:textId="028E7870"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742AE6" w:rsidRPr="00076D59" w14:paraId="5E4883AC"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21E74320" w14:textId="7777777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13</w:t>
            </w:r>
          </w:p>
        </w:tc>
        <w:tc>
          <w:tcPr>
            <w:tcW w:w="1855" w:type="dxa"/>
            <w:tcBorders>
              <w:top w:val="single" w:sz="4" w:space="0" w:color="auto"/>
              <w:left w:val="nil"/>
              <w:bottom w:val="single" w:sz="4" w:space="0" w:color="auto"/>
              <w:right w:val="single" w:sz="4" w:space="0" w:color="auto"/>
            </w:tcBorders>
            <w:noWrap/>
            <w:vAlign w:val="bottom"/>
          </w:tcPr>
          <w:p w14:paraId="4006E769" w14:textId="7777777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Tiếng anh </w:t>
            </w:r>
          </w:p>
        </w:tc>
        <w:tc>
          <w:tcPr>
            <w:tcW w:w="714" w:type="dxa"/>
            <w:tcBorders>
              <w:top w:val="single" w:sz="4" w:space="0" w:color="auto"/>
              <w:left w:val="nil"/>
              <w:bottom w:val="single" w:sz="4" w:space="0" w:color="auto"/>
              <w:right w:val="single" w:sz="4" w:space="0" w:color="auto"/>
            </w:tcBorders>
            <w:noWrap/>
            <w:vAlign w:val="bottom"/>
          </w:tcPr>
          <w:p w14:paraId="63E8773E" w14:textId="7777777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48" w:type="dxa"/>
            <w:tcBorders>
              <w:top w:val="single" w:sz="4" w:space="0" w:color="auto"/>
              <w:left w:val="nil"/>
              <w:bottom w:val="single" w:sz="4" w:space="0" w:color="auto"/>
              <w:right w:val="single" w:sz="4" w:space="0" w:color="auto"/>
            </w:tcBorders>
            <w:noWrap/>
            <w:vAlign w:val="bottom"/>
          </w:tcPr>
          <w:p w14:paraId="68336607" w14:textId="5198423C"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690" w:type="dxa"/>
            <w:gridSpan w:val="2"/>
            <w:tcBorders>
              <w:top w:val="single" w:sz="4" w:space="0" w:color="auto"/>
              <w:left w:val="nil"/>
              <w:bottom w:val="single" w:sz="4" w:space="0" w:color="auto"/>
              <w:right w:val="single" w:sz="4" w:space="0" w:color="auto"/>
            </w:tcBorders>
            <w:noWrap/>
            <w:vAlign w:val="bottom"/>
          </w:tcPr>
          <w:p w14:paraId="16DE18F3" w14:textId="7777777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tcBorders>
              <w:top w:val="single" w:sz="4" w:space="0" w:color="auto"/>
              <w:left w:val="nil"/>
              <w:bottom w:val="single" w:sz="4" w:space="0" w:color="auto"/>
              <w:right w:val="single" w:sz="4" w:space="0" w:color="auto"/>
            </w:tcBorders>
            <w:noWrap/>
            <w:vAlign w:val="bottom"/>
          </w:tcPr>
          <w:p w14:paraId="616FE629" w14:textId="66EB0FE5"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787" w:type="dxa"/>
            <w:gridSpan w:val="2"/>
            <w:tcBorders>
              <w:top w:val="single" w:sz="4" w:space="0" w:color="auto"/>
              <w:left w:val="nil"/>
              <w:bottom w:val="single" w:sz="4" w:space="0" w:color="auto"/>
              <w:right w:val="single" w:sz="4" w:space="0" w:color="auto"/>
            </w:tcBorders>
            <w:noWrap/>
            <w:vAlign w:val="bottom"/>
          </w:tcPr>
          <w:p w14:paraId="1CDDA277" w14:textId="7777777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4</w:t>
            </w:r>
          </w:p>
        </w:tc>
        <w:tc>
          <w:tcPr>
            <w:tcW w:w="708" w:type="dxa"/>
            <w:tcBorders>
              <w:top w:val="single" w:sz="4" w:space="0" w:color="auto"/>
              <w:left w:val="nil"/>
              <w:bottom w:val="single" w:sz="4" w:space="0" w:color="auto"/>
              <w:right w:val="single" w:sz="4" w:space="0" w:color="auto"/>
            </w:tcBorders>
            <w:noWrap/>
            <w:vAlign w:val="bottom"/>
          </w:tcPr>
          <w:p w14:paraId="7DAE7476" w14:textId="7777777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851" w:type="dxa"/>
            <w:gridSpan w:val="2"/>
            <w:tcBorders>
              <w:top w:val="single" w:sz="4" w:space="0" w:color="auto"/>
              <w:left w:val="nil"/>
              <w:bottom w:val="single" w:sz="4" w:space="0" w:color="auto"/>
              <w:right w:val="single" w:sz="4" w:space="0" w:color="auto"/>
            </w:tcBorders>
            <w:noWrap/>
            <w:vAlign w:val="bottom"/>
          </w:tcPr>
          <w:p w14:paraId="28B6CCC7" w14:textId="61E814FF"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 4</w:t>
            </w:r>
          </w:p>
        </w:tc>
        <w:tc>
          <w:tcPr>
            <w:tcW w:w="709" w:type="dxa"/>
            <w:tcBorders>
              <w:top w:val="single" w:sz="4" w:space="0" w:color="auto"/>
              <w:left w:val="nil"/>
              <w:bottom w:val="single" w:sz="4" w:space="0" w:color="auto"/>
              <w:right w:val="single" w:sz="4" w:space="0" w:color="auto"/>
            </w:tcBorders>
            <w:noWrap/>
            <w:vAlign w:val="bottom"/>
          </w:tcPr>
          <w:p w14:paraId="07DAB627" w14:textId="43A5D5F3"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bottom"/>
          </w:tcPr>
          <w:p w14:paraId="6C8AB10F" w14:textId="26AC4BE6"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 4</w:t>
            </w:r>
          </w:p>
        </w:tc>
        <w:tc>
          <w:tcPr>
            <w:tcW w:w="626" w:type="dxa"/>
            <w:tcBorders>
              <w:top w:val="single" w:sz="4" w:space="0" w:color="auto"/>
              <w:left w:val="nil"/>
              <w:bottom w:val="single" w:sz="4" w:space="0" w:color="auto"/>
              <w:right w:val="single" w:sz="4" w:space="0" w:color="auto"/>
            </w:tcBorders>
            <w:noWrap/>
            <w:vAlign w:val="bottom"/>
          </w:tcPr>
          <w:p w14:paraId="1FB783D0" w14:textId="0397224C"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742AE6" w:rsidRPr="00076D59" w14:paraId="0FD6E8A9"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1EF057C5" w14:textId="6A6AB6A0"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14</w:t>
            </w:r>
          </w:p>
        </w:tc>
        <w:tc>
          <w:tcPr>
            <w:tcW w:w="1855" w:type="dxa"/>
            <w:tcBorders>
              <w:top w:val="single" w:sz="4" w:space="0" w:color="auto"/>
              <w:left w:val="nil"/>
              <w:bottom w:val="single" w:sz="4" w:space="0" w:color="auto"/>
              <w:right w:val="single" w:sz="4" w:space="0" w:color="auto"/>
            </w:tcBorders>
            <w:noWrap/>
            <w:vAlign w:val="bottom"/>
          </w:tcPr>
          <w:p w14:paraId="0563E4D4" w14:textId="7C59BEA2"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Tiếng anh tăng cường</w:t>
            </w:r>
          </w:p>
        </w:tc>
        <w:tc>
          <w:tcPr>
            <w:tcW w:w="714" w:type="dxa"/>
            <w:tcBorders>
              <w:top w:val="single" w:sz="4" w:space="0" w:color="auto"/>
              <w:left w:val="nil"/>
              <w:bottom w:val="single" w:sz="4" w:space="0" w:color="auto"/>
              <w:right w:val="single" w:sz="4" w:space="0" w:color="auto"/>
            </w:tcBorders>
            <w:noWrap/>
            <w:vAlign w:val="bottom"/>
          </w:tcPr>
          <w:p w14:paraId="644E5EB2" w14:textId="7777777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48" w:type="dxa"/>
            <w:tcBorders>
              <w:top w:val="single" w:sz="4" w:space="0" w:color="auto"/>
              <w:left w:val="nil"/>
              <w:bottom w:val="single" w:sz="4" w:space="0" w:color="auto"/>
              <w:right w:val="single" w:sz="4" w:space="0" w:color="auto"/>
            </w:tcBorders>
            <w:noWrap/>
            <w:vAlign w:val="bottom"/>
          </w:tcPr>
          <w:p w14:paraId="2D93D005" w14:textId="617CA655"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690" w:type="dxa"/>
            <w:gridSpan w:val="2"/>
            <w:tcBorders>
              <w:top w:val="single" w:sz="4" w:space="0" w:color="auto"/>
              <w:left w:val="nil"/>
              <w:bottom w:val="single" w:sz="4" w:space="0" w:color="auto"/>
              <w:right w:val="single" w:sz="4" w:space="0" w:color="auto"/>
            </w:tcBorders>
            <w:noWrap/>
            <w:vAlign w:val="bottom"/>
          </w:tcPr>
          <w:p w14:paraId="1AA0253D" w14:textId="7777777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tcBorders>
              <w:top w:val="single" w:sz="4" w:space="0" w:color="auto"/>
              <w:left w:val="nil"/>
              <w:bottom w:val="single" w:sz="4" w:space="0" w:color="auto"/>
              <w:right w:val="single" w:sz="4" w:space="0" w:color="auto"/>
            </w:tcBorders>
            <w:noWrap/>
            <w:vAlign w:val="bottom"/>
          </w:tcPr>
          <w:p w14:paraId="0CC14B56" w14:textId="2FD8A254"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787" w:type="dxa"/>
            <w:gridSpan w:val="2"/>
            <w:tcBorders>
              <w:top w:val="single" w:sz="4" w:space="0" w:color="auto"/>
              <w:left w:val="nil"/>
              <w:bottom w:val="single" w:sz="4" w:space="0" w:color="auto"/>
              <w:right w:val="single" w:sz="4" w:space="0" w:color="auto"/>
            </w:tcBorders>
            <w:noWrap/>
            <w:vAlign w:val="bottom"/>
          </w:tcPr>
          <w:p w14:paraId="6E73E23A" w14:textId="39FD2F73"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08" w:type="dxa"/>
            <w:tcBorders>
              <w:top w:val="single" w:sz="4" w:space="0" w:color="auto"/>
              <w:left w:val="nil"/>
              <w:bottom w:val="single" w:sz="4" w:space="0" w:color="auto"/>
              <w:right w:val="single" w:sz="4" w:space="0" w:color="auto"/>
            </w:tcBorders>
            <w:noWrap/>
            <w:vAlign w:val="bottom"/>
          </w:tcPr>
          <w:p w14:paraId="6EBACFEA" w14:textId="1889B828"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851" w:type="dxa"/>
            <w:gridSpan w:val="2"/>
            <w:tcBorders>
              <w:top w:val="single" w:sz="4" w:space="0" w:color="auto"/>
              <w:left w:val="nil"/>
              <w:bottom w:val="single" w:sz="4" w:space="0" w:color="auto"/>
              <w:right w:val="single" w:sz="4" w:space="0" w:color="auto"/>
            </w:tcBorders>
            <w:noWrap/>
            <w:vAlign w:val="bottom"/>
          </w:tcPr>
          <w:p w14:paraId="0FC74629" w14:textId="1F7A5E12"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 0</w:t>
            </w:r>
          </w:p>
        </w:tc>
        <w:tc>
          <w:tcPr>
            <w:tcW w:w="709" w:type="dxa"/>
            <w:tcBorders>
              <w:top w:val="single" w:sz="4" w:space="0" w:color="auto"/>
              <w:left w:val="nil"/>
              <w:bottom w:val="single" w:sz="4" w:space="0" w:color="auto"/>
              <w:right w:val="single" w:sz="4" w:space="0" w:color="auto"/>
            </w:tcBorders>
            <w:noWrap/>
            <w:vAlign w:val="bottom"/>
          </w:tcPr>
          <w:p w14:paraId="6ADB5A00" w14:textId="503536EB"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630" w:type="dxa"/>
            <w:gridSpan w:val="2"/>
            <w:tcBorders>
              <w:top w:val="single" w:sz="4" w:space="0" w:color="auto"/>
              <w:left w:val="nil"/>
              <w:bottom w:val="single" w:sz="4" w:space="0" w:color="auto"/>
              <w:right w:val="single" w:sz="4" w:space="0" w:color="auto"/>
            </w:tcBorders>
            <w:noWrap/>
            <w:vAlign w:val="bottom"/>
          </w:tcPr>
          <w:p w14:paraId="7C189A4C" w14:textId="4A7CA4F9"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 0</w:t>
            </w:r>
          </w:p>
        </w:tc>
        <w:tc>
          <w:tcPr>
            <w:tcW w:w="626" w:type="dxa"/>
            <w:tcBorders>
              <w:top w:val="single" w:sz="4" w:space="0" w:color="auto"/>
              <w:left w:val="nil"/>
              <w:bottom w:val="single" w:sz="4" w:space="0" w:color="auto"/>
              <w:right w:val="single" w:sz="4" w:space="0" w:color="auto"/>
            </w:tcBorders>
            <w:noWrap/>
            <w:vAlign w:val="bottom"/>
          </w:tcPr>
          <w:p w14:paraId="56E44FD1" w14:textId="4CFF69F3"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r>
      <w:tr w:rsidR="00742AE6" w:rsidRPr="00076D59" w14:paraId="56EB690C"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7F96D8F1" w14:textId="12C00331"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15</w:t>
            </w:r>
          </w:p>
        </w:tc>
        <w:tc>
          <w:tcPr>
            <w:tcW w:w="1855" w:type="dxa"/>
            <w:tcBorders>
              <w:top w:val="single" w:sz="4" w:space="0" w:color="auto"/>
              <w:left w:val="nil"/>
              <w:bottom w:val="single" w:sz="4" w:space="0" w:color="auto"/>
              <w:right w:val="single" w:sz="4" w:space="0" w:color="auto"/>
            </w:tcBorders>
            <w:noWrap/>
            <w:vAlign w:val="bottom"/>
          </w:tcPr>
          <w:p w14:paraId="590D80FF" w14:textId="19F34D5B"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HĐCC</w:t>
            </w:r>
          </w:p>
        </w:tc>
        <w:tc>
          <w:tcPr>
            <w:tcW w:w="714" w:type="dxa"/>
            <w:tcBorders>
              <w:top w:val="single" w:sz="4" w:space="0" w:color="auto"/>
              <w:left w:val="nil"/>
              <w:bottom w:val="single" w:sz="4" w:space="0" w:color="auto"/>
              <w:right w:val="single" w:sz="4" w:space="0" w:color="auto"/>
            </w:tcBorders>
            <w:noWrap/>
            <w:vAlign w:val="bottom"/>
          </w:tcPr>
          <w:p w14:paraId="761AA2C1" w14:textId="77777777" w:rsidR="00511CB8" w:rsidRPr="00076D59" w:rsidRDefault="00511CB8" w:rsidP="0096736F">
            <w:pPr>
              <w:jc w:val="both"/>
              <w:rPr>
                <w:rFonts w:ascii="Times New Roman" w:hAnsi="Times New Roman"/>
                <w:color w:val="000000" w:themeColor="text1"/>
                <w:sz w:val="24"/>
                <w:szCs w:val="24"/>
              </w:rPr>
            </w:pPr>
          </w:p>
        </w:tc>
        <w:tc>
          <w:tcPr>
            <w:tcW w:w="748" w:type="dxa"/>
            <w:tcBorders>
              <w:top w:val="single" w:sz="4" w:space="0" w:color="auto"/>
              <w:left w:val="nil"/>
              <w:bottom w:val="single" w:sz="4" w:space="0" w:color="auto"/>
              <w:right w:val="single" w:sz="4" w:space="0" w:color="auto"/>
            </w:tcBorders>
            <w:noWrap/>
            <w:vAlign w:val="bottom"/>
          </w:tcPr>
          <w:p w14:paraId="76E2CA6F" w14:textId="6B9FAE7B" w:rsidR="00511CB8" w:rsidRPr="00076D59" w:rsidRDefault="00892C6F"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690" w:type="dxa"/>
            <w:gridSpan w:val="2"/>
            <w:tcBorders>
              <w:top w:val="single" w:sz="4" w:space="0" w:color="auto"/>
              <w:left w:val="nil"/>
              <w:bottom w:val="single" w:sz="4" w:space="0" w:color="auto"/>
              <w:right w:val="single" w:sz="4" w:space="0" w:color="auto"/>
            </w:tcBorders>
            <w:noWrap/>
            <w:vAlign w:val="bottom"/>
          </w:tcPr>
          <w:p w14:paraId="757CFC22" w14:textId="77777777" w:rsidR="00511CB8" w:rsidRPr="00076D59" w:rsidRDefault="00511CB8" w:rsidP="0096736F">
            <w:pPr>
              <w:jc w:val="both"/>
              <w:rPr>
                <w:rFonts w:ascii="Times New Roman" w:hAnsi="Times New Roman"/>
                <w:color w:val="000000" w:themeColor="text1"/>
                <w:sz w:val="24"/>
                <w:szCs w:val="24"/>
              </w:rPr>
            </w:pPr>
          </w:p>
        </w:tc>
        <w:tc>
          <w:tcPr>
            <w:tcW w:w="630" w:type="dxa"/>
            <w:tcBorders>
              <w:top w:val="single" w:sz="4" w:space="0" w:color="auto"/>
              <w:left w:val="nil"/>
              <w:bottom w:val="single" w:sz="4" w:space="0" w:color="auto"/>
              <w:right w:val="single" w:sz="4" w:space="0" w:color="auto"/>
            </w:tcBorders>
            <w:noWrap/>
            <w:vAlign w:val="bottom"/>
          </w:tcPr>
          <w:p w14:paraId="56E18F46" w14:textId="22D9CF75" w:rsidR="00511CB8" w:rsidRPr="00076D59" w:rsidRDefault="00892C6F"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2</w:t>
            </w:r>
          </w:p>
        </w:tc>
        <w:tc>
          <w:tcPr>
            <w:tcW w:w="787" w:type="dxa"/>
            <w:gridSpan w:val="2"/>
            <w:tcBorders>
              <w:top w:val="single" w:sz="4" w:space="0" w:color="auto"/>
              <w:left w:val="nil"/>
              <w:bottom w:val="single" w:sz="4" w:space="0" w:color="auto"/>
              <w:right w:val="single" w:sz="4" w:space="0" w:color="auto"/>
            </w:tcBorders>
            <w:noWrap/>
            <w:vAlign w:val="bottom"/>
          </w:tcPr>
          <w:p w14:paraId="26425210" w14:textId="77777777" w:rsidR="00511CB8" w:rsidRPr="00076D59" w:rsidRDefault="00511CB8" w:rsidP="0096736F">
            <w:pPr>
              <w:jc w:val="both"/>
              <w:rPr>
                <w:rFonts w:ascii="Times New Roman" w:hAnsi="Times New Roman"/>
                <w:color w:val="000000" w:themeColor="text1"/>
                <w:sz w:val="24"/>
                <w:szCs w:val="24"/>
              </w:rPr>
            </w:pPr>
          </w:p>
        </w:tc>
        <w:tc>
          <w:tcPr>
            <w:tcW w:w="708" w:type="dxa"/>
            <w:tcBorders>
              <w:top w:val="single" w:sz="4" w:space="0" w:color="auto"/>
              <w:left w:val="nil"/>
              <w:bottom w:val="single" w:sz="4" w:space="0" w:color="auto"/>
              <w:right w:val="single" w:sz="4" w:space="0" w:color="auto"/>
            </w:tcBorders>
            <w:noWrap/>
            <w:vAlign w:val="bottom"/>
          </w:tcPr>
          <w:p w14:paraId="5952FD4A" w14:textId="2FC9D862" w:rsidR="00511CB8" w:rsidRPr="00076D59" w:rsidRDefault="00892C6F"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851" w:type="dxa"/>
            <w:gridSpan w:val="2"/>
            <w:tcBorders>
              <w:top w:val="single" w:sz="4" w:space="0" w:color="auto"/>
              <w:left w:val="nil"/>
              <w:bottom w:val="single" w:sz="4" w:space="0" w:color="auto"/>
              <w:right w:val="single" w:sz="4" w:space="0" w:color="auto"/>
            </w:tcBorders>
            <w:noWrap/>
            <w:vAlign w:val="bottom"/>
          </w:tcPr>
          <w:p w14:paraId="5FCBD2AD" w14:textId="77777777" w:rsidR="00511CB8" w:rsidRPr="00076D59" w:rsidRDefault="00511CB8" w:rsidP="0096736F">
            <w:pPr>
              <w:jc w:val="both"/>
              <w:rPr>
                <w:rFonts w:ascii="Times New Roman" w:hAnsi="Times New Roman"/>
                <w:color w:val="000000" w:themeColor="text1"/>
                <w:sz w:val="24"/>
                <w:szCs w:val="24"/>
              </w:rPr>
            </w:pPr>
          </w:p>
        </w:tc>
        <w:tc>
          <w:tcPr>
            <w:tcW w:w="709" w:type="dxa"/>
            <w:tcBorders>
              <w:top w:val="single" w:sz="4" w:space="0" w:color="auto"/>
              <w:left w:val="nil"/>
              <w:bottom w:val="single" w:sz="4" w:space="0" w:color="auto"/>
              <w:right w:val="single" w:sz="4" w:space="0" w:color="auto"/>
            </w:tcBorders>
            <w:noWrap/>
            <w:vAlign w:val="bottom"/>
          </w:tcPr>
          <w:p w14:paraId="295E2C0A" w14:textId="29BDCB80"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gridSpan w:val="2"/>
            <w:tcBorders>
              <w:top w:val="single" w:sz="4" w:space="0" w:color="auto"/>
              <w:left w:val="nil"/>
              <w:bottom w:val="single" w:sz="4" w:space="0" w:color="auto"/>
              <w:right w:val="single" w:sz="4" w:space="0" w:color="auto"/>
            </w:tcBorders>
            <w:noWrap/>
            <w:vAlign w:val="bottom"/>
          </w:tcPr>
          <w:p w14:paraId="1CCC3268" w14:textId="77777777" w:rsidR="00511CB8" w:rsidRPr="00076D59" w:rsidRDefault="00511CB8" w:rsidP="0096736F">
            <w:pPr>
              <w:jc w:val="both"/>
              <w:rPr>
                <w:rFonts w:ascii="Times New Roman" w:hAnsi="Times New Roman"/>
                <w:color w:val="000000" w:themeColor="text1"/>
                <w:sz w:val="24"/>
                <w:szCs w:val="24"/>
              </w:rPr>
            </w:pPr>
          </w:p>
        </w:tc>
        <w:tc>
          <w:tcPr>
            <w:tcW w:w="626" w:type="dxa"/>
            <w:tcBorders>
              <w:top w:val="single" w:sz="4" w:space="0" w:color="auto"/>
              <w:left w:val="nil"/>
              <w:bottom w:val="single" w:sz="4" w:space="0" w:color="auto"/>
              <w:right w:val="single" w:sz="4" w:space="0" w:color="auto"/>
            </w:tcBorders>
            <w:noWrap/>
            <w:vAlign w:val="bottom"/>
          </w:tcPr>
          <w:p w14:paraId="60B69127" w14:textId="7134C876"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r>
      <w:tr w:rsidR="00742AE6" w:rsidRPr="00076D59" w14:paraId="74E3AFB7" w14:textId="77777777" w:rsidTr="003F3E89">
        <w:trPr>
          <w:gridAfter w:val="6"/>
          <w:wAfter w:w="7592" w:type="dxa"/>
          <w:trHeight w:val="375"/>
        </w:trPr>
        <w:tc>
          <w:tcPr>
            <w:tcW w:w="565" w:type="dxa"/>
            <w:tcBorders>
              <w:top w:val="single" w:sz="4" w:space="0" w:color="auto"/>
              <w:left w:val="single" w:sz="4" w:space="0" w:color="auto"/>
              <w:bottom w:val="single" w:sz="4" w:space="0" w:color="auto"/>
              <w:right w:val="single" w:sz="4" w:space="0" w:color="auto"/>
            </w:tcBorders>
            <w:noWrap/>
            <w:vAlign w:val="center"/>
          </w:tcPr>
          <w:p w14:paraId="42A845CE" w14:textId="24E0999C"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16</w:t>
            </w:r>
          </w:p>
        </w:tc>
        <w:tc>
          <w:tcPr>
            <w:tcW w:w="1855" w:type="dxa"/>
            <w:tcBorders>
              <w:top w:val="single" w:sz="4" w:space="0" w:color="auto"/>
              <w:left w:val="nil"/>
              <w:bottom w:val="single" w:sz="4" w:space="0" w:color="auto"/>
              <w:right w:val="single" w:sz="4" w:space="0" w:color="auto"/>
            </w:tcBorders>
            <w:noWrap/>
            <w:vAlign w:val="bottom"/>
          </w:tcPr>
          <w:p w14:paraId="4C8AC255" w14:textId="7777777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KNS tăng cường</w:t>
            </w:r>
          </w:p>
        </w:tc>
        <w:tc>
          <w:tcPr>
            <w:tcW w:w="714" w:type="dxa"/>
            <w:tcBorders>
              <w:top w:val="single" w:sz="4" w:space="0" w:color="auto"/>
              <w:left w:val="nil"/>
              <w:bottom w:val="single" w:sz="4" w:space="0" w:color="auto"/>
              <w:right w:val="single" w:sz="4" w:space="0" w:color="auto"/>
            </w:tcBorders>
            <w:noWrap/>
            <w:vAlign w:val="bottom"/>
          </w:tcPr>
          <w:p w14:paraId="024E1033" w14:textId="7777777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48" w:type="dxa"/>
            <w:tcBorders>
              <w:top w:val="single" w:sz="4" w:space="0" w:color="auto"/>
              <w:left w:val="nil"/>
              <w:bottom w:val="single" w:sz="4" w:space="0" w:color="auto"/>
              <w:right w:val="single" w:sz="4" w:space="0" w:color="auto"/>
            </w:tcBorders>
            <w:noWrap/>
            <w:vAlign w:val="bottom"/>
          </w:tcPr>
          <w:p w14:paraId="07D0156D" w14:textId="0606041E"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690" w:type="dxa"/>
            <w:gridSpan w:val="2"/>
            <w:tcBorders>
              <w:top w:val="single" w:sz="4" w:space="0" w:color="auto"/>
              <w:left w:val="nil"/>
              <w:bottom w:val="single" w:sz="4" w:space="0" w:color="auto"/>
              <w:right w:val="single" w:sz="4" w:space="0" w:color="auto"/>
            </w:tcBorders>
            <w:noWrap/>
            <w:vAlign w:val="bottom"/>
          </w:tcPr>
          <w:p w14:paraId="54D2A01C" w14:textId="7777777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630" w:type="dxa"/>
            <w:tcBorders>
              <w:top w:val="single" w:sz="4" w:space="0" w:color="auto"/>
              <w:left w:val="nil"/>
              <w:bottom w:val="single" w:sz="4" w:space="0" w:color="auto"/>
              <w:right w:val="single" w:sz="4" w:space="0" w:color="auto"/>
            </w:tcBorders>
            <w:noWrap/>
            <w:vAlign w:val="bottom"/>
          </w:tcPr>
          <w:p w14:paraId="2F5534C5" w14:textId="24D84988"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787" w:type="dxa"/>
            <w:gridSpan w:val="2"/>
            <w:tcBorders>
              <w:top w:val="single" w:sz="4" w:space="0" w:color="auto"/>
              <w:left w:val="nil"/>
              <w:bottom w:val="single" w:sz="4" w:space="0" w:color="auto"/>
              <w:right w:val="single" w:sz="4" w:space="0" w:color="auto"/>
            </w:tcBorders>
            <w:noWrap/>
            <w:vAlign w:val="bottom"/>
          </w:tcPr>
          <w:p w14:paraId="72D6359E" w14:textId="77777777"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0</w:t>
            </w:r>
          </w:p>
        </w:tc>
        <w:tc>
          <w:tcPr>
            <w:tcW w:w="708" w:type="dxa"/>
            <w:tcBorders>
              <w:top w:val="single" w:sz="4" w:space="0" w:color="auto"/>
              <w:left w:val="nil"/>
              <w:bottom w:val="single" w:sz="4" w:space="0" w:color="auto"/>
              <w:right w:val="single" w:sz="4" w:space="0" w:color="auto"/>
            </w:tcBorders>
            <w:noWrap/>
            <w:vAlign w:val="bottom"/>
          </w:tcPr>
          <w:p w14:paraId="1ED3D640" w14:textId="766A9086"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851" w:type="dxa"/>
            <w:gridSpan w:val="2"/>
            <w:tcBorders>
              <w:top w:val="single" w:sz="4" w:space="0" w:color="auto"/>
              <w:left w:val="nil"/>
              <w:bottom w:val="single" w:sz="4" w:space="0" w:color="auto"/>
              <w:right w:val="single" w:sz="4" w:space="0" w:color="auto"/>
            </w:tcBorders>
            <w:noWrap/>
            <w:vAlign w:val="bottom"/>
          </w:tcPr>
          <w:p w14:paraId="3FCF25CC" w14:textId="5EA1B21E"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 0</w:t>
            </w:r>
          </w:p>
        </w:tc>
        <w:tc>
          <w:tcPr>
            <w:tcW w:w="709" w:type="dxa"/>
            <w:tcBorders>
              <w:top w:val="single" w:sz="4" w:space="0" w:color="auto"/>
              <w:left w:val="nil"/>
              <w:bottom w:val="single" w:sz="4" w:space="0" w:color="auto"/>
              <w:right w:val="single" w:sz="4" w:space="0" w:color="auto"/>
            </w:tcBorders>
            <w:noWrap/>
            <w:vAlign w:val="bottom"/>
          </w:tcPr>
          <w:p w14:paraId="08E9E711" w14:textId="3E384BE4"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c>
          <w:tcPr>
            <w:tcW w:w="630" w:type="dxa"/>
            <w:gridSpan w:val="2"/>
            <w:tcBorders>
              <w:top w:val="single" w:sz="4" w:space="0" w:color="auto"/>
              <w:left w:val="nil"/>
              <w:bottom w:val="single" w:sz="4" w:space="0" w:color="auto"/>
              <w:right w:val="single" w:sz="4" w:space="0" w:color="auto"/>
            </w:tcBorders>
            <w:noWrap/>
            <w:vAlign w:val="bottom"/>
          </w:tcPr>
          <w:p w14:paraId="1052367E" w14:textId="127DB692"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 xml:space="preserve"> 0</w:t>
            </w:r>
          </w:p>
        </w:tc>
        <w:tc>
          <w:tcPr>
            <w:tcW w:w="626" w:type="dxa"/>
            <w:tcBorders>
              <w:top w:val="single" w:sz="4" w:space="0" w:color="auto"/>
              <w:left w:val="nil"/>
              <w:bottom w:val="single" w:sz="4" w:space="0" w:color="auto"/>
              <w:right w:val="single" w:sz="4" w:space="0" w:color="auto"/>
            </w:tcBorders>
            <w:noWrap/>
            <w:vAlign w:val="bottom"/>
          </w:tcPr>
          <w:p w14:paraId="3D0145E8" w14:textId="39AB6D3E" w:rsidR="00511CB8" w:rsidRPr="00076D59" w:rsidRDefault="00511CB8" w:rsidP="0096736F">
            <w:pPr>
              <w:jc w:val="both"/>
              <w:rPr>
                <w:rFonts w:ascii="Times New Roman" w:hAnsi="Times New Roman"/>
                <w:color w:val="000000" w:themeColor="text1"/>
                <w:sz w:val="24"/>
                <w:szCs w:val="24"/>
              </w:rPr>
            </w:pPr>
            <w:r w:rsidRPr="00076D59">
              <w:rPr>
                <w:rFonts w:ascii="Times New Roman" w:hAnsi="Times New Roman"/>
                <w:color w:val="000000" w:themeColor="text1"/>
                <w:sz w:val="24"/>
                <w:szCs w:val="24"/>
              </w:rPr>
              <w:t>1</w:t>
            </w:r>
          </w:p>
        </w:tc>
      </w:tr>
      <w:tr w:rsidR="00C84B3D" w:rsidRPr="00076D59" w14:paraId="4B9EB21F" w14:textId="43455850" w:rsidTr="003F3E89">
        <w:trPr>
          <w:gridAfter w:val="5"/>
          <w:wAfter w:w="6822" w:type="dxa"/>
          <w:trHeight w:val="400"/>
        </w:trPr>
        <w:tc>
          <w:tcPr>
            <w:tcW w:w="2420" w:type="dxa"/>
            <w:gridSpan w:val="2"/>
            <w:vMerge w:val="restart"/>
            <w:tcBorders>
              <w:top w:val="single" w:sz="4" w:space="0" w:color="auto"/>
              <w:left w:val="single" w:sz="4" w:space="0" w:color="auto"/>
              <w:right w:val="single" w:sz="4" w:space="0" w:color="000000"/>
            </w:tcBorders>
            <w:noWrap/>
            <w:vAlign w:val="center"/>
          </w:tcPr>
          <w:p w14:paraId="1EB2E7F1" w14:textId="4E61EDA7" w:rsidR="00511CB8" w:rsidRPr="00076D59" w:rsidRDefault="00511CB8" w:rsidP="0096736F">
            <w:pPr>
              <w:jc w:val="both"/>
              <w:rPr>
                <w:rFonts w:ascii="Times New Roman" w:hAnsi="Times New Roman"/>
                <w:b/>
                <w:bCs/>
                <w:color w:val="000000" w:themeColor="text1"/>
                <w:sz w:val="24"/>
                <w:szCs w:val="24"/>
              </w:rPr>
            </w:pPr>
            <w:r w:rsidRPr="00076D59">
              <w:rPr>
                <w:rFonts w:ascii="Times New Roman" w:hAnsi="Times New Roman"/>
                <w:b/>
                <w:color w:val="000000" w:themeColor="text1"/>
                <w:sz w:val="24"/>
                <w:szCs w:val="24"/>
                <w:lang w:val="nl-NL"/>
              </w:rPr>
              <w:t xml:space="preserve">       Số tiết/tuần</w:t>
            </w:r>
          </w:p>
        </w:tc>
        <w:tc>
          <w:tcPr>
            <w:tcW w:w="714" w:type="dxa"/>
            <w:tcBorders>
              <w:top w:val="single" w:sz="4" w:space="0" w:color="auto"/>
              <w:left w:val="nil"/>
              <w:bottom w:val="single" w:sz="4" w:space="0" w:color="auto"/>
              <w:right w:val="single" w:sz="4" w:space="0" w:color="auto"/>
            </w:tcBorders>
            <w:noWrap/>
            <w:vAlign w:val="center"/>
          </w:tcPr>
          <w:p w14:paraId="5078D979" w14:textId="77777777" w:rsidR="00511CB8" w:rsidRPr="00076D59" w:rsidRDefault="00511CB8"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25</w:t>
            </w:r>
          </w:p>
        </w:tc>
        <w:tc>
          <w:tcPr>
            <w:tcW w:w="748" w:type="dxa"/>
            <w:tcBorders>
              <w:top w:val="single" w:sz="4" w:space="0" w:color="auto"/>
              <w:left w:val="nil"/>
              <w:bottom w:val="single" w:sz="4" w:space="0" w:color="auto"/>
              <w:right w:val="single" w:sz="4" w:space="0" w:color="auto"/>
            </w:tcBorders>
            <w:noWrap/>
            <w:vAlign w:val="bottom"/>
          </w:tcPr>
          <w:p w14:paraId="473BD764" w14:textId="49410930" w:rsidR="00511CB8" w:rsidRPr="00076D59" w:rsidRDefault="00892C6F"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7</w:t>
            </w:r>
          </w:p>
        </w:tc>
        <w:tc>
          <w:tcPr>
            <w:tcW w:w="690" w:type="dxa"/>
            <w:gridSpan w:val="2"/>
            <w:tcBorders>
              <w:top w:val="single" w:sz="4" w:space="0" w:color="auto"/>
              <w:left w:val="nil"/>
              <w:bottom w:val="single" w:sz="4" w:space="0" w:color="auto"/>
              <w:right w:val="single" w:sz="4" w:space="0" w:color="auto"/>
            </w:tcBorders>
            <w:noWrap/>
            <w:vAlign w:val="bottom"/>
          </w:tcPr>
          <w:p w14:paraId="5DC2E866" w14:textId="77777777" w:rsidR="00511CB8" w:rsidRPr="00076D59" w:rsidRDefault="00511CB8"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25</w:t>
            </w:r>
          </w:p>
        </w:tc>
        <w:tc>
          <w:tcPr>
            <w:tcW w:w="630" w:type="dxa"/>
            <w:tcBorders>
              <w:top w:val="single" w:sz="4" w:space="0" w:color="auto"/>
              <w:left w:val="nil"/>
              <w:bottom w:val="single" w:sz="4" w:space="0" w:color="auto"/>
              <w:right w:val="single" w:sz="4" w:space="0" w:color="auto"/>
            </w:tcBorders>
            <w:noWrap/>
            <w:vAlign w:val="center"/>
          </w:tcPr>
          <w:p w14:paraId="195A7F6D" w14:textId="4A18E7F1" w:rsidR="00511CB8" w:rsidRPr="00076D59" w:rsidRDefault="00892C6F"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7</w:t>
            </w:r>
          </w:p>
        </w:tc>
        <w:tc>
          <w:tcPr>
            <w:tcW w:w="787" w:type="dxa"/>
            <w:gridSpan w:val="2"/>
            <w:tcBorders>
              <w:top w:val="single" w:sz="4" w:space="0" w:color="auto"/>
              <w:left w:val="nil"/>
              <w:bottom w:val="single" w:sz="4" w:space="0" w:color="auto"/>
              <w:right w:val="single" w:sz="4" w:space="0" w:color="auto"/>
            </w:tcBorders>
            <w:noWrap/>
            <w:vAlign w:val="bottom"/>
          </w:tcPr>
          <w:p w14:paraId="3FD7416E" w14:textId="77777777" w:rsidR="00511CB8" w:rsidRPr="00076D59" w:rsidRDefault="00511CB8"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28</w:t>
            </w:r>
          </w:p>
        </w:tc>
        <w:tc>
          <w:tcPr>
            <w:tcW w:w="708" w:type="dxa"/>
            <w:tcBorders>
              <w:top w:val="single" w:sz="4" w:space="0" w:color="auto"/>
              <w:left w:val="nil"/>
              <w:bottom w:val="single" w:sz="4" w:space="0" w:color="auto"/>
              <w:right w:val="single" w:sz="4" w:space="0" w:color="auto"/>
            </w:tcBorders>
            <w:noWrap/>
            <w:vAlign w:val="bottom"/>
          </w:tcPr>
          <w:p w14:paraId="3FF5E1B7" w14:textId="0EA7F10D" w:rsidR="00511CB8" w:rsidRPr="00076D59" w:rsidRDefault="00892C6F"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4</w:t>
            </w:r>
          </w:p>
        </w:tc>
        <w:tc>
          <w:tcPr>
            <w:tcW w:w="851" w:type="dxa"/>
            <w:gridSpan w:val="2"/>
            <w:tcBorders>
              <w:top w:val="single" w:sz="4" w:space="0" w:color="auto"/>
              <w:left w:val="nil"/>
              <w:bottom w:val="single" w:sz="4" w:space="0" w:color="auto"/>
              <w:right w:val="single" w:sz="4" w:space="0" w:color="auto"/>
            </w:tcBorders>
            <w:noWrap/>
            <w:vAlign w:val="bottom"/>
          </w:tcPr>
          <w:p w14:paraId="56E111A1" w14:textId="3CC6C8BB" w:rsidR="00511CB8" w:rsidRPr="00076D59" w:rsidRDefault="00511CB8"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30</w:t>
            </w:r>
          </w:p>
        </w:tc>
        <w:tc>
          <w:tcPr>
            <w:tcW w:w="709" w:type="dxa"/>
            <w:tcBorders>
              <w:top w:val="single" w:sz="4" w:space="0" w:color="auto"/>
              <w:left w:val="nil"/>
              <w:bottom w:val="single" w:sz="4" w:space="0" w:color="auto"/>
              <w:right w:val="single" w:sz="4" w:space="0" w:color="auto"/>
            </w:tcBorders>
            <w:noWrap/>
            <w:vAlign w:val="bottom"/>
          </w:tcPr>
          <w:p w14:paraId="136E39C3" w14:textId="515317DC" w:rsidR="00511CB8" w:rsidRPr="00076D59" w:rsidRDefault="00511CB8"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3</w:t>
            </w:r>
          </w:p>
        </w:tc>
        <w:tc>
          <w:tcPr>
            <w:tcW w:w="630" w:type="dxa"/>
            <w:gridSpan w:val="2"/>
            <w:tcBorders>
              <w:top w:val="single" w:sz="4" w:space="0" w:color="auto"/>
              <w:left w:val="nil"/>
              <w:bottom w:val="single" w:sz="4" w:space="0" w:color="auto"/>
              <w:right w:val="single" w:sz="4" w:space="0" w:color="auto"/>
            </w:tcBorders>
            <w:noWrap/>
            <w:vAlign w:val="bottom"/>
          </w:tcPr>
          <w:p w14:paraId="06AAB361" w14:textId="3DACE262" w:rsidR="00511CB8" w:rsidRPr="00076D59" w:rsidRDefault="00511CB8"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30</w:t>
            </w:r>
          </w:p>
        </w:tc>
        <w:tc>
          <w:tcPr>
            <w:tcW w:w="626" w:type="dxa"/>
            <w:tcBorders>
              <w:top w:val="single" w:sz="4" w:space="0" w:color="auto"/>
              <w:left w:val="nil"/>
              <w:bottom w:val="single" w:sz="4" w:space="0" w:color="auto"/>
              <w:right w:val="single" w:sz="4" w:space="0" w:color="auto"/>
            </w:tcBorders>
            <w:noWrap/>
            <w:vAlign w:val="bottom"/>
          </w:tcPr>
          <w:p w14:paraId="5DB032EE" w14:textId="4EA34D63" w:rsidR="00511CB8" w:rsidRPr="00076D59" w:rsidRDefault="00511CB8"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3</w:t>
            </w:r>
          </w:p>
        </w:tc>
        <w:tc>
          <w:tcPr>
            <w:tcW w:w="770" w:type="dxa"/>
            <w:vAlign w:val="bottom"/>
          </w:tcPr>
          <w:p w14:paraId="5659DEB6" w14:textId="6BFAB9E1" w:rsidR="00511CB8" w:rsidRPr="00076D59" w:rsidRDefault="00511CB8" w:rsidP="0096736F">
            <w:pPr>
              <w:jc w:val="both"/>
              <w:rPr>
                <w:rFonts w:ascii="Times New Roman" w:hAnsi="Times New Roman"/>
                <w:color w:val="000000" w:themeColor="text1"/>
              </w:rPr>
            </w:pPr>
          </w:p>
        </w:tc>
      </w:tr>
      <w:tr w:rsidR="00C84B3D" w:rsidRPr="00076D59" w14:paraId="755DAFCC" w14:textId="427F5B71" w:rsidTr="003F3E89">
        <w:trPr>
          <w:trHeight w:val="258"/>
        </w:trPr>
        <w:tc>
          <w:tcPr>
            <w:tcW w:w="2420" w:type="dxa"/>
            <w:gridSpan w:val="2"/>
            <w:vMerge/>
            <w:tcBorders>
              <w:left w:val="single" w:sz="4" w:space="0" w:color="auto"/>
              <w:bottom w:val="single" w:sz="4" w:space="0" w:color="auto"/>
              <w:right w:val="single" w:sz="4" w:space="0" w:color="000000"/>
            </w:tcBorders>
            <w:noWrap/>
          </w:tcPr>
          <w:p w14:paraId="22242B0D" w14:textId="11CD11F4" w:rsidR="00511CB8" w:rsidRPr="00076D59" w:rsidRDefault="00511CB8" w:rsidP="0096736F">
            <w:pPr>
              <w:jc w:val="both"/>
              <w:rPr>
                <w:rFonts w:ascii="Times New Roman" w:hAnsi="Times New Roman"/>
                <w:b/>
                <w:color w:val="000000" w:themeColor="text1"/>
                <w:sz w:val="24"/>
                <w:szCs w:val="24"/>
                <w:lang w:val="nl-NL"/>
              </w:rPr>
            </w:pPr>
          </w:p>
        </w:tc>
        <w:tc>
          <w:tcPr>
            <w:tcW w:w="1472" w:type="dxa"/>
            <w:gridSpan w:val="3"/>
            <w:tcBorders>
              <w:top w:val="single" w:sz="4" w:space="0" w:color="auto"/>
              <w:left w:val="nil"/>
              <w:bottom w:val="single" w:sz="4" w:space="0" w:color="auto"/>
              <w:right w:val="single" w:sz="4" w:space="0" w:color="auto"/>
            </w:tcBorders>
            <w:noWrap/>
          </w:tcPr>
          <w:p w14:paraId="609458C1" w14:textId="70DBE532" w:rsidR="00511CB8" w:rsidRPr="00076D59" w:rsidRDefault="00D40FF9"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 xml:space="preserve">            32</w:t>
            </w:r>
          </w:p>
        </w:tc>
        <w:tc>
          <w:tcPr>
            <w:tcW w:w="1320" w:type="dxa"/>
            <w:gridSpan w:val="3"/>
            <w:tcBorders>
              <w:top w:val="single" w:sz="4" w:space="0" w:color="auto"/>
              <w:left w:val="nil"/>
              <w:bottom w:val="single" w:sz="4" w:space="0" w:color="auto"/>
              <w:right w:val="single" w:sz="4" w:space="0" w:color="auto"/>
            </w:tcBorders>
            <w:noWrap/>
            <w:vAlign w:val="bottom"/>
          </w:tcPr>
          <w:p w14:paraId="361DC572" w14:textId="2BC0772E" w:rsidR="00511CB8" w:rsidRPr="00076D59" w:rsidRDefault="00D40FF9"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 xml:space="preserve">          </w:t>
            </w:r>
            <w:r w:rsidR="00511CB8" w:rsidRPr="00076D59">
              <w:rPr>
                <w:rFonts w:ascii="Times New Roman" w:hAnsi="Times New Roman"/>
                <w:b/>
                <w:bCs/>
                <w:color w:val="000000" w:themeColor="text1"/>
                <w:sz w:val="24"/>
                <w:szCs w:val="24"/>
              </w:rPr>
              <w:t>3</w:t>
            </w:r>
            <w:r w:rsidR="00892C6F" w:rsidRPr="00076D59">
              <w:rPr>
                <w:rFonts w:ascii="Times New Roman" w:hAnsi="Times New Roman"/>
                <w:b/>
                <w:bCs/>
                <w:color w:val="000000" w:themeColor="text1"/>
                <w:sz w:val="24"/>
                <w:szCs w:val="24"/>
              </w:rPr>
              <w:t>2</w:t>
            </w:r>
          </w:p>
        </w:tc>
        <w:tc>
          <w:tcPr>
            <w:tcW w:w="1495" w:type="dxa"/>
            <w:gridSpan w:val="3"/>
            <w:tcBorders>
              <w:top w:val="single" w:sz="4" w:space="0" w:color="auto"/>
              <w:left w:val="nil"/>
              <w:bottom w:val="single" w:sz="4" w:space="0" w:color="auto"/>
              <w:right w:val="single" w:sz="4" w:space="0" w:color="auto"/>
            </w:tcBorders>
            <w:noWrap/>
            <w:vAlign w:val="bottom"/>
          </w:tcPr>
          <w:p w14:paraId="2F2C7E62" w14:textId="4C9FBE74" w:rsidR="00511CB8" w:rsidRPr="00076D59" w:rsidRDefault="00892C6F"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 xml:space="preserve">        32</w:t>
            </w:r>
          </w:p>
        </w:tc>
        <w:tc>
          <w:tcPr>
            <w:tcW w:w="1560" w:type="dxa"/>
            <w:gridSpan w:val="3"/>
            <w:tcBorders>
              <w:top w:val="single" w:sz="4" w:space="0" w:color="auto"/>
              <w:left w:val="nil"/>
              <w:bottom w:val="single" w:sz="4" w:space="0" w:color="auto"/>
              <w:right w:val="single" w:sz="4" w:space="0" w:color="auto"/>
            </w:tcBorders>
            <w:noWrap/>
            <w:vAlign w:val="bottom"/>
          </w:tcPr>
          <w:p w14:paraId="58F93284" w14:textId="0687D8C1" w:rsidR="00511CB8" w:rsidRPr="00076D59" w:rsidRDefault="00D40FF9"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 xml:space="preserve">         </w:t>
            </w:r>
            <w:r w:rsidR="00511CB8" w:rsidRPr="00076D59">
              <w:rPr>
                <w:rFonts w:ascii="Times New Roman" w:hAnsi="Times New Roman"/>
                <w:b/>
                <w:bCs/>
                <w:color w:val="000000" w:themeColor="text1"/>
                <w:sz w:val="24"/>
                <w:szCs w:val="24"/>
              </w:rPr>
              <w:t>33</w:t>
            </w:r>
          </w:p>
        </w:tc>
        <w:tc>
          <w:tcPr>
            <w:tcW w:w="1246" w:type="dxa"/>
            <w:gridSpan w:val="2"/>
            <w:tcBorders>
              <w:top w:val="single" w:sz="4" w:space="0" w:color="auto"/>
              <w:left w:val="nil"/>
              <w:bottom w:val="single" w:sz="4" w:space="0" w:color="auto"/>
              <w:right w:val="single" w:sz="4" w:space="0" w:color="auto"/>
            </w:tcBorders>
            <w:noWrap/>
            <w:vAlign w:val="bottom"/>
          </w:tcPr>
          <w:p w14:paraId="6B13E5A4" w14:textId="2B08916C" w:rsidR="00892C6F" w:rsidRPr="00076D59" w:rsidRDefault="00511CB8" w:rsidP="0096736F">
            <w:pPr>
              <w:jc w:val="both"/>
              <w:rPr>
                <w:rFonts w:ascii="Times New Roman" w:hAnsi="Times New Roman"/>
                <w:b/>
                <w:bCs/>
                <w:color w:val="000000" w:themeColor="text1"/>
                <w:sz w:val="24"/>
                <w:szCs w:val="24"/>
              </w:rPr>
            </w:pPr>
            <w:r w:rsidRPr="00076D59">
              <w:rPr>
                <w:rFonts w:ascii="Times New Roman" w:hAnsi="Times New Roman"/>
                <w:b/>
                <w:bCs/>
                <w:color w:val="000000" w:themeColor="text1"/>
                <w:sz w:val="24"/>
                <w:szCs w:val="24"/>
              </w:rPr>
              <w:t xml:space="preserve">        33</w:t>
            </w:r>
          </w:p>
        </w:tc>
        <w:tc>
          <w:tcPr>
            <w:tcW w:w="1520" w:type="dxa"/>
            <w:gridSpan w:val="2"/>
          </w:tcPr>
          <w:p w14:paraId="2AE3DB0A" w14:textId="77777777" w:rsidR="00511CB8" w:rsidRPr="00076D59" w:rsidRDefault="00511CB8" w:rsidP="0096736F">
            <w:pPr>
              <w:jc w:val="both"/>
              <w:rPr>
                <w:rFonts w:ascii="Times New Roman" w:hAnsi="Times New Roman"/>
                <w:color w:val="000000" w:themeColor="text1"/>
              </w:rPr>
            </w:pPr>
          </w:p>
        </w:tc>
        <w:tc>
          <w:tcPr>
            <w:tcW w:w="1518" w:type="dxa"/>
          </w:tcPr>
          <w:p w14:paraId="0256D213" w14:textId="77777777" w:rsidR="00511CB8" w:rsidRPr="00076D59" w:rsidRDefault="00511CB8" w:rsidP="0096736F">
            <w:pPr>
              <w:jc w:val="both"/>
              <w:rPr>
                <w:rFonts w:ascii="Times New Roman" w:hAnsi="Times New Roman"/>
                <w:color w:val="000000" w:themeColor="text1"/>
              </w:rPr>
            </w:pPr>
          </w:p>
        </w:tc>
        <w:tc>
          <w:tcPr>
            <w:tcW w:w="1518" w:type="dxa"/>
          </w:tcPr>
          <w:p w14:paraId="57C5C24C" w14:textId="77777777" w:rsidR="00511CB8" w:rsidRPr="00076D59" w:rsidRDefault="00511CB8" w:rsidP="0096736F">
            <w:pPr>
              <w:jc w:val="both"/>
              <w:rPr>
                <w:rFonts w:ascii="Times New Roman" w:hAnsi="Times New Roman"/>
                <w:color w:val="000000" w:themeColor="text1"/>
              </w:rPr>
            </w:pPr>
          </w:p>
        </w:tc>
        <w:tc>
          <w:tcPr>
            <w:tcW w:w="1518" w:type="dxa"/>
          </w:tcPr>
          <w:p w14:paraId="58BBBB92" w14:textId="77777777" w:rsidR="00511CB8" w:rsidRPr="00076D59" w:rsidRDefault="00511CB8" w:rsidP="0096736F">
            <w:pPr>
              <w:jc w:val="both"/>
              <w:rPr>
                <w:rFonts w:ascii="Times New Roman" w:hAnsi="Times New Roman"/>
                <w:color w:val="000000" w:themeColor="text1"/>
              </w:rPr>
            </w:pPr>
          </w:p>
        </w:tc>
        <w:tc>
          <w:tcPr>
            <w:tcW w:w="1518" w:type="dxa"/>
            <w:vAlign w:val="bottom"/>
          </w:tcPr>
          <w:p w14:paraId="3517B857" w14:textId="0CB9ECA5" w:rsidR="00511CB8" w:rsidRPr="00076D59" w:rsidRDefault="00511CB8" w:rsidP="0096736F">
            <w:pPr>
              <w:jc w:val="both"/>
              <w:rPr>
                <w:rFonts w:ascii="Times New Roman" w:hAnsi="Times New Roman"/>
                <w:color w:val="000000" w:themeColor="text1"/>
              </w:rPr>
            </w:pPr>
          </w:p>
        </w:tc>
      </w:tr>
    </w:tbl>
    <w:p w14:paraId="5E9FA7C9" w14:textId="01F303E0" w:rsidR="002353DE" w:rsidRPr="00076D59" w:rsidRDefault="00E87F2A" w:rsidP="0096736F">
      <w:pPr>
        <w:ind w:firstLine="567"/>
        <w:jc w:val="both"/>
        <w:rPr>
          <w:rFonts w:ascii="Times New Roman" w:hAnsi="Times New Roman"/>
          <w:b/>
          <w:i/>
          <w:color w:val="000000" w:themeColor="text1"/>
          <w:szCs w:val="28"/>
        </w:rPr>
      </w:pPr>
      <w:r w:rsidRPr="00076D59">
        <w:rPr>
          <w:rFonts w:ascii="Times New Roman" w:hAnsi="Times New Roman"/>
          <w:b/>
          <w:i/>
          <w:color w:val="000000" w:themeColor="text1"/>
          <w:szCs w:val="28"/>
        </w:rPr>
        <w:t>1.1.2 Phân phối số tiết dạy/năm</w:t>
      </w:r>
      <w:r w:rsidR="005C102E" w:rsidRPr="00076D59">
        <w:rPr>
          <w:rFonts w:ascii="Times New Roman" w:hAnsi="Times New Roman"/>
          <w:b/>
          <w:i/>
          <w:color w:val="000000" w:themeColor="text1"/>
          <w:szCs w:val="28"/>
        </w:rPr>
        <w:t xml:space="preserve">: </w:t>
      </w:r>
      <w:r w:rsidR="005C102E" w:rsidRPr="00076D59">
        <w:rPr>
          <w:rFonts w:ascii="Times New Roman" w:hAnsi="Times New Roman"/>
          <w:bCs/>
          <w:iCs/>
          <w:color w:val="000000" w:themeColor="text1"/>
          <w:szCs w:val="28"/>
        </w:rPr>
        <w:t>Th</w:t>
      </w:r>
      <w:r w:rsidR="00A10E29" w:rsidRPr="00076D59">
        <w:rPr>
          <w:rFonts w:ascii="Times New Roman" w:hAnsi="Times New Roman"/>
          <w:bCs/>
          <w:iCs/>
          <w:color w:val="000000" w:themeColor="text1"/>
          <w:szCs w:val="28"/>
        </w:rPr>
        <w:t>eo</w:t>
      </w:r>
      <w:r w:rsidR="005C102E" w:rsidRPr="00076D59">
        <w:rPr>
          <w:rFonts w:ascii="Times New Roman" w:hAnsi="Times New Roman"/>
          <w:bCs/>
          <w:iCs/>
          <w:color w:val="000000" w:themeColor="text1"/>
          <w:szCs w:val="28"/>
        </w:rPr>
        <w:t xml:space="preserve"> CTGDPT 2018</w:t>
      </w:r>
    </w:p>
    <w:p w14:paraId="4667E47E" w14:textId="2613CDD4" w:rsidR="00E87F2A" w:rsidRPr="00076D59" w:rsidRDefault="00E87F2A" w:rsidP="0096736F">
      <w:pPr>
        <w:jc w:val="both"/>
        <w:outlineLvl w:val="0"/>
        <w:rPr>
          <w:rFonts w:ascii="Times New Roman" w:hAnsi="Times New Roman"/>
          <w:bCs/>
          <w:color w:val="000000" w:themeColor="text1"/>
          <w:szCs w:val="28"/>
        </w:rPr>
      </w:pPr>
      <w:r w:rsidRPr="00076D59">
        <w:rPr>
          <w:rFonts w:ascii="Times New Roman" w:hAnsi="Times New Roman"/>
          <w:bCs/>
          <w:color w:val="000000" w:themeColor="text1"/>
          <w:szCs w:val="28"/>
        </w:rPr>
        <w:t xml:space="preserve">      Thực hiện dạy học 2 buổi/ngày, mỗi ngày bố trí không quá 7 tiết học, </w:t>
      </w:r>
      <w:r w:rsidR="0089148A" w:rsidRPr="00076D59">
        <w:rPr>
          <w:rFonts w:ascii="Times New Roman" w:hAnsi="Times New Roman"/>
          <w:bCs/>
          <w:color w:val="000000" w:themeColor="text1"/>
          <w:szCs w:val="28"/>
        </w:rPr>
        <w:t xml:space="preserve">mỗi tiết học 35 phút; </w:t>
      </w:r>
      <w:r w:rsidR="00D5258E" w:rsidRPr="00076D59">
        <w:rPr>
          <w:rFonts w:ascii="Times New Roman" w:hAnsi="Times New Roman"/>
          <w:bCs/>
          <w:color w:val="000000" w:themeColor="text1"/>
          <w:szCs w:val="28"/>
        </w:rPr>
        <w:t>`</w:t>
      </w:r>
      <w:r w:rsidR="0089148A" w:rsidRPr="00076D59">
        <w:rPr>
          <w:rFonts w:ascii="Times New Roman" w:hAnsi="Times New Roman"/>
          <w:bCs/>
          <w:color w:val="000000" w:themeColor="text1"/>
          <w:szCs w:val="28"/>
        </w:rPr>
        <w:t>tối đa 33</w:t>
      </w:r>
      <w:r w:rsidRPr="00076D59">
        <w:rPr>
          <w:rFonts w:ascii="Times New Roman" w:hAnsi="Times New Roman"/>
          <w:bCs/>
          <w:color w:val="000000" w:themeColor="text1"/>
          <w:szCs w:val="28"/>
        </w:rPr>
        <w:t xml:space="preserve"> tiết/tuần. Kế hoạch giáo dục đảm bảo phân bố hợp lý giữa nội dung giáo dục, hoạt động giáo dục bắt buộc và nội dung giáo dục tự chọn nhằm giúp học sinh củng cố hoàn thành nhiệm vụ học tập trên lớp, được học các môn học tự chọn và các hoạt động giáo dục khác phù hợp với điều kiện thực tế của nhà trường. </w:t>
      </w:r>
    </w:p>
    <w:p w14:paraId="1AB598C2" w14:textId="10129297" w:rsidR="00E87F2A" w:rsidRPr="00076D59" w:rsidRDefault="00E87F2A" w:rsidP="0096736F">
      <w:pPr>
        <w:ind w:firstLine="720"/>
        <w:jc w:val="both"/>
        <w:outlineLvl w:val="0"/>
        <w:rPr>
          <w:rFonts w:ascii="Times New Roman" w:hAnsi="Times New Roman"/>
          <w:bCs/>
          <w:color w:val="000000" w:themeColor="text1"/>
          <w:szCs w:val="28"/>
        </w:rPr>
      </w:pPr>
      <w:r w:rsidRPr="00076D59">
        <w:rPr>
          <w:rFonts w:ascii="Times New Roman" w:hAnsi="Times New Roman"/>
          <w:bCs/>
          <w:color w:val="000000" w:themeColor="text1"/>
          <w:szCs w:val="28"/>
        </w:rPr>
        <w:t xml:space="preserve">Thời khóa biểu sắp xếp khoa học, hợp lý, hài hòa giữa các môn học và hoạt động giáo dục phù hợp với tâm sinh lý lứa tuổi học sinh. </w:t>
      </w:r>
    </w:p>
    <w:p w14:paraId="43B1FBEE" w14:textId="174B6F01" w:rsidR="00E87F2A" w:rsidRPr="00076D59" w:rsidRDefault="00E87F2A" w:rsidP="0096736F">
      <w:pPr>
        <w:jc w:val="both"/>
        <w:outlineLvl w:val="0"/>
        <w:rPr>
          <w:rFonts w:ascii="Times New Roman" w:hAnsi="Times New Roman"/>
          <w:bCs/>
          <w:color w:val="000000" w:themeColor="text1"/>
          <w:szCs w:val="28"/>
        </w:rPr>
      </w:pPr>
      <w:r w:rsidRPr="00076D59">
        <w:rPr>
          <w:rFonts w:ascii="Times New Roman" w:hAnsi="Times New Roman"/>
          <w:bCs/>
          <w:color w:val="000000" w:themeColor="text1"/>
          <w:szCs w:val="28"/>
        </w:rPr>
        <w:t xml:space="preserve">      Việc thực hiện nội dung Hoạt động trải nghiệm (HĐTN) theo Công văn 1747/SGD&amp;ĐT-GDTH ngày 3/9/2020 của Sở về việc Hướng dẫn thực hiện nội dung HĐTN cấp tiểu học trong CTGDPT 2018, từ năm học 2020-2021.</w:t>
      </w:r>
    </w:p>
    <w:tbl>
      <w:tblPr>
        <w:tblStyle w:val="TableGrid"/>
        <w:tblW w:w="10207" w:type="dxa"/>
        <w:tblInd w:w="-176" w:type="dxa"/>
        <w:tblLayout w:type="fixed"/>
        <w:tblLook w:val="04A0" w:firstRow="1" w:lastRow="0" w:firstColumn="1" w:lastColumn="0" w:noHBand="0" w:noVBand="1"/>
      </w:tblPr>
      <w:tblGrid>
        <w:gridCol w:w="420"/>
        <w:gridCol w:w="1135"/>
        <w:gridCol w:w="566"/>
        <w:gridCol w:w="567"/>
        <w:gridCol w:w="573"/>
        <w:gridCol w:w="709"/>
        <w:gridCol w:w="567"/>
        <w:gridCol w:w="567"/>
        <w:gridCol w:w="567"/>
        <w:gridCol w:w="567"/>
        <w:gridCol w:w="567"/>
        <w:gridCol w:w="567"/>
        <w:gridCol w:w="567"/>
        <w:gridCol w:w="567"/>
        <w:gridCol w:w="567"/>
        <w:gridCol w:w="567"/>
        <w:gridCol w:w="567"/>
      </w:tblGrid>
      <w:tr w:rsidR="00E01079" w:rsidRPr="00076D59" w14:paraId="5956A141" w14:textId="58E07223" w:rsidTr="00E01079">
        <w:tc>
          <w:tcPr>
            <w:tcW w:w="420" w:type="dxa"/>
            <w:vMerge w:val="restart"/>
            <w:vAlign w:val="center"/>
          </w:tcPr>
          <w:p w14:paraId="208FF6B9" w14:textId="3FA015C3" w:rsidR="00404247" w:rsidRPr="00076D59" w:rsidRDefault="00DD5715" w:rsidP="0096736F">
            <w:pPr>
              <w:jc w:val="both"/>
              <w:outlineLvl w:val="0"/>
              <w:rPr>
                <w:rFonts w:ascii="Times New Roman" w:hAnsi="Times New Roman"/>
                <w:bCs/>
                <w:color w:val="000000" w:themeColor="text1"/>
              </w:rPr>
            </w:pPr>
            <w:r w:rsidRPr="00076D59">
              <w:rPr>
                <w:rFonts w:ascii="Times New Roman" w:hAnsi="Times New Roman"/>
                <w:b/>
                <w:color w:val="000000" w:themeColor="text1"/>
                <w:lang w:val="nl-NL"/>
              </w:rPr>
              <w:t>T</w:t>
            </w:r>
            <w:r w:rsidR="00404247" w:rsidRPr="00076D59">
              <w:rPr>
                <w:rFonts w:ascii="Times New Roman" w:hAnsi="Times New Roman"/>
                <w:b/>
                <w:color w:val="000000" w:themeColor="text1"/>
                <w:lang w:val="nl-NL"/>
              </w:rPr>
              <w:t>T</w:t>
            </w:r>
          </w:p>
        </w:tc>
        <w:tc>
          <w:tcPr>
            <w:tcW w:w="1135" w:type="dxa"/>
            <w:vMerge w:val="restart"/>
            <w:vAlign w:val="center"/>
          </w:tcPr>
          <w:p w14:paraId="4DF8D4F3" w14:textId="58D6A37D" w:rsidR="00404247" w:rsidRPr="00076D59" w:rsidRDefault="00404247" w:rsidP="0096736F">
            <w:pPr>
              <w:jc w:val="both"/>
              <w:outlineLvl w:val="0"/>
              <w:rPr>
                <w:rFonts w:ascii="Times New Roman" w:hAnsi="Times New Roman"/>
                <w:bCs/>
                <w:color w:val="000000" w:themeColor="text1"/>
                <w:szCs w:val="28"/>
              </w:rPr>
            </w:pPr>
            <w:r w:rsidRPr="00076D59">
              <w:rPr>
                <w:rFonts w:ascii="Times New Roman" w:hAnsi="Times New Roman"/>
                <w:b/>
                <w:color w:val="000000" w:themeColor="text1"/>
                <w:sz w:val="24"/>
                <w:szCs w:val="24"/>
                <w:lang w:val="nl-NL"/>
              </w:rPr>
              <w:t>Môn học</w:t>
            </w:r>
          </w:p>
        </w:tc>
        <w:tc>
          <w:tcPr>
            <w:tcW w:w="1706" w:type="dxa"/>
            <w:gridSpan w:val="3"/>
            <w:vAlign w:val="center"/>
          </w:tcPr>
          <w:p w14:paraId="00A2D613" w14:textId="7F12CEE4" w:rsidR="00404247" w:rsidRPr="00076D59" w:rsidRDefault="00404247" w:rsidP="0096736F">
            <w:pPr>
              <w:jc w:val="both"/>
              <w:outlineLvl w:val="0"/>
              <w:rPr>
                <w:rFonts w:ascii="Times New Roman" w:hAnsi="Times New Roman"/>
                <w:bCs/>
                <w:color w:val="000000" w:themeColor="text1"/>
                <w:szCs w:val="28"/>
              </w:rPr>
            </w:pPr>
            <w:r w:rsidRPr="00076D59">
              <w:rPr>
                <w:rFonts w:ascii="Times New Roman" w:hAnsi="Times New Roman"/>
                <w:b/>
                <w:color w:val="000000" w:themeColor="text1"/>
                <w:sz w:val="26"/>
                <w:szCs w:val="26"/>
                <w:lang w:val="nl-NL"/>
              </w:rPr>
              <w:t>Khối lớp 1</w:t>
            </w:r>
          </w:p>
        </w:tc>
        <w:tc>
          <w:tcPr>
            <w:tcW w:w="1843" w:type="dxa"/>
            <w:gridSpan w:val="3"/>
            <w:vAlign w:val="center"/>
          </w:tcPr>
          <w:p w14:paraId="534405AE" w14:textId="26EB4E15" w:rsidR="00404247" w:rsidRPr="00076D59" w:rsidRDefault="00404247" w:rsidP="0096736F">
            <w:pPr>
              <w:jc w:val="both"/>
              <w:outlineLvl w:val="0"/>
              <w:rPr>
                <w:rFonts w:ascii="Times New Roman" w:hAnsi="Times New Roman"/>
                <w:bCs/>
                <w:color w:val="000000" w:themeColor="text1"/>
                <w:szCs w:val="28"/>
              </w:rPr>
            </w:pPr>
            <w:r w:rsidRPr="00076D59">
              <w:rPr>
                <w:rFonts w:ascii="Times New Roman" w:hAnsi="Times New Roman"/>
                <w:b/>
                <w:color w:val="000000" w:themeColor="text1"/>
                <w:sz w:val="26"/>
                <w:szCs w:val="26"/>
                <w:lang w:val="nl-NL"/>
              </w:rPr>
              <w:t>Khối lớp 2</w:t>
            </w:r>
          </w:p>
        </w:tc>
        <w:tc>
          <w:tcPr>
            <w:tcW w:w="1701" w:type="dxa"/>
            <w:gridSpan w:val="3"/>
            <w:vAlign w:val="center"/>
          </w:tcPr>
          <w:p w14:paraId="630E8E4C" w14:textId="1C9E504C" w:rsidR="00404247" w:rsidRPr="00076D59" w:rsidRDefault="00404247" w:rsidP="0096736F">
            <w:pPr>
              <w:jc w:val="both"/>
              <w:outlineLvl w:val="0"/>
              <w:rPr>
                <w:rFonts w:ascii="Times New Roman" w:hAnsi="Times New Roman"/>
                <w:bCs/>
                <w:color w:val="000000" w:themeColor="text1"/>
                <w:szCs w:val="28"/>
              </w:rPr>
            </w:pPr>
            <w:r w:rsidRPr="00076D59">
              <w:rPr>
                <w:rFonts w:ascii="Times New Roman" w:hAnsi="Times New Roman"/>
                <w:b/>
                <w:color w:val="000000" w:themeColor="text1"/>
                <w:sz w:val="26"/>
                <w:szCs w:val="26"/>
                <w:lang w:val="nl-NL"/>
              </w:rPr>
              <w:t>Khối lớp 3</w:t>
            </w:r>
          </w:p>
        </w:tc>
        <w:tc>
          <w:tcPr>
            <w:tcW w:w="1701" w:type="dxa"/>
            <w:gridSpan w:val="3"/>
            <w:vAlign w:val="center"/>
          </w:tcPr>
          <w:p w14:paraId="3233EB33" w14:textId="25D66AD5" w:rsidR="00404247" w:rsidRPr="00076D59" w:rsidRDefault="00404247" w:rsidP="0096736F">
            <w:pPr>
              <w:jc w:val="both"/>
              <w:outlineLvl w:val="0"/>
              <w:rPr>
                <w:rFonts w:ascii="Times New Roman" w:hAnsi="Times New Roman"/>
                <w:bCs/>
                <w:color w:val="000000" w:themeColor="text1"/>
                <w:szCs w:val="28"/>
              </w:rPr>
            </w:pPr>
            <w:r w:rsidRPr="00076D59">
              <w:rPr>
                <w:rFonts w:ascii="Times New Roman" w:hAnsi="Times New Roman"/>
                <w:b/>
                <w:color w:val="000000" w:themeColor="text1"/>
                <w:sz w:val="26"/>
                <w:szCs w:val="26"/>
                <w:lang w:val="nl-NL"/>
              </w:rPr>
              <w:t>Khối lớp 4</w:t>
            </w:r>
          </w:p>
        </w:tc>
        <w:tc>
          <w:tcPr>
            <w:tcW w:w="1701" w:type="dxa"/>
            <w:gridSpan w:val="3"/>
            <w:vAlign w:val="center"/>
          </w:tcPr>
          <w:p w14:paraId="35877E5C" w14:textId="7CDBDF6A" w:rsidR="00404247" w:rsidRPr="00076D59" w:rsidRDefault="00404247" w:rsidP="0096736F">
            <w:pPr>
              <w:jc w:val="both"/>
              <w:rPr>
                <w:rFonts w:ascii="Times New Roman" w:hAnsi="Times New Roman"/>
                <w:color w:val="000000" w:themeColor="text1"/>
              </w:rPr>
            </w:pPr>
            <w:r w:rsidRPr="00076D59">
              <w:rPr>
                <w:rFonts w:ascii="Times New Roman" w:hAnsi="Times New Roman"/>
                <w:b/>
                <w:color w:val="000000" w:themeColor="text1"/>
                <w:sz w:val="26"/>
                <w:szCs w:val="26"/>
                <w:lang w:val="nl-NL"/>
              </w:rPr>
              <w:t>Khối lớp 5</w:t>
            </w:r>
          </w:p>
        </w:tc>
      </w:tr>
      <w:tr w:rsidR="00E01079" w:rsidRPr="00076D59" w14:paraId="27B1EF9F" w14:textId="23A0E990" w:rsidTr="00E01079">
        <w:tc>
          <w:tcPr>
            <w:tcW w:w="420" w:type="dxa"/>
            <w:vMerge/>
            <w:tcBorders>
              <w:bottom w:val="single" w:sz="4" w:space="0" w:color="auto"/>
            </w:tcBorders>
          </w:tcPr>
          <w:p w14:paraId="6B752B74" w14:textId="77777777" w:rsidR="00404247" w:rsidRPr="00076D59" w:rsidRDefault="00404247" w:rsidP="0096736F">
            <w:pPr>
              <w:jc w:val="both"/>
              <w:outlineLvl w:val="0"/>
              <w:rPr>
                <w:rFonts w:ascii="Times New Roman" w:hAnsi="Times New Roman"/>
                <w:bCs/>
                <w:color w:val="000000" w:themeColor="text1"/>
                <w:szCs w:val="28"/>
              </w:rPr>
            </w:pPr>
          </w:p>
        </w:tc>
        <w:tc>
          <w:tcPr>
            <w:tcW w:w="1135" w:type="dxa"/>
            <w:vMerge/>
            <w:tcBorders>
              <w:bottom w:val="single" w:sz="4" w:space="0" w:color="auto"/>
            </w:tcBorders>
          </w:tcPr>
          <w:p w14:paraId="0910F01D" w14:textId="77777777" w:rsidR="00404247" w:rsidRPr="00076D59" w:rsidRDefault="00404247" w:rsidP="0096736F">
            <w:pPr>
              <w:jc w:val="both"/>
              <w:outlineLvl w:val="0"/>
              <w:rPr>
                <w:rFonts w:ascii="Times New Roman" w:hAnsi="Times New Roman"/>
                <w:bCs/>
                <w:color w:val="000000" w:themeColor="text1"/>
                <w:szCs w:val="28"/>
              </w:rPr>
            </w:pPr>
          </w:p>
        </w:tc>
        <w:tc>
          <w:tcPr>
            <w:tcW w:w="566" w:type="dxa"/>
            <w:tcBorders>
              <w:bottom w:val="single" w:sz="4" w:space="0" w:color="auto"/>
            </w:tcBorders>
          </w:tcPr>
          <w:p w14:paraId="69D83C75" w14:textId="11C2C99F" w:rsidR="00404247" w:rsidRPr="00076D59" w:rsidRDefault="00404247"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lang w:val="nl-NL"/>
              </w:rPr>
              <w:t>CN</w:t>
            </w:r>
          </w:p>
        </w:tc>
        <w:tc>
          <w:tcPr>
            <w:tcW w:w="567" w:type="dxa"/>
            <w:tcBorders>
              <w:bottom w:val="single" w:sz="4" w:space="0" w:color="auto"/>
            </w:tcBorders>
          </w:tcPr>
          <w:p w14:paraId="6CF2BDF0" w14:textId="78BD8D82" w:rsidR="00404247" w:rsidRPr="00076D59" w:rsidRDefault="00404247"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lang w:val="nl-NL"/>
              </w:rPr>
              <w:t>HK1</w:t>
            </w:r>
          </w:p>
        </w:tc>
        <w:tc>
          <w:tcPr>
            <w:tcW w:w="573" w:type="dxa"/>
            <w:tcBorders>
              <w:bottom w:val="single" w:sz="4" w:space="0" w:color="auto"/>
            </w:tcBorders>
          </w:tcPr>
          <w:p w14:paraId="2178105E" w14:textId="1AEAAFA3" w:rsidR="00404247" w:rsidRPr="00076D59" w:rsidRDefault="00404247"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lang w:val="nl-NL"/>
              </w:rPr>
              <w:t>HK2</w:t>
            </w:r>
          </w:p>
        </w:tc>
        <w:tc>
          <w:tcPr>
            <w:tcW w:w="709" w:type="dxa"/>
            <w:tcBorders>
              <w:bottom w:val="single" w:sz="4" w:space="0" w:color="auto"/>
            </w:tcBorders>
          </w:tcPr>
          <w:p w14:paraId="3B542B9F" w14:textId="2EAC44B5" w:rsidR="00404247" w:rsidRPr="00076D59" w:rsidRDefault="00404247"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lang w:val="nl-NL"/>
              </w:rPr>
              <w:t>CN</w:t>
            </w:r>
          </w:p>
        </w:tc>
        <w:tc>
          <w:tcPr>
            <w:tcW w:w="567" w:type="dxa"/>
            <w:tcBorders>
              <w:bottom w:val="single" w:sz="4" w:space="0" w:color="auto"/>
            </w:tcBorders>
          </w:tcPr>
          <w:p w14:paraId="4CCA1468" w14:textId="4A2A2D05" w:rsidR="00404247" w:rsidRPr="00076D59" w:rsidRDefault="00404247"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lang w:val="nl-NL"/>
              </w:rPr>
              <w:t>HK2</w:t>
            </w:r>
          </w:p>
        </w:tc>
        <w:tc>
          <w:tcPr>
            <w:tcW w:w="567" w:type="dxa"/>
            <w:tcBorders>
              <w:bottom w:val="single" w:sz="4" w:space="0" w:color="auto"/>
            </w:tcBorders>
          </w:tcPr>
          <w:p w14:paraId="166D9CE0" w14:textId="33950EAA" w:rsidR="00404247" w:rsidRPr="00076D59" w:rsidRDefault="00404247"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lang w:val="nl-NL"/>
              </w:rPr>
              <w:t>HK2</w:t>
            </w:r>
          </w:p>
        </w:tc>
        <w:tc>
          <w:tcPr>
            <w:tcW w:w="567" w:type="dxa"/>
            <w:tcBorders>
              <w:bottom w:val="single" w:sz="4" w:space="0" w:color="auto"/>
            </w:tcBorders>
          </w:tcPr>
          <w:p w14:paraId="312A2D80" w14:textId="78605729" w:rsidR="00404247" w:rsidRPr="00076D59" w:rsidRDefault="00404247"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lang w:val="nl-NL"/>
              </w:rPr>
              <w:t>CN</w:t>
            </w:r>
          </w:p>
        </w:tc>
        <w:tc>
          <w:tcPr>
            <w:tcW w:w="567" w:type="dxa"/>
            <w:tcBorders>
              <w:bottom w:val="single" w:sz="4" w:space="0" w:color="auto"/>
            </w:tcBorders>
          </w:tcPr>
          <w:p w14:paraId="489DCC93" w14:textId="22FCC412" w:rsidR="00404247" w:rsidRPr="00076D59" w:rsidRDefault="00404247"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lang w:val="nl-NL"/>
              </w:rPr>
              <w:t>HK1</w:t>
            </w:r>
          </w:p>
        </w:tc>
        <w:tc>
          <w:tcPr>
            <w:tcW w:w="567" w:type="dxa"/>
            <w:tcBorders>
              <w:bottom w:val="single" w:sz="4" w:space="0" w:color="auto"/>
            </w:tcBorders>
          </w:tcPr>
          <w:p w14:paraId="27944FFD" w14:textId="55FAA9E6" w:rsidR="00404247" w:rsidRPr="00076D59" w:rsidRDefault="00404247"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lang w:val="nl-NL"/>
              </w:rPr>
              <w:t>HK2</w:t>
            </w:r>
          </w:p>
        </w:tc>
        <w:tc>
          <w:tcPr>
            <w:tcW w:w="567" w:type="dxa"/>
            <w:tcBorders>
              <w:bottom w:val="single" w:sz="4" w:space="0" w:color="auto"/>
            </w:tcBorders>
          </w:tcPr>
          <w:p w14:paraId="7FCD5D92" w14:textId="0C54C1B6" w:rsidR="00404247" w:rsidRPr="00076D59" w:rsidRDefault="00404247"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lang w:val="nl-NL"/>
              </w:rPr>
              <w:t>CN</w:t>
            </w:r>
          </w:p>
        </w:tc>
        <w:tc>
          <w:tcPr>
            <w:tcW w:w="567" w:type="dxa"/>
            <w:tcBorders>
              <w:bottom w:val="single" w:sz="4" w:space="0" w:color="auto"/>
            </w:tcBorders>
          </w:tcPr>
          <w:p w14:paraId="048BA0E1" w14:textId="2A981ED6" w:rsidR="00404247" w:rsidRPr="00076D59" w:rsidRDefault="00404247"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lang w:val="nl-NL"/>
              </w:rPr>
              <w:t>HK1</w:t>
            </w:r>
          </w:p>
        </w:tc>
        <w:tc>
          <w:tcPr>
            <w:tcW w:w="567" w:type="dxa"/>
            <w:tcBorders>
              <w:bottom w:val="single" w:sz="4" w:space="0" w:color="auto"/>
            </w:tcBorders>
          </w:tcPr>
          <w:p w14:paraId="7BA78E82" w14:textId="28E3C8AB" w:rsidR="00404247" w:rsidRPr="00076D59" w:rsidRDefault="00404247"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lang w:val="nl-NL"/>
              </w:rPr>
              <w:t>HK2</w:t>
            </w:r>
          </w:p>
        </w:tc>
        <w:tc>
          <w:tcPr>
            <w:tcW w:w="567" w:type="dxa"/>
          </w:tcPr>
          <w:p w14:paraId="6F2CF507" w14:textId="285421DA" w:rsidR="00404247" w:rsidRPr="00076D59" w:rsidRDefault="00404247" w:rsidP="0096736F">
            <w:pPr>
              <w:jc w:val="both"/>
              <w:rPr>
                <w:rFonts w:ascii="Times New Roman" w:hAnsi="Times New Roman"/>
                <w:color w:val="000000" w:themeColor="text1"/>
              </w:rPr>
            </w:pPr>
            <w:r w:rsidRPr="00076D59">
              <w:rPr>
                <w:rFonts w:ascii="Times New Roman" w:hAnsi="Times New Roman"/>
                <w:b/>
                <w:color w:val="000000" w:themeColor="text1"/>
                <w:sz w:val="16"/>
                <w:szCs w:val="16"/>
                <w:lang w:val="nl-NL"/>
              </w:rPr>
              <w:t>CN</w:t>
            </w:r>
          </w:p>
        </w:tc>
        <w:tc>
          <w:tcPr>
            <w:tcW w:w="567" w:type="dxa"/>
          </w:tcPr>
          <w:p w14:paraId="2AC104D5" w14:textId="3EA37034" w:rsidR="00404247" w:rsidRPr="00076D59" w:rsidRDefault="00404247" w:rsidP="0096736F">
            <w:pPr>
              <w:jc w:val="both"/>
              <w:rPr>
                <w:rFonts w:ascii="Times New Roman" w:hAnsi="Times New Roman"/>
                <w:color w:val="000000" w:themeColor="text1"/>
              </w:rPr>
            </w:pPr>
            <w:r w:rsidRPr="00076D59">
              <w:rPr>
                <w:rFonts w:ascii="Times New Roman" w:hAnsi="Times New Roman"/>
                <w:b/>
                <w:color w:val="000000" w:themeColor="text1"/>
                <w:sz w:val="16"/>
                <w:szCs w:val="16"/>
                <w:lang w:val="nl-NL"/>
              </w:rPr>
              <w:t>HK1</w:t>
            </w:r>
          </w:p>
        </w:tc>
        <w:tc>
          <w:tcPr>
            <w:tcW w:w="567" w:type="dxa"/>
          </w:tcPr>
          <w:p w14:paraId="49E31973" w14:textId="1F1443B9" w:rsidR="00404247" w:rsidRPr="00076D59" w:rsidRDefault="00404247" w:rsidP="0096736F">
            <w:pPr>
              <w:jc w:val="both"/>
              <w:rPr>
                <w:rFonts w:ascii="Times New Roman" w:hAnsi="Times New Roman"/>
                <w:color w:val="000000" w:themeColor="text1"/>
              </w:rPr>
            </w:pPr>
            <w:r w:rsidRPr="00076D59">
              <w:rPr>
                <w:rFonts w:ascii="Times New Roman" w:hAnsi="Times New Roman"/>
                <w:b/>
                <w:color w:val="000000" w:themeColor="text1"/>
                <w:sz w:val="16"/>
                <w:szCs w:val="16"/>
                <w:lang w:val="nl-NL"/>
              </w:rPr>
              <w:t>HK2</w:t>
            </w:r>
          </w:p>
        </w:tc>
      </w:tr>
      <w:tr w:rsidR="00E01079" w:rsidRPr="00076D59" w14:paraId="5613D819" w14:textId="77777777" w:rsidTr="00E01079">
        <w:trPr>
          <w:gridAfter w:val="3"/>
          <w:wAfter w:w="1701" w:type="dxa"/>
        </w:trPr>
        <w:tc>
          <w:tcPr>
            <w:tcW w:w="8506" w:type="dxa"/>
            <w:gridSpan w:val="14"/>
          </w:tcPr>
          <w:p w14:paraId="46DEECF9" w14:textId="12D4DEFD" w:rsidR="00404247" w:rsidRPr="00076D59" w:rsidRDefault="00DD5715" w:rsidP="0096736F">
            <w:pPr>
              <w:jc w:val="both"/>
              <w:outlineLvl w:val="0"/>
              <w:rPr>
                <w:rFonts w:ascii="Times New Roman" w:hAnsi="Times New Roman"/>
                <w:bCs/>
                <w:color w:val="000000" w:themeColor="text1"/>
                <w:sz w:val="24"/>
                <w:szCs w:val="24"/>
              </w:rPr>
            </w:pPr>
            <w:r w:rsidRPr="00076D59">
              <w:rPr>
                <w:rFonts w:ascii="Times New Roman" w:hAnsi="Times New Roman"/>
                <w:b/>
                <w:color w:val="000000" w:themeColor="text1"/>
                <w:sz w:val="24"/>
                <w:szCs w:val="24"/>
              </w:rPr>
              <w:t xml:space="preserve">        </w:t>
            </w:r>
            <w:r w:rsidR="00404247" w:rsidRPr="00076D59">
              <w:rPr>
                <w:rFonts w:ascii="Times New Roman" w:hAnsi="Times New Roman"/>
                <w:b/>
                <w:color w:val="000000" w:themeColor="text1"/>
                <w:sz w:val="24"/>
                <w:szCs w:val="24"/>
              </w:rPr>
              <w:t>1. Môn học/hoạt động giáo dục bắt buộc</w:t>
            </w:r>
          </w:p>
        </w:tc>
      </w:tr>
      <w:tr w:rsidR="00E01079" w:rsidRPr="00076D59" w14:paraId="73274EDA" w14:textId="66EC58A6" w:rsidTr="00E01079">
        <w:tc>
          <w:tcPr>
            <w:tcW w:w="420" w:type="dxa"/>
          </w:tcPr>
          <w:p w14:paraId="52561351" w14:textId="02F29CBE" w:rsidR="00591322" w:rsidRPr="00076D59" w:rsidRDefault="00591322" w:rsidP="0096736F">
            <w:pPr>
              <w:jc w:val="both"/>
              <w:outlineLvl w:val="0"/>
              <w:rPr>
                <w:rFonts w:ascii="Times New Roman" w:hAnsi="Times New Roman"/>
                <w:bCs/>
                <w:color w:val="000000" w:themeColor="text1"/>
              </w:rPr>
            </w:pPr>
            <w:r w:rsidRPr="00076D59">
              <w:rPr>
                <w:rFonts w:ascii="Times New Roman" w:hAnsi="Times New Roman"/>
                <w:color w:val="000000" w:themeColor="text1"/>
                <w:lang w:val="nl-NL"/>
              </w:rPr>
              <w:t>1</w:t>
            </w:r>
          </w:p>
        </w:tc>
        <w:tc>
          <w:tcPr>
            <w:tcW w:w="1135" w:type="dxa"/>
          </w:tcPr>
          <w:p w14:paraId="4B2FFB44" w14:textId="3073D0EF" w:rsidR="00591322" w:rsidRPr="00076D59" w:rsidRDefault="00591322" w:rsidP="0096736F">
            <w:pPr>
              <w:jc w:val="both"/>
              <w:outlineLvl w:val="0"/>
              <w:rPr>
                <w:rFonts w:ascii="Times New Roman" w:hAnsi="Times New Roman"/>
                <w:bCs/>
                <w:color w:val="000000" w:themeColor="text1"/>
                <w:sz w:val="24"/>
                <w:szCs w:val="24"/>
              </w:rPr>
            </w:pPr>
            <w:r w:rsidRPr="00076D59">
              <w:rPr>
                <w:rFonts w:ascii="Times New Roman" w:hAnsi="Times New Roman"/>
                <w:color w:val="000000" w:themeColor="text1"/>
                <w:sz w:val="24"/>
                <w:szCs w:val="24"/>
              </w:rPr>
              <w:t>Tiếng Việt</w:t>
            </w:r>
          </w:p>
        </w:tc>
        <w:tc>
          <w:tcPr>
            <w:tcW w:w="566" w:type="dxa"/>
          </w:tcPr>
          <w:p w14:paraId="6EDE28A9" w14:textId="77777777" w:rsidR="00591322" w:rsidRPr="00076D59" w:rsidRDefault="00591322" w:rsidP="0096736F">
            <w:pPr>
              <w:jc w:val="both"/>
              <w:outlineLvl w:val="0"/>
              <w:rPr>
                <w:rFonts w:ascii="Times New Roman" w:hAnsi="Times New Roman"/>
                <w:color w:val="000000" w:themeColor="text1"/>
                <w:sz w:val="22"/>
                <w:szCs w:val="22"/>
              </w:rPr>
            </w:pPr>
          </w:p>
          <w:p w14:paraId="0AC74EAD" w14:textId="4E6AB63D"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420</w:t>
            </w:r>
          </w:p>
        </w:tc>
        <w:tc>
          <w:tcPr>
            <w:tcW w:w="567" w:type="dxa"/>
          </w:tcPr>
          <w:p w14:paraId="0D607079" w14:textId="77777777" w:rsidR="00591322" w:rsidRPr="00076D59" w:rsidRDefault="00591322" w:rsidP="0096736F">
            <w:pPr>
              <w:jc w:val="both"/>
              <w:outlineLvl w:val="0"/>
              <w:rPr>
                <w:rFonts w:ascii="Times New Roman" w:hAnsi="Times New Roman"/>
                <w:color w:val="000000" w:themeColor="text1"/>
                <w:sz w:val="22"/>
                <w:szCs w:val="22"/>
              </w:rPr>
            </w:pPr>
          </w:p>
          <w:p w14:paraId="6C0248A0" w14:textId="5BCAC7D0"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216</w:t>
            </w:r>
          </w:p>
        </w:tc>
        <w:tc>
          <w:tcPr>
            <w:tcW w:w="573" w:type="dxa"/>
          </w:tcPr>
          <w:p w14:paraId="4F61C1F3" w14:textId="77777777" w:rsidR="00591322" w:rsidRPr="00076D59" w:rsidRDefault="00591322" w:rsidP="0096736F">
            <w:pPr>
              <w:jc w:val="both"/>
              <w:outlineLvl w:val="0"/>
              <w:rPr>
                <w:rFonts w:ascii="Times New Roman" w:hAnsi="Times New Roman"/>
                <w:color w:val="000000" w:themeColor="text1"/>
                <w:sz w:val="22"/>
                <w:szCs w:val="22"/>
              </w:rPr>
            </w:pPr>
          </w:p>
          <w:p w14:paraId="571D8175" w14:textId="47C799BD"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204</w:t>
            </w:r>
          </w:p>
        </w:tc>
        <w:tc>
          <w:tcPr>
            <w:tcW w:w="709" w:type="dxa"/>
          </w:tcPr>
          <w:p w14:paraId="499775B8" w14:textId="77777777" w:rsidR="00591322" w:rsidRPr="00076D59" w:rsidRDefault="00591322" w:rsidP="0096736F">
            <w:pPr>
              <w:jc w:val="both"/>
              <w:outlineLvl w:val="0"/>
              <w:rPr>
                <w:rFonts w:ascii="Times New Roman" w:hAnsi="Times New Roman"/>
                <w:color w:val="000000" w:themeColor="text1"/>
                <w:sz w:val="22"/>
                <w:szCs w:val="22"/>
              </w:rPr>
            </w:pPr>
          </w:p>
          <w:p w14:paraId="769219FF" w14:textId="745A5C65"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350</w:t>
            </w:r>
          </w:p>
        </w:tc>
        <w:tc>
          <w:tcPr>
            <w:tcW w:w="567" w:type="dxa"/>
          </w:tcPr>
          <w:p w14:paraId="5BC5B448" w14:textId="77777777" w:rsidR="00591322" w:rsidRPr="00076D59" w:rsidRDefault="00591322" w:rsidP="0096736F">
            <w:pPr>
              <w:jc w:val="both"/>
              <w:outlineLvl w:val="0"/>
              <w:rPr>
                <w:rFonts w:ascii="Times New Roman" w:hAnsi="Times New Roman"/>
                <w:color w:val="000000" w:themeColor="text1"/>
                <w:sz w:val="22"/>
                <w:szCs w:val="22"/>
              </w:rPr>
            </w:pPr>
          </w:p>
          <w:p w14:paraId="66334E5E" w14:textId="528BE464"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180</w:t>
            </w:r>
          </w:p>
        </w:tc>
        <w:tc>
          <w:tcPr>
            <w:tcW w:w="567" w:type="dxa"/>
          </w:tcPr>
          <w:p w14:paraId="46DFBEE0" w14:textId="77777777" w:rsidR="00591322" w:rsidRPr="00076D59" w:rsidRDefault="00591322" w:rsidP="0096736F">
            <w:pPr>
              <w:jc w:val="both"/>
              <w:outlineLvl w:val="0"/>
              <w:rPr>
                <w:rFonts w:ascii="Times New Roman" w:hAnsi="Times New Roman"/>
                <w:color w:val="000000" w:themeColor="text1"/>
                <w:sz w:val="22"/>
                <w:szCs w:val="22"/>
              </w:rPr>
            </w:pPr>
          </w:p>
          <w:p w14:paraId="143A1284" w14:textId="4AA213D5"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170</w:t>
            </w:r>
          </w:p>
        </w:tc>
        <w:tc>
          <w:tcPr>
            <w:tcW w:w="567" w:type="dxa"/>
            <w:vAlign w:val="bottom"/>
          </w:tcPr>
          <w:p w14:paraId="2965DBE8" w14:textId="7A0DC9BA"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245</w:t>
            </w:r>
          </w:p>
        </w:tc>
        <w:tc>
          <w:tcPr>
            <w:tcW w:w="567" w:type="dxa"/>
            <w:vAlign w:val="bottom"/>
          </w:tcPr>
          <w:p w14:paraId="031E9F66" w14:textId="7E00CDB1"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w w:val="99"/>
                <w:sz w:val="22"/>
                <w:szCs w:val="22"/>
              </w:rPr>
              <w:t>126</w:t>
            </w:r>
          </w:p>
        </w:tc>
        <w:tc>
          <w:tcPr>
            <w:tcW w:w="567" w:type="dxa"/>
            <w:vAlign w:val="bottom"/>
          </w:tcPr>
          <w:p w14:paraId="1B21F6B3" w14:textId="7FDFF981"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119</w:t>
            </w:r>
          </w:p>
        </w:tc>
        <w:tc>
          <w:tcPr>
            <w:tcW w:w="567" w:type="dxa"/>
            <w:vAlign w:val="bottom"/>
          </w:tcPr>
          <w:p w14:paraId="0101FF2F" w14:textId="4E73D3F5"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245</w:t>
            </w:r>
          </w:p>
        </w:tc>
        <w:tc>
          <w:tcPr>
            <w:tcW w:w="567" w:type="dxa"/>
            <w:vAlign w:val="bottom"/>
          </w:tcPr>
          <w:p w14:paraId="44A74C7F" w14:textId="4C972EDA"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w w:val="99"/>
                <w:sz w:val="22"/>
                <w:szCs w:val="22"/>
              </w:rPr>
              <w:t>126</w:t>
            </w:r>
          </w:p>
        </w:tc>
        <w:tc>
          <w:tcPr>
            <w:tcW w:w="567" w:type="dxa"/>
            <w:vAlign w:val="bottom"/>
          </w:tcPr>
          <w:p w14:paraId="612E743C" w14:textId="5EED3AA8"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119</w:t>
            </w:r>
          </w:p>
        </w:tc>
        <w:tc>
          <w:tcPr>
            <w:tcW w:w="567" w:type="dxa"/>
            <w:vAlign w:val="bottom"/>
          </w:tcPr>
          <w:p w14:paraId="1411D67D" w14:textId="5DC590AA"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245</w:t>
            </w:r>
          </w:p>
        </w:tc>
        <w:tc>
          <w:tcPr>
            <w:tcW w:w="567" w:type="dxa"/>
            <w:vAlign w:val="bottom"/>
          </w:tcPr>
          <w:p w14:paraId="0B5E2865" w14:textId="7F4BA7DD"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w w:val="99"/>
                <w:sz w:val="22"/>
                <w:szCs w:val="22"/>
              </w:rPr>
              <w:t>126</w:t>
            </w:r>
          </w:p>
        </w:tc>
        <w:tc>
          <w:tcPr>
            <w:tcW w:w="567" w:type="dxa"/>
            <w:vAlign w:val="bottom"/>
          </w:tcPr>
          <w:p w14:paraId="364059E6" w14:textId="1473CEE3"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119</w:t>
            </w:r>
          </w:p>
        </w:tc>
      </w:tr>
      <w:tr w:rsidR="00E01079" w:rsidRPr="00076D59" w14:paraId="634EE051" w14:textId="39D488D9" w:rsidTr="00E01079">
        <w:tc>
          <w:tcPr>
            <w:tcW w:w="420" w:type="dxa"/>
          </w:tcPr>
          <w:p w14:paraId="4608EB12" w14:textId="6623253C" w:rsidR="00591322" w:rsidRPr="00076D59" w:rsidRDefault="00591322" w:rsidP="0096736F">
            <w:pPr>
              <w:jc w:val="both"/>
              <w:outlineLvl w:val="0"/>
              <w:rPr>
                <w:rFonts w:ascii="Times New Roman" w:hAnsi="Times New Roman"/>
                <w:bCs/>
                <w:color w:val="000000" w:themeColor="text1"/>
              </w:rPr>
            </w:pPr>
            <w:r w:rsidRPr="00076D59">
              <w:rPr>
                <w:rFonts w:ascii="Times New Roman" w:hAnsi="Times New Roman"/>
                <w:color w:val="000000" w:themeColor="text1"/>
                <w:lang w:val="nl-NL"/>
              </w:rPr>
              <w:t>2</w:t>
            </w:r>
          </w:p>
        </w:tc>
        <w:tc>
          <w:tcPr>
            <w:tcW w:w="1135" w:type="dxa"/>
          </w:tcPr>
          <w:p w14:paraId="5F2EDE57" w14:textId="6D58596B" w:rsidR="00591322" w:rsidRPr="00076D59" w:rsidRDefault="00591322" w:rsidP="0096736F">
            <w:pPr>
              <w:jc w:val="both"/>
              <w:outlineLvl w:val="0"/>
              <w:rPr>
                <w:rFonts w:ascii="Times New Roman" w:hAnsi="Times New Roman"/>
                <w:bCs/>
                <w:color w:val="000000" w:themeColor="text1"/>
                <w:sz w:val="24"/>
                <w:szCs w:val="24"/>
              </w:rPr>
            </w:pPr>
            <w:r w:rsidRPr="00076D59">
              <w:rPr>
                <w:rFonts w:ascii="Times New Roman" w:hAnsi="Times New Roman"/>
                <w:color w:val="000000" w:themeColor="text1"/>
                <w:sz w:val="24"/>
                <w:szCs w:val="24"/>
              </w:rPr>
              <w:t>Toán</w:t>
            </w:r>
          </w:p>
        </w:tc>
        <w:tc>
          <w:tcPr>
            <w:tcW w:w="566" w:type="dxa"/>
          </w:tcPr>
          <w:p w14:paraId="2414906A" w14:textId="4DF03A96"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105</w:t>
            </w:r>
          </w:p>
        </w:tc>
        <w:tc>
          <w:tcPr>
            <w:tcW w:w="567" w:type="dxa"/>
          </w:tcPr>
          <w:p w14:paraId="24F6778C" w14:textId="14047A7D"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54</w:t>
            </w:r>
          </w:p>
        </w:tc>
        <w:tc>
          <w:tcPr>
            <w:tcW w:w="573" w:type="dxa"/>
          </w:tcPr>
          <w:p w14:paraId="6783C8B4" w14:textId="0ADBD9C4"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51</w:t>
            </w:r>
          </w:p>
        </w:tc>
        <w:tc>
          <w:tcPr>
            <w:tcW w:w="709" w:type="dxa"/>
          </w:tcPr>
          <w:p w14:paraId="326F2EDB" w14:textId="2F3DEB34"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175</w:t>
            </w:r>
          </w:p>
        </w:tc>
        <w:tc>
          <w:tcPr>
            <w:tcW w:w="567" w:type="dxa"/>
          </w:tcPr>
          <w:p w14:paraId="46A3F1F1" w14:textId="7574E9CD"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90</w:t>
            </w:r>
          </w:p>
        </w:tc>
        <w:tc>
          <w:tcPr>
            <w:tcW w:w="567" w:type="dxa"/>
          </w:tcPr>
          <w:p w14:paraId="78221237" w14:textId="213A5B5B"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85</w:t>
            </w:r>
          </w:p>
        </w:tc>
        <w:tc>
          <w:tcPr>
            <w:tcW w:w="567" w:type="dxa"/>
          </w:tcPr>
          <w:p w14:paraId="20976831" w14:textId="56CF6B87"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175</w:t>
            </w:r>
          </w:p>
        </w:tc>
        <w:tc>
          <w:tcPr>
            <w:tcW w:w="567" w:type="dxa"/>
          </w:tcPr>
          <w:p w14:paraId="4D71BB70" w14:textId="6E5D0018"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90</w:t>
            </w:r>
          </w:p>
        </w:tc>
        <w:tc>
          <w:tcPr>
            <w:tcW w:w="567" w:type="dxa"/>
          </w:tcPr>
          <w:p w14:paraId="43F5000F" w14:textId="00D981B3"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85</w:t>
            </w:r>
          </w:p>
        </w:tc>
        <w:tc>
          <w:tcPr>
            <w:tcW w:w="567" w:type="dxa"/>
          </w:tcPr>
          <w:p w14:paraId="29101937" w14:textId="33514F93"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175</w:t>
            </w:r>
          </w:p>
        </w:tc>
        <w:tc>
          <w:tcPr>
            <w:tcW w:w="567" w:type="dxa"/>
          </w:tcPr>
          <w:p w14:paraId="69A41DAF" w14:textId="51667FF0"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90</w:t>
            </w:r>
          </w:p>
        </w:tc>
        <w:tc>
          <w:tcPr>
            <w:tcW w:w="567" w:type="dxa"/>
          </w:tcPr>
          <w:p w14:paraId="5813A015" w14:textId="6446EEBE"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85</w:t>
            </w:r>
          </w:p>
        </w:tc>
        <w:tc>
          <w:tcPr>
            <w:tcW w:w="567" w:type="dxa"/>
          </w:tcPr>
          <w:p w14:paraId="2992B105" w14:textId="67DEF25C"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175</w:t>
            </w:r>
          </w:p>
        </w:tc>
        <w:tc>
          <w:tcPr>
            <w:tcW w:w="567" w:type="dxa"/>
          </w:tcPr>
          <w:p w14:paraId="7B9DCB87" w14:textId="6F04938D"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90</w:t>
            </w:r>
          </w:p>
        </w:tc>
        <w:tc>
          <w:tcPr>
            <w:tcW w:w="567" w:type="dxa"/>
          </w:tcPr>
          <w:p w14:paraId="6F95FB84" w14:textId="1D9D8A27"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85</w:t>
            </w:r>
          </w:p>
        </w:tc>
      </w:tr>
      <w:tr w:rsidR="00E01079" w:rsidRPr="00076D59" w14:paraId="1DA5C9A9" w14:textId="3FC9AC72" w:rsidTr="00E01079">
        <w:tc>
          <w:tcPr>
            <w:tcW w:w="420" w:type="dxa"/>
          </w:tcPr>
          <w:p w14:paraId="6400698D" w14:textId="716B49EA" w:rsidR="00591322" w:rsidRPr="00076D59" w:rsidRDefault="00591322" w:rsidP="0096736F">
            <w:pPr>
              <w:jc w:val="both"/>
              <w:outlineLvl w:val="0"/>
              <w:rPr>
                <w:rFonts w:ascii="Times New Roman" w:hAnsi="Times New Roman"/>
                <w:bCs/>
                <w:color w:val="000000" w:themeColor="text1"/>
              </w:rPr>
            </w:pPr>
            <w:r w:rsidRPr="00076D59">
              <w:rPr>
                <w:rFonts w:ascii="Times New Roman" w:hAnsi="Times New Roman"/>
                <w:color w:val="000000" w:themeColor="text1"/>
                <w:lang w:val="nl-NL"/>
              </w:rPr>
              <w:t>3</w:t>
            </w:r>
          </w:p>
        </w:tc>
        <w:tc>
          <w:tcPr>
            <w:tcW w:w="1135" w:type="dxa"/>
          </w:tcPr>
          <w:p w14:paraId="7EDE3629" w14:textId="3BFF9383" w:rsidR="00591322" w:rsidRPr="00076D59" w:rsidRDefault="00591322" w:rsidP="0096736F">
            <w:pPr>
              <w:jc w:val="both"/>
              <w:outlineLvl w:val="0"/>
              <w:rPr>
                <w:rFonts w:ascii="Times New Roman" w:hAnsi="Times New Roman"/>
                <w:bCs/>
                <w:color w:val="000000" w:themeColor="text1"/>
                <w:sz w:val="24"/>
                <w:szCs w:val="24"/>
              </w:rPr>
            </w:pPr>
            <w:r w:rsidRPr="00076D59">
              <w:rPr>
                <w:rFonts w:ascii="Times New Roman" w:hAnsi="Times New Roman"/>
                <w:color w:val="000000" w:themeColor="text1"/>
                <w:sz w:val="24"/>
                <w:szCs w:val="24"/>
              </w:rPr>
              <w:t>TN&amp;XH</w:t>
            </w:r>
          </w:p>
        </w:tc>
        <w:tc>
          <w:tcPr>
            <w:tcW w:w="566" w:type="dxa"/>
          </w:tcPr>
          <w:p w14:paraId="2DD0D156" w14:textId="1041DB5F"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3CFDDD98" w14:textId="49899803"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73" w:type="dxa"/>
          </w:tcPr>
          <w:p w14:paraId="2F82E41E" w14:textId="3E999663"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709" w:type="dxa"/>
          </w:tcPr>
          <w:p w14:paraId="428CF545" w14:textId="252B3200"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0E65CB51" w14:textId="052A0245"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67" w:type="dxa"/>
          </w:tcPr>
          <w:p w14:paraId="7F2C5A49" w14:textId="37A5C37E"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567" w:type="dxa"/>
          </w:tcPr>
          <w:p w14:paraId="65C90D00" w14:textId="6D499BFA"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27EF3B53" w14:textId="3BF1B28B"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67" w:type="dxa"/>
          </w:tcPr>
          <w:p w14:paraId="3EFB8F42" w14:textId="425B478D"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567" w:type="dxa"/>
          </w:tcPr>
          <w:p w14:paraId="53B3A799" w14:textId="53975EB2"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bCs/>
                <w:color w:val="000000" w:themeColor="text1"/>
                <w:sz w:val="22"/>
                <w:szCs w:val="22"/>
              </w:rPr>
              <w:t>0</w:t>
            </w:r>
          </w:p>
        </w:tc>
        <w:tc>
          <w:tcPr>
            <w:tcW w:w="567" w:type="dxa"/>
          </w:tcPr>
          <w:p w14:paraId="2E318382" w14:textId="7118C7C6"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bCs/>
                <w:color w:val="000000" w:themeColor="text1"/>
                <w:sz w:val="22"/>
                <w:szCs w:val="22"/>
              </w:rPr>
              <w:t>0</w:t>
            </w:r>
          </w:p>
        </w:tc>
        <w:tc>
          <w:tcPr>
            <w:tcW w:w="567" w:type="dxa"/>
          </w:tcPr>
          <w:p w14:paraId="3C8ECD6C" w14:textId="5EB4F375"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bCs/>
                <w:color w:val="000000" w:themeColor="text1"/>
                <w:sz w:val="22"/>
                <w:szCs w:val="22"/>
              </w:rPr>
              <w:t>0</w:t>
            </w:r>
          </w:p>
        </w:tc>
        <w:tc>
          <w:tcPr>
            <w:tcW w:w="567" w:type="dxa"/>
          </w:tcPr>
          <w:p w14:paraId="36E966AF" w14:textId="6DEAFF80" w:rsidR="00591322" w:rsidRPr="00076D59" w:rsidRDefault="00591322" w:rsidP="0096736F">
            <w:pPr>
              <w:jc w:val="both"/>
              <w:rPr>
                <w:rFonts w:ascii="Times New Roman" w:hAnsi="Times New Roman"/>
                <w:color w:val="000000" w:themeColor="text1"/>
              </w:rPr>
            </w:pPr>
            <w:r w:rsidRPr="00076D59">
              <w:rPr>
                <w:rFonts w:ascii="Times New Roman" w:hAnsi="Times New Roman"/>
                <w:bCs/>
                <w:color w:val="000000" w:themeColor="text1"/>
                <w:sz w:val="22"/>
                <w:szCs w:val="22"/>
              </w:rPr>
              <w:t>0</w:t>
            </w:r>
          </w:p>
        </w:tc>
        <w:tc>
          <w:tcPr>
            <w:tcW w:w="567" w:type="dxa"/>
          </w:tcPr>
          <w:p w14:paraId="3315162D" w14:textId="6B58B441" w:rsidR="00591322" w:rsidRPr="00076D59" w:rsidRDefault="00591322" w:rsidP="0096736F">
            <w:pPr>
              <w:jc w:val="both"/>
              <w:rPr>
                <w:rFonts w:ascii="Times New Roman" w:hAnsi="Times New Roman"/>
                <w:color w:val="000000" w:themeColor="text1"/>
              </w:rPr>
            </w:pPr>
            <w:r w:rsidRPr="00076D59">
              <w:rPr>
                <w:rFonts w:ascii="Times New Roman" w:hAnsi="Times New Roman"/>
                <w:bCs/>
                <w:color w:val="000000" w:themeColor="text1"/>
                <w:sz w:val="22"/>
                <w:szCs w:val="22"/>
              </w:rPr>
              <w:t>0</w:t>
            </w:r>
          </w:p>
        </w:tc>
        <w:tc>
          <w:tcPr>
            <w:tcW w:w="567" w:type="dxa"/>
          </w:tcPr>
          <w:p w14:paraId="4B008494" w14:textId="45080B0A" w:rsidR="00591322" w:rsidRPr="00076D59" w:rsidRDefault="00591322" w:rsidP="0096736F">
            <w:pPr>
              <w:jc w:val="both"/>
              <w:rPr>
                <w:rFonts w:ascii="Times New Roman" w:hAnsi="Times New Roman"/>
                <w:color w:val="000000" w:themeColor="text1"/>
              </w:rPr>
            </w:pPr>
            <w:r w:rsidRPr="00076D59">
              <w:rPr>
                <w:rFonts w:ascii="Times New Roman" w:hAnsi="Times New Roman"/>
                <w:bCs/>
                <w:color w:val="000000" w:themeColor="text1"/>
                <w:sz w:val="22"/>
                <w:szCs w:val="22"/>
              </w:rPr>
              <w:t>0</w:t>
            </w:r>
          </w:p>
        </w:tc>
      </w:tr>
      <w:tr w:rsidR="00E01079" w:rsidRPr="00076D59" w14:paraId="3C85FD14" w14:textId="609C47FC" w:rsidTr="00E01079">
        <w:tc>
          <w:tcPr>
            <w:tcW w:w="420" w:type="dxa"/>
          </w:tcPr>
          <w:p w14:paraId="7C361801" w14:textId="56CAEC05" w:rsidR="00591322" w:rsidRPr="00076D59" w:rsidRDefault="00591322" w:rsidP="0096736F">
            <w:pPr>
              <w:jc w:val="both"/>
              <w:outlineLvl w:val="0"/>
              <w:rPr>
                <w:rFonts w:ascii="Times New Roman" w:hAnsi="Times New Roman"/>
                <w:bCs/>
                <w:color w:val="000000" w:themeColor="text1"/>
              </w:rPr>
            </w:pPr>
            <w:r w:rsidRPr="00076D59">
              <w:rPr>
                <w:rFonts w:ascii="Times New Roman" w:hAnsi="Times New Roman"/>
                <w:color w:val="000000" w:themeColor="text1"/>
                <w:lang w:val="nl-NL"/>
              </w:rPr>
              <w:t>4</w:t>
            </w:r>
          </w:p>
        </w:tc>
        <w:tc>
          <w:tcPr>
            <w:tcW w:w="1135" w:type="dxa"/>
          </w:tcPr>
          <w:p w14:paraId="4243E6BC" w14:textId="41CD5714" w:rsidR="00591322" w:rsidRPr="00076D59" w:rsidRDefault="00591322" w:rsidP="0096736F">
            <w:pPr>
              <w:jc w:val="both"/>
              <w:outlineLvl w:val="0"/>
              <w:rPr>
                <w:rFonts w:ascii="Times New Roman" w:hAnsi="Times New Roman"/>
                <w:bCs/>
                <w:color w:val="000000" w:themeColor="text1"/>
                <w:sz w:val="24"/>
                <w:szCs w:val="24"/>
              </w:rPr>
            </w:pPr>
            <w:r w:rsidRPr="00076D59">
              <w:rPr>
                <w:rFonts w:ascii="Times New Roman" w:hAnsi="Times New Roman"/>
                <w:color w:val="000000" w:themeColor="text1"/>
                <w:sz w:val="24"/>
                <w:szCs w:val="24"/>
              </w:rPr>
              <w:t>Đạo  đức</w:t>
            </w:r>
          </w:p>
        </w:tc>
        <w:tc>
          <w:tcPr>
            <w:tcW w:w="566" w:type="dxa"/>
          </w:tcPr>
          <w:p w14:paraId="41F78440" w14:textId="06759442"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35</w:t>
            </w:r>
          </w:p>
        </w:tc>
        <w:tc>
          <w:tcPr>
            <w:tcW w:w="567" w:type="dxa"/>
          </w:tcPr>
          <w:p w14:paraId="704B96AF" w14:textId="67C559A7"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18</w:t>
            </w:r>
          </w:p>
        </w:tc>
        <w:tc>
          <w:tcPr>
            <w:tcW w:w="573" w:type="dxa"/>
          </w:tcPr>
          <w:p w14:paraId="0E7FAD45" w14:textId="190D45EB"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17</w:t>
            </w:r>
          </w:p>
        </w:tc>
        <w:tc>
          <w:tcPr>
            <w:tcW w:w="709" w:type="dxa"/>
          </w:tcPr>
          <w:p w14:paraId="7FFEA650" w14:textId="2D401194"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35</w:t>
            </w:r>
          </w:p>
        </w:tc>
        <w:tc>
          <w:tcPr>
            <w:tcW w:w="567" w:type="dxa"/>
          </w:tcPr>
          <w:p w14:paraId="0B2C62F5" w14:textId="0DEF2001"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18</w:t>
            </w:r>
          </w:p>
        </w:tc>
        <w:tc>
          <w:tcPr>
            <w:tcW w:w="567" w:type="dxa"/>
          </w:tcPr>
          <w:p w14:paraId="3EC244C0" w14:textId="29AB738C"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17</w:t>
            </w:r>
          </w:p>
        </w:tc>
        <w:tc>
          <w:tcPr>
            <w:tcW w:w="567" w:type="dxa"/>
          </w:tcPr>
          <w:p w14:paraId="66C3AE45" w14:textId="317C89A4"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35</w:t>
            </w:r>
          </w:p>
        </w:tc>
        <w:tc>
          <w:tcPr>
            <w:tcW w:w="567" w:type="dxa"/>
          </w:tcPr>
          <w:p w14:paraId="31242AE3" w14:textId="11B932DF"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18</w:t>
            </w:r>
          </w:p>
        </w:tc>
        <w:tc>
          <w:tcPr>
            <w:tcW w:w="567" w:type="dxa"/>
          </w:tcPr>
          <w:p w14:paraId="4F996FCE" w14:textId="08E143C5"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17</w:t>
            </w:r>
          </w:p>
        </w:tc>
        <w:tc>
          <w:tcPr>
            <w:tcW w:w="567" w:type="dxa"/>
          </w:tcPr>
          <w:p w14:paraId="4C630289" w14:textId="44F19D3B"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35</w:t>
            </w:r>
          </w:p>
        </w:tc>
        <w:tc>
          <w:tcPr>
            <w:tcW w:w="567" w:type="dxa"/>
          </w:tcPr>
          <w:p w14:paraId="0D650D4D" w14:textId="0429B0E9"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18</w:t>
            </w:r>
          </w:p>
        </w:tc>
        <w:tc>
          <w:tcPr>
            <w:tcW w:w="567" w:type="dxa"/>
          </w:tcPr>
          <w:p w14:paraId="78BBFA0B" w14:textId="4E749144"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17</w:t>
            </w:r>
          </w:p>
        </w:tc>
        <w:tc>
          <w:tcPr>
            <w:tcW w:w="567" w:type="dxa"/>
          </w:tcPr>
          <w:p w14:paraId="66828814" w14:textId="58F8234D"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35</w:t>
            </w:r>
          </w:p>
        </w:tc>
        <w:tc>
          <w:tcPr>
            <w:tcW w:w="567" w:type="dxa"/>
          </w:tcPr>
          <w:p w14:paraId="38AB58EF" w14:textId="426F399B"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18</w:t>
            </w:r>
          </w:p>
        </w:tc>
        <w:tc>
          <w:tcPr>
            <w:tcW w:w="567" w:type="dxa"/>
          </w:tcPr>
          <w:p w14:paraId="207F915B" w14:textId="4001DA15"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17</w:t>
            </w:r>
          </w:p>
        </w:tc>
      </w:tr>
      <w:tr w:rsidR="00E01079" w:rsidRPr="00076D59" w14:paraId="7DE71627" w14:textId="22182B40" w:rsidTr="00E01079">
        <w:tc>
          <w:tcPr>
            <w:tcW w:w="420" w:type="dxa"/>
          </w:tcPr>
          <w:p w14:paraId="35B9B026" w14:textId="78754D0D" w:rsidR="00591322" w:rsidRPr="00076D59" w:rsidRDefault="00591322" w:rsidP="0096736F">
            <w:pPr>
              <w:jc w:val="both"/>
              <w:outlineLvl w:val="0"/>
              <w:rPr>
                <w:rFonts w:ascii="Times New Roman" w:hAnsi="Times New Roman"/>
                <w:color w:val="000000" w:themeColor="text1"/>
                <w:lang w:val="nl-NL"/>
              </w:rPr>
            </w:pPr>
            <w:r w:rsidRPr="00076D59">
              <w:rPr>
                <w:rFonts w:ascii="Times New Roman" w:hAnsi="Times New Roman"/>
                <w:color w:val="000000" w:themeColor="text1"/>
                <w:lang w:val="nl-NL"/>
              </w:rPr>
              <w:t>5</w:t>
            </w:r>
          </w:p>
        </w:tc>
        <w:tc>
          <w:tcPr>
            <w:tcW w:w="1135" w:type="dxa"/>
          </w:tcPr>
          <w:p w14:paraId="2FA76790" w14:textId="50E4274F" w:rsidR="00591322" w:rsidRPr="00076D59" w:rsidRDefault="00591322" w:rsidP="0096736F">
            <w:pPr>
              <w:jc w:val="both"/>
              <w:outlineLvl w:val="0"/>
              <w:rPr>
                <w:rFonts w:ascii="Times New Roman" w:hAnsi="Times New Roman"/>
                <w:color w:val="000000" w:themeColor="text1"/>
                <w:sz w:val="24"/>
                <w:szCs w:val="24"/>
              </w:rPr>
            </w:pPr>
            <w:r w:rsidRPr="00076D59">
              <w:rPr>
                <w:rFonts w:ascii="Times New Roman" w:hAnsi="Times New Roman"/>
                <w:color w:val="000000" w:themeColor="text1"/>
                <w:sz w:val="24"/>
                <w:szCs w:val="24"/>
              </w:rPr>
              <w:t>K</w:t>
            </w:r>
            <w:r w:rsidR="00BB4FD2" w:rsidRPr="00076D59">
              <w:rPr>
                <w:rFonts w:ascii="Times New Roman" w:hAnsi="Times New Roman"/>
                <w:color w:val="000000" w:themeColor="text1"/>
                <w:sz w:val="24"/>
                <w:szCs w:val="24"/>
              </w:rPr>
              <w:t>.</w:t>
            </w:r>
            <w:r w:rsidRPr="00076D59">
              <w:rPr>
                <w:rFonts w:ascii="Times New Roman" w:hAnsi="Times New Roman"/>
                <w:color w:val="000000" w:themeColor="text1"/>
                <w:sz w:val="24"/>
                <w:szCs w:val="24"/>
              </w:rPr>
              <w:t xml:space="preserve"> học</w:t>
            </w:r>
          </w:p>
        </w:tc>
        <w:tc>
          <w:tcPr>
            <w:tcW w:w="566" w:type="dxa"/>
          </w:tcPr>
          <w:p w14:paraId="443CDD46"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6E0197B9" w14:textId="77777777" w:rsidR="00591322" w:rsidRPr="00076D59" w:rsidRDefault="00591322" w:rsidP="0096736F">
            <w:pPr>
              <w:jc w:val="both"/>
              <w:outlineLvl w:val="0"/>
              <w:rPr>
                <w:rFonts w:ascii="Times New Roman" w:hAnsi="Times New Roman"/>
                <w:color w:val="000000" w:themeColor="text1"/>
                <w:sz w:val="22"/>
                <w:szCs w:val="22"/>
              </w:rPr>
            </w:pPr>
          </w:p>
        </w:tc>
        <w:tc>
          <w:tcPr>
            <w:tcW w:w="573" w:type="dxa"/>
          </w:tcPr>
          <w:p w14:paraId="4E26977B" w14:textId="77777777" w:rsidR="00591322" w:rsidRPr="00076D59" w:rsidRDefault="00591322" w:rsidP="0096736F">
            <w:pPr>
              <w:jc w:val="both"/>
              <w:outlineLvl w:val="0"/>
              <w:rPr>
                <w:rFonts w:ascii="Times New Roman" w:hAnsi="Times New Roman"/>
                <w:color w:val="000000" w:themeColor="text1"/>
                <w:sz w:val="22"/>
                <w:szCs w:val="22"/>
              </w:rPr>
            </w:pPr>
          </w:p>
        </w:tc>
        <w:tc>
          <w:tcPr>
            <w:tcW w:w="709" w:type="dxa"/>
          </w:tcPr>
          <w:p w14:paraId="398E2C84"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1E4E8DD6"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46A401F7"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1CEC358D"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2CCF2D61"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230C9CD6"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35E972DE" w14:textId="3D482BAB" w:rsidR="00591322" w:rsidRPr="00076D59" w:rsidRDefault="00591322" w:rsidP="0096736F">
            <w:pPr>
              <w:jc w:val="both"/>
              <w:outlineLvl w:val="0"/>
              <w:rPr>
                <w:rFonts w:ascii="Times New Roman" w:hAnsi="Times New Roman"/>
                <w:color w:val="000000" w:themeColor="text1"/>
                <w:sz w:val="22"/>
                <w:szCs w:val="22"/>
              </w:rPr>
            </w:pPr>
            <w:r w:rsidRPr="00076D59">
              <w:rPr>
                <w:rFonts w:ascii="Times New Roman" w:hAnsi="Times New Roman"/>
                <w:color w:val="000000" w:themeColor="text1"/>
                <w:sz w:val="22"/>
                <w:szCs w:val="22"/>
              </w:rPr>
              <w:t>70</w:t>
            </w:r>
          </w:p>
        </w:tc>
        <w:tc>
          <w:tcPr>
            <w:tcW w:w="567" w:type="dxa"/>
          </w:tcPr>
          <w:p w14:paraId="57E8802B" w14:textId="289026C8" w:rsidR="00591322" w:rsidRPr="00076D59" w:rsidRDefault="00591322" w:rsidP="0096736F">
            <w:pPr>
              <w:jc w:val="both"/>
              <w:outlineLvl w:val="0"/>
              <w:rPr>
                <w:rFonts w:ascii="Times New Roman" w:hAnsi="Times New Roman"/>
                <w:color w:val="000000" w:themeColor="text1"/>
                <w:sz w:val="22"/>
                <w:szCs w:val="22"/>
              </w:rPr>
            </w:pPr>
            <w:r w:rsidRPr="00076D59">
              <w:rPr>
                <w:rFonts w:ascii="Times New Roman" w:hAnsi="Times New Roman"/>
                <w:color w:val="000000" w:themeColor="text1"/>
                <w:sz w:val="22"/>
                <w:szCs w:val="22"/>
              </w:rPr>
              <w:t>36</w:t>
            </w:r>
          </w:p>
        </w:tc>
        <w:tc>
          <w:tcPr>
            <w:tcW w:w="567" w:type="dxa"/>
          </w:tcPr>
          <w:p w14:paraId="0D89E371" w14:textId="72C888CF" w:rsidR="00591322" w:rsidRPr="00076D59" w:rsidRDefault="00591322" w:rsidP="0096736F">
            <w:pPr>
              <w:jc w:val="both"/>
              <w:outlineLvl w:val="0"/>
              <w:rPr>
                <w:rFonts w:ascii="Times New Roman" w:hAnsi="Times New Roman"/>
                <w:color w:val="000000" w:themeColor="text1"/>
                <w:sz w:val="22"/>
                <w:szCs w:val="22"/>
              </w:rPr>
            </w:pPr>
            <w:r w:rsidRPr="00076D59">
              <w:rPr>
                <w:rFonts w:ascii="Times New Roman" w:hAnsi="Times New Roman"/>
                <w:color w:val="000000" w:themeColor="text1"/>
                <w:sz w:val="22"/>
                <w:szCs w:val="22"/>
              </w:rPr>
              <w:t>34</w:t>
            </w:r>
          </w:p>
        </w:tc>
        <w:tc>
          <w:tcPr>
            <w:tcW w:w="567" w:type="dxa"/>
          </w:tcPr>
          <w:p w14:paraId="14400501" w14:textId="36D6261E"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70</w:t>
            </w:r>
          </w:p>
        </w:tc>
        <w:tc>
          <w:tcPr>
            <w:tcW w:w="567" w:type="dxa"/>
          </w:tcPr>
          <w:p w14:paraId="770CA72A" w14:textId="50810FBC"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36</w:t>
            </w:r>
          </w:p>
        </w:tc>
        <w:tc>
          <w:tcPr>
            <w:tcW w:w="567" w:type="dxa"/>
          </w:tcPr>
          <w:p w14:paraId="3B75F21D" w14:textId="02457A0A"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34</w:t>
            </w:r>
          </w:p>
        </w:tc>
      </w:tr>
      <w:tr w:rsidR="00E01079" w:rsidRPr="00076D59" w14:paraId="020CD71A" w14:textId="3E6783D6" w:rsidTr="00E01079">
        <w:tc>
          <w:tcPr>
            <w:tcW w:w="420" w:type="dxa"/>
          </w:tcPr>
          <w:p w14:paraId="1A8314C8" w14:textId="4719F644" w:rsidR="00591322" w:rsidRPr="00076D59" w:rsidRDefault="00591322" w:rsidP="0096736F">
            <w:pPr>
              <w:jc w:val="both"/>
              <w:outlineLvl w:val="0"/>
              <w:rPr>
                <w:rFonts w:ascii="Times New Roman" w:hAnsi="Times New Roman"/>
                <w:color w:val="000000" w:themeColor="text1"/>
                <w:lang w:val="nl-NL"/>
              </w:rPr>
            </w:pPr>
            <w:r w:rsidRPr="00076D59">
              <w:rPr>
                <w:rFonts w:ascii="Times New Roman" w:hAnsi="Times New Roman"/>
                <w:color w:val="000000" w:themeColor="text1"/>
                <w:lang w:val="nl-NL"/>
              </w:rPr>
              <w:t>6</w:t>
            </w:r>
          </w:p>
        </w:tc>
        <w:tc>
          <w:tcPr>
            <w:tcW w:w="1135" w:type="dxa"/>
          </w:tcPr>
          <w:p w14:paraId="31C10FC1" w14:textId="1ED68951" w:rsidR="00591322" w:rsidRPr="00076D59" w:rsidRDefault="00591322" w:rsidP="0096736F">
            <w:pPr>
              <w:jc w:val="both"/>
              <w:outlineLvl w:val="0"/>
              <w:rPr>
                <w:rFonts w:ascii="Times New Roman" w:hAnsi="Times New Roman"/>
                <w:color w:val="000000" w:themeColor="text1"/>
                <w:sz w:val="24"/>
                <w:szCs w:val="24"/>
              </w:rPr>
            </w:pPr>
            <w:r w:rsidRPr="00076D59">
              <w:rPr>
                <w:rFonts w:ascii="Times New Roman" w:hAnsi="Times New Roman"/>
                <w:color w:val="000000" w:themeColor="text1"/>
                <w:sz w:val="24"/>
                <w:szCs w:val="24"/>
              </w:rPr>
              <w:t>LS &amp;ĐL</w:t>
            </w:r>
          </w:p>
        </w:tc>
        <w:tc>
          <w:tcPr>
            <w:tcW w:w="566" w:type="dxa"/>
          </w:tcPr>
          <w:p w14:paraId="56862372"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730ABF6D" w14:textId="77777777" w:rsidR="00591322" w:rsidRPr="00076D59" w:rsidRDefault="00591322" w:rsidP="0096736F">
            <w:pPr>
              <w:jc w:val="both"/>
              <w:outlineLvl w:val="0"/>
              <w:rPr>
                <w:rFonts w:ascii="Times New Roman" w:hAnsi="Times New Roman"/>
                <w:color w:val="000000" w:themeColor="text1"/>
                <w:sz w:val="22"/>
                <w:szCs w:val="22"/>
              </w:rPr>
            </w:pPr>
          </w:p>
        </w:tc>
        <w:tc>
          <w:tcPr>
            <w:tcW w:w="573" w:type="dxa"/>
          </w:tcPr>
          <w:p w14:paraId="7E5EB1D4" w14:textId="77777777" w:rsidR="00591322" w:rsidRPr="00076D59" w:rsidRDefault="00591322" w:rsidP="0096736F">
            <w:pPr>
              <w:jc w:val="both"/>
              <w:outlineLvl w:val="0"/>
              <w:rPr>
                <w:rFonts w:ascii="Times New Roman" w:hAnsi="Times New Roman"/>
                <w:color w:val="000000" w:themeColor="text1"/>
                <w:sz w:val="22"/>
                <w:szCs w:val="22"/>
              </w:rPr>
            </w:pPr>
          </w:p>
        </w:tc>
        <w:tc>
          <w:tcPr>
            <w:tcW w:w="709" w:type="dxa"/>
          </w:tcPr>
          <w:p w14:paraId="11D90E53"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4F0746D1"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65349066"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2C94760B"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5681476E"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389E3315" w14:textId="77777777" w:rsidR="00591322" w:rsidRPr="00076D59" w:rsidRDefault="00591322" w:rsidP="0096736F">
            <w:pPr>
              <w:jc w:val="both"/>
              <w:outlineLvl w:val="0"/>
              <w:rPr>
                <w:rFonts w:ascii="Times New Roman" w:hAnsi="Times New Roman"/>
                <w:color w:val="000000" w:themeColor="text1"/>
                <w:sz w:val="22"/>
                <w:szCs w:val="22"/>
              </w:rPr>
            </w:pPr>
          </w:p>
        </w:tc>
        <w:tc>
          <w:tcPr>
            <w:tcW w:w="567" w:type="dxa"/>
          </w:tcPr>
          <w:p w14:paraId="281A8A97" w14:textId="23883EA3" w:rsidR="00591322" w:rsidRPr="00076D59" w:rsidRDefault="00591322" w:rsidP="0096736F">
            <w:pPr>
              <w:jc w:val="both"/>
              <w:outlineLvl w:val="0"/>
              <w:rPr>
                <w:rFonts w:ascii="Times New Roman" w:hAnsi="Times New Roman"/>
                <w:color w:val="000000" w:themeColor="text1"/>
                <w:sz w:val="22"/>
                <w:szCs w:val="22"/>
              </w:rPr>
            </w:pPr>
            <w:r w:rsidRPr="00076D59">
              <w:rPr>
                <w:rFonts w:ascii="Times New Roman" w:hAnsi="Times New Roman"/>
                <w:color w:val="000000" w:themeColor="text1"/>
                <w:sz w:val="22"/>
                <w:szCs w:val="22"/>
              </w:rPr>
              <w:t>70</w:t>
            </w:r>
          </w:p>
        </w:tc>
        <w:tc>
          <w:tcPr>
            <w:tcW w:w="567" w:type="dxa"/>
          </w:tcPr>
          <w:p w14:paraId="1D439428" w14:textId="3ACBE753" w:rsidR="00591322" w:rsidRPr="00076D59" w:rsidRDefault="00591322" w:rsidP="0096736F">
            <w:pPr>
              <w:jc w:val="both"/>
              <w:outlineLvl w:val="0"/>
              <w:rPr>
                <w:rFonts w:ascii="Times New Roman" w:hAnsi="Times New Roman"/>
                <w:color w:val="000000" w:themeColor="text1"/>
                <w:sz w:val="22"/>
                <w:szCs w:val="22"/>
              </w:rPr>
            </w:pPr>
            <w:r w:rsidRPr="00076D59">
              <w:rPr>
                <w:rFonts w:ascii="Times New Roman" w:hAnsi="Times New Roman"/>
                <w:color w:val="000000" w:themeColor="text1"/>
                <w:sz w:val="22"/>
                <w:szCs w:val="22"/>
              </w:rPr>
              <w:t>36</w:t>
            </w:r>
          </w:p>
        </w:tc>
        <w:tc>
          <w:tcPr>
            <w:tcW w:w="567" w:type="dxa"/>
          </w:tcPr>
          <w:p w14:paraId="44977914" w14:textId="3E27051D" w:rsidR="00591322" w:rsidRPr="00076D59" w:rsidRDefault="00591322" w:rsidP="0096736F">
            <w:pPr>
              <w:jc w:val="both"/>
              <w:outlineLvl w:val="0"/>
              <w:rPr>
                <w:rFonts w:ascii="Times New Roman" w:hAnsi="Times New Roman"/>
                <w:color w:val="000000" w:themeColor="text1"/>
                <w:sz w:val="22"/>
                <w:szCs w:val="22"/>
              </w:rPr>
            </w:pPr>
            <w:r w:rsidRPr="00076D59">
              <w:rPr>
                <w:rFonts w:ascii="Times New Roman" w:hAnsi="Times New Roman"/>
                <w:color w:val="000000" w:themeColor="text1"/>
                <w:sz w:val="22"/>
                <w:szCs w:val="22"/>
              </w:rPr>
              <w:t>34</w:t>
            </w:r>
          </w:p>
        </w:tc>
        <w:tc>
          <w:tcPr>
            <w:tcW w:w="567" w:type="dxa"/>
          </w:tcPr>
          <w:p w14:paraId="2439770C" w14:textId="58A8EDB7"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70</w:t>
            </w:r>
          </w:p>
        </w:tc>
        <w:tc>
          <w:tcPr>
            <w:tcW w:w="567" w:type="dxa"/>
          </w:tcPr>
          <w:p w14:paraId="4B98CAB8" w14:textId="63B47CC4"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36</w:t>
            </w:r>
          </w:p>
        </w:tc>
        <w:tc>
          <w:tcPr>
            <w:tcW w:w="567" w:type="dxa"/>
          </w:tcPr>
          <w:p w14:paraId="3FA5D9FF" w14:textId="1E234BA3"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34</w:t>
            </w:r>
          </w:p>
        </w:tc>
      </w:tr>
      <w:tr w:rsidR="00E01079" w:rsidRPr="00076D59" w14:paraId="23E2627F" w14:textId="4B197D49" w:rsidTr="00E01079">
        <w:tc>
          <w:tcPr>
            <w:tcW w:w="420" w:type="dxa"/>
          </w:tcPr>
          <w:p w14:paraId="7B4ABD62" w14:textId="4A0962FF" w:rsidR="00591322" w:rsidRPr="00076D59" w:rsidRDefault="00591322" w:rsidP="0096736F">
            <w:pPr>
              <w:jc w:val="both"/>
              <w:outlineLvl w:val="0"/>
              <w:rPr>
                <w:rFonts w:ascii="Times New Roman" w:hAnsi="Times New Roman"/>
                <w:bCs/>
                <w:color w:val="000000" w:themeColor="text1"/>
              </w:rPr>
            </w:pPr>
            <w:r w:rsidRPr="00076D59">
              <w:rPr>
                <w:rFonts w:ascii="Times New Roman" w:hAnsi="Times New Roman"/>
                <w:bCs/>
                <w:color w:val="000000" w:themeColor="text1"/>
              </w:rPr>
              <w:t>7</w:t>
            </w:r>
          </w:p>
        </w:tc>
        <w:tc>
          <w:tcPr>
            <w:tcW w:w="1135" w:type="dxa"/>
          </w:tcPr>
          <w:p w14:paraId="7D503FA0" w14:textId="77DBB1B3" w:rsidR="00591322" w:rsidRPr="00076D59" w:rsidRDefault="00591322" w:rsidP="0096736F">
            <w:pPr>
              <w:jc w:val="both"/>
              <w:outlineLvl w:val="0"/>
              <w:rPr>
                <w:rFonts w:ascii="Times New Roman" w:hAnsi="Times New Roman"/>
                <w:bCs/>
                <w:color w:val="000000" w:themeColor="text1"/>
                <w:sz w:val="24"/>
                <w:szCs w:val="24"/>
              </w:rPr>
            </w:pPr>
            <w:r w:rsidRPr="00076D59">
              <w:rPr>
                <w:rFonts w:ascii="Times New Roman" w:hAnsi="Times New Roman"/>
                <w:color w:val="000000" w:themeColor="text1"/>
                <w:sz w:val="24"/>
                <w:szCs w:val="24"/>
              </w:rPr>
              <w:t>GD thể chất</w:t>
            </w:r>
          </w:p>
        </w:tc>
        <w:tc>
          <w:tcPr>
            <w:tcW w:w="566" w:type="dxa"/>
          </w:tcPr>
          <w:p w14:paraId="0AA5D40A" w14:textId="68F5C780"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2B453E14" w14:textId="37F3659F"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73" w:type="dxa"/>
          </w:tcPr>
          <w:p w14:paraId="14676F05" w14:textId="0F8E62BA"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709" w:type="dxa"/>
          </w:tcPr>
          <w:p w14:paraId="00F54FF0" w14:textId="646E2481"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7B662451" w14:textId="707B45C6"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67" w:type="dxa"/>
          </w:tcPr>
          <w:p w14:paraId="14E8416B" w14:textId="44309FC3"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567" w:type="dxa"/>
          </w:tcPr>
          <w:p w14:paraId="61A3EC9A" w14:textId="186DC5CC"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0ED33E01" w14:textId="4649E14D"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67" w:type="dxa"/>
          </w:tcPr>
          <w:p w14:paraId="16C4414D" w14:textId="1B5517AC"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567" w:type="dxa"/>
          </w:tcPr>
          <w:p w14:paraId="0209ED42" w14:textId="2A79ED04"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51DFBEFD" w14:textId="22866987"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67" w:type="dxa"/>
          </w:tcPr>
          <w:p w14:paraId="0FAECABB" w14:textId="198B26EE"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567" w:type="dxa"/>
          </w:tcPr>
          <w:p w14:paraId="2BE847E4" w14:textId="4657F3F4"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70</w:t>
            </w:r>
          </w:p>
        </w:tc>
        <w:tc>
          <w:tcPr>
            <w:tcW w:w="567" w:type="dxa"/>
          </w:tcPr>
          <w:p w14:paraId="091ABEA9" w14:textId="3736C3EA"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36</w:t>
            </w:r>
          </w:p>
        </w:tc>
        <w:tc>
          <w:tcPr>
            <w:tcW w:w="567" w:type="dxa"/>
          </w:tcPr>
          <w:p w14:paraId="62112226" w14:textId="4B06AD8A"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34</w:t>
            </w:r>
          </w:p>
        </w:tc>
      </w:tr>
      <w:tr w:rsidR="00E01079" w:rsidRPr="00076D59" w14:paraId="437C36B6" w14:textId="5A3C768D" w:rsidTr="00E01079">
        <w:tc>
          <w:tcPr>
            <w:tcW w:w="420" w:type="dxa"/>
          </w:tcPr>
          <w:p w14:paraId="282A8F28" w14:textId="6527B7BC" w:rsidR="00591322" w:rsidRPr="00076D59" w:rsidRDefault="00591322" w:rsidP="0096736F">
            <w:pPr>
              <w:jc w:val="both"/>
              <w:outlineLvl w:val="0"/>
              <w:rPr>
                <w:rFonts w:ascii="Times New Roman" w:hAnsi="Times New Roman"/>
                <w:color w:val="000000" w:themeColor="text1"/>
                <w:lang w:val="nl-NL"/>
              </w:rPr>
            </w:pPr>
            <w:r w:rsidRPr="00076D59">
              <w:rPr>
                <w:rFonts w:ascii="Times New Roman" w:hAnsi="Times New Roman"/>
                <w:color w:val="000000" w:themeColor="text1"/>
                <w:lang w:val="nl-NL"/>
              </w:rPr>
              <w:t>8</w:t>
            </w:r>
          </w:p>
        </w:tc>
        <w:tc>
          <w:tcPr>
            <w:tcW w:w="1135" w:type="dxa"/>
          </w:tcPr>
          <w:p w14:paraId="03C2BF89" w14:textId="30A3BE51" w:rsidR="00591322" w:rsidRPr="00076D59" w:rsidRDefault="00591322" w:rsidP="0096736F">
            <w:pPr>
              <w:jc w:val="both"/>
              <w:outlineLvl w:val="0"/>
              <w:rPr>
                <w:rFonts w:ascii="Times New Roman" w:hAnsi="Times New Roman"/>
                <w:color w:val="000000" w:themeColor="text1"/>
                <w:sz w:val="24"/>
                <w:szCs w:val="24"/>
              </w:rPr>
            </w:pPr>
            <w:r w:rsidRPr="00076D59">
              <w:rPr>
                <w:rFonts w:ascii="Times New Roman" w:hAnsi="Times New Roman"/>
                <w:color w:val="000000" w:themeColor="text1"/>
                <w:sz w:val="24"/>
                <w:szCs w:val="24"/>
              </w:rPr>
              <w:t>NT (Âm nhạc, mỹ thuật)</w:t>
            </w:r>
          </w:p>
        </w:tc>
        <w:tc>
          <w:tcPr>
            <w:tcW w:w="566" w:type="dxa"/>
          </w:tcPr>
          <w:p w14:paraId="613AA19E" w14:textId="0A61257F"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215702BE" w14:textId="4BE832FB"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73" w:type="dxa"/>
          </w:tcPr>
          <w:p w14:paraId="2210EC6C" w14:textId="25F8A9B7"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709" w:type="dxa"/>
          </w:tcPr>
          <w:p w14:paraId="7E4AA3F4" w14:textId="4F93A5D9"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1080B4BD" w14:textId="6E4E63E6"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67" w:type="dxa"/>
          </w:tcPr>
          <w:p w14:paraId="34A27C1F" w14:textId="505B683D"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567" w:type="dxa"/>
          </w:tcPr>
          <w:p w14:paraId="58807359" w14:textId="5DBAC566"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52D5FF1D" w14:textId="6133C0B4"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67" w:type="dxa"/>
          </w:tcPr>
          <w:p w14:paraId="76A8D6F2" w14:textId="1974B3C0"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567" w:type="dxa"/>
          </w:tcPr>
          <w:p w14:paraId="464AF2D5" w14:textId="2D2097FB"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4452A507" w14:textId="567339BF"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67" w:type="dxa"/>
          </w:tcPr>
          <w:p w14:paraId="3191DA9B" w14:textId="1D7B2BC1"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567" w:type="dxa"/>
          </w:tcPr>
          <w:p w14:paraId="5C9CDCE2" w14:textId="7F35F340"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70</w:t>
            </w:r>
          </w:p>
        </w:tc>
        <w:tc>
          <w:tcPr>
            <w:tcW w:w="567" w:type="dxa"/>
          </w:tcPr>
          <w:p w14:paraId="08D2A5E4" w14:textId="53C1DC94"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36</w:t>
            </w:r>
          </w:p>
        </w:tc>
        <w:tc>
          <w:tcPr>
            <w:tcW w:w="567" w:type="dxa"/>
          </w:tcPr>
          <w:p w14:paraId="1432E2DD" w14:textId="4F37FD32"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34</w:t>
            </w:r>
          </w:p>
        </w:tc>
      </w:tr>
      <w:tr w:rsidR="00E01079" w:rsidRPr="00076D59" w14:paraId="346B6A1D" w14:textId="31F9426E" w:rsidTr="00E01079">
        <w:tc>
          <w:tcPr>
            <w:tcW w:w="420" w:type="dxa"/>
          </w:tcPr>
          <w:p w14:paraId="08CC5355" w14:textId="3CC27A9D" w:rsidR="00591322" w:rsidRPr="00076D59" w:rsidRDefault="00591322" w:rsidP="0096736F">
            <w:pPr>
              <w:jc w:val="both"/>
              <w:outlineLvl w:val="0"/>
              <w:rPr>
                <w:rFonts w:ascii="Times New Roman" w:hAnsi="Times New Roman"/>
                <w:color w:val="000000" w:themeColor="text1"/>
                <w:lang w:val="nl-NL"/>
              </w:rPr>
            </w:pPr>
            <w:r w:rsidRPr="00076D59">
              <w:rPr>
                <w:rFonts w:ascii="Times New Roman" w:hAnsi="Times New Roman"/>
                <w:color w:val="000000" w:themeColor="text1"/>
                <w:lang w:val="nl-NL"/>
              </w:rPr>
              <w:lastRenderedPageBreak/>
              <w:t>9</w:t>
            </w:r>
          </w:p>
        </w:tc>
        <w:tc>
          <w:tcPr>
            <w:tcW w:w="1135" w:type="dxa"/>
          </w:tcPr>
          <w:p w14:paraId="21A59FF9" w14:textId="06C9764C" w:rsidR="00591322" w:rsidRPr="00076D59" w:rsidRDefault="00591322" w:rsidP="0096736F">
            <w:pPr>
              <w:jc w:val="both"/>
              <w:outlineLvl w:val="0"/>
              <w:rPr>
                <w:rFonts w:ascii="Times New Roman" w:hAnsi="Times New Roman"/>
                <w:color w:val="000000" w:themeColor="text1"/>
                <w:sz w:val="24"/>
                <w:szCs w:val="24"/>
              </w:rPr>
            </w:pPr>
            <w:r w:rsidRPr="00076D59">
              <w:rPr>
                <w:rFonts w:ascii="Times New Roman" w:hAnsi="Times New Roman"/>
                <w:color w:val="000000" w:themeColor="text1"/>
                <w:sz w:val="24"/>
                <w:szCs w:val="24"/>
              </w:rPr>
              <w:t>HĐ trải nghiệm</w:t>
            </w:r>
          </w:p>
        </w:tc>
        <w:tc>
          <w:tcPr>
            <w:tcW w:w="566" w:type="dxa"/>
          </w:tcPr>
          <w:p w14:paraId="69F6E0DB" w14:textId="194A5D03"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105</w:t>
            </w:r>
          </w:p>
        </w:tc>
        <w:tc>
          <w:tcPr>
            <w:tcW w:w="567" w:type="dxa"/>
          </w:tcPr>
          <w:p w14:paraId="3F1D23C0" w14:textId="54DF0405"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54</w:t>
            </w:r>
          </w:p>
        </w:tc>
        <w:tc>
          <w:tcPr>
            <w:tcW w:w="573" w:type="dxa"/>
          </w:tcPr>
          <w:p w14:paraId="5BF14FB2" w14:textId="0AAA1C0C"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51</w:t>
            </w:r>
          </w:p>
        </w:tc>
        <w:tc>
          <w:tcPr>
            <w:tcW w:w="709" w:type="dxa"/>
          </w:tcPr>
          <w:p w14:paraId="538B3C6D" w14:textId="3B029EE0"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105</w:t>
            </w:r>
          </w:p>
        </w:tc>
        <w:tc>
          <w:tcPr>
            <w:tcW w:w="567" w:type="dxa"/>
          </w:tcPr>
          <w:p w14:paraId="1F99F67E" w14:textId="6E95B8C9"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54</w:t>
            </w:r>
          </w:p>
        </w:tc>
        <w:tc>
          <w:tcPr>
            <w:tcW w:w="567" w:type="dxa"/>
          </w:tcPr>
          <w:p w14:paraId="709211E4" w14:textId="00DEE6D1"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51</w:t>
            </w:r>
          </w:p>
        </w:tc>
        <w:tc>
          <w:tcPr>
            <w:tcW w:w="567" w:type="dxa"/>
          </w:tcPr>
          <w:p w14:paraId="2EC55B07" w14:textId="024993B5"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105</w:t>
            </w:r>
          </w:p>
        </w:tc>
        <w:tc>
          <w:tcPr>
            <w:tcW w:w="567" w:type="dxa"/>
          </w:tcPr>
          <w:p w14:paraId="6441F77A" w14:textId="5BB42793"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54</w:t>
            </w:r>
          </w:p>
        </w:tc>
        <w:tc>
          <w:tcPr>
            <w:tcW w:w="567" w:type="dxa"/>
          </w:tcPr>
          <w:p w14:paraId="51BFFEA7" w14:textId="295F06CF"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51</w:t>
            </w:r>
          </w:p>
        </w:tc>
        <w:tc>
          <w:tcPr>
            <w:tcW w:w="567" w:type="dxa"/>
          </w:tcPr>
          <w:p w14:paraId="4D9925C2" w14:textId="3D94FA9B"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105</w:t>
            </w:r>
          </w:p>
        </w:tc>
        <w:tc>
          <w:tcPr>
            <w:tcW w:w="567" w:type="dxa"/>
          </w:tcPr>
          <w:p w14:paraId="074A5C32" w14:textId="175EEA1F"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54</w:t>
            </w:r>
          </w:p>
        </w:tc>
        <w:tc>
          <w:tcPr>
            <w:tcW w:w="567" w:type="dxa"/>
          </w:tcPr>
          <w:p w14:paraId="4ABFA00A" w14:textId="2F486AA0"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51</w:t>
            </w:r>
          </w:p>
        </w:tc>
        <w:tc>
          <w:tcPr>
            <w:tcW w:w="567" w:type="dxa"/>
          </w:tcPr>
          <w:p w14:paraId="42763294" w14:textId="6C89C386"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105</w:t>
            </w:r>
          </w:p>
        </w:tc>
        <w:tc>
          <w:tcPr>
            <w:tcW w:w="567" w:type="dxa"/>
          </w:tcPr>
          <w:p w14:paraId="4B7F2F95" w14:textId="7C1ED626"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54</w:t>
            </w:r>
          </w:p>
        </w:tc>
        <w:tc>
          <w:tcPr>
            <w:tcW w:w="567" w:type="dxa"/>
          </w:tcPr>
          <w:p w14:paraId="69513C78" w14:textId="460A745A"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51</w:t>
            </w:r>
          </w:p>
        </w:tc>
      </w:tr>
      <w:tr w:rsidR="00E01079" w:rsidRPr="00076D59" w14:paraId="0179EE18" w14:textId="1A1E86FA" w:rsidTr="00E01079">
        <w:tc>
          <w:tcPr>
            <w:tcW w:w="420" w:type="dxa"/>
          </w:tcPr>
          <w:p w14:paraId="5EA4B336" w14:textId="29F0A980" w:rsidR="00591322" w:rsidRPr="00076D59" w:rsidRDefault="00591322" w:rsidP="0096736F">
            <w:pPr>
              <w:jc w:val="both"/>
              <w:outlineLvl w:val="0"/>
              <w:rPr>
                <w:rFonts w:ascii="Times New Roman" w:hAnsi="Times New Roman"/>
                <w:color w:val="000000" w:themeColor="text1"/>
                <w:lang w:val="nl-NL"/>
              </w:rPr>
            </w:pPr>
            <w:r w:rsidRPr="00076D59">
              <w:rPr>
                <w:rFonts w:ascii="Times New Roman" w:hAnsi="Times New Roman"/>
                <w:color w:val="000000" w:themeColor="text1"/>
                <w:lang w:val="nl-NL"/>
              </w:rPr>
              <w:t>10</w:t>
            </w:r>
          </w:p>
        </w:tc>
        <w:tc>
          <w:tcPr>
            <w:tcW w:w="1135" w:type="dxa"/>
          </w:tcPr>
          <w:p w14:paraId="6F7C16CD" w14:textId="179D8DAA" w:rsidR="00591322" w:rsidRPr="00076D59" w:rsidRDefault="00591322" w:rsidP="0096736F">
            <w:pPr>
              <w:jc w:val="both"/>
              <w:outlineLvl w:val="0"/>
              <w:rPr>
                <w:rFonts w:ascii="Times New Roman" w:hAnsi="Times New Roman"/>
                <w:color w:val="000000" w:themeColor="text1"/>
                <w:sz w:val="24"/>
                <w:szCs w:val="24"/>
              </w:rPr>
            </w:pPr>
            <w:r w:rsidRPr="00076D59">
              <w:rPr>
                <w:rFonts w:ascii="Times New Roman" w:hAnsi="Times New Roman"/>
                <w:color w:val="000000" w:themeColor="text1"/>
                <w:lang w:val="nl-NL"/>
              </w:rPr>
              <w:t>Tin học và công nghệ</w:t>
            </w:r>
          </w:p>
        </w:tc>
        <w:tc>
          <w:tcPr>
            <w:tcW w:w="566" w:type="dxa"/>
            <w:vAlign w:val="bottom"/>
          </w:tcPr>
          <w:p w14:paraId="06839DCD" w14:textId="77777777" w:rsidR="00591322" w:rsidRPr="00076D59" w:rsidRDefault="00591322" w:rsidP="0096736F">
            <w:pPr>
              <w:jc w:val="both"/>
              <w:outlineLvl w:val="0"/>
              <w:rPr>
                <w:rFonts w:ascii="Times New Roman" w:hAnsi="Times New Roman"/>
                <w:bCs/>
                <w:color w:val="000000" w:themeColor="text1"/>
                <w:sz w:val="22"/>
                <w:szCs w:val="22"/>
              </w:rPr>
            </w:pPr>
          </w:p>
        </w:tc>
        <w:tc>
          <w:tcPr>
            <w:tcW w:w="567" w:type="dxa"/>
            <w:vAlign w:val="bottom"/>
          </w:tcPr>
          <w:p w14:paraId="02498789" w14:textId="77777777" w:rsidR="00591322" w:rsidRPr="00076D59" w:rsidRDefault="00591322" w:rsidP="0096736F">
            <w:pPr>
              <w:jc w:val="both"/>
              <w:outlineLvl w:val="0"/>
              <w:rPr>
                <w:rFonts w:ascii="Times New Roman" w:hAnsi="Times New Roman"/>
                <w:bCs/>
                <w:color w:val="000000" w:themeColor="text1"/>
                <w:sz w:val="22"/>
                <w:szCs w:val="22"/>
              </w:rPr>
            </w:pPr>
          </w:p>
        </w:tc>
        <w:tc>
          <w:tcPr>
            <w:tcW w:w="573" w:type="dxa"/>
            <w:vAlign w:val="bottom"/>
          </w:tcPr>
          <w:p w14:paraId="59E13FE0" w14:textId="77777777" w:rsidR="00591322" w:rsidRPr="00076D59" w:rsidRDefault="00591322" w:rsidP="0096736F">
            <w:pPr>
              <w:jc w:val="both"/>
              <w:outlineLvl w:val="0"/>
              <w:rPr>
                <w:rFonts w:ascii="Times New Roman" w:hAnsi="Times New Roman"/>
                <w:bCs/>
                <w:color w:val="000000" w:themeColor="text1"/>
                <w:sz w:val="22"/>
                <w:szCs w:val="22"/>
              </w:rPr>
            </w:pPr>
          </w:p>
        </w:tc>
        <w:tc>
          <w:tcPr>
            <w:tcW w:w="709" w:type="dxa"/>
            <w:vAlign w:val="bottom"/>
          </w:tcPr>
          <w:p w14:paraId="315C5B8E" w14:textId="77777777" w:rsidR="00591322" w:rsidRPr="00076D59" w:rsidRDefault="00591322" w:rsidP="0096736F">
            <w:pPr>
              <w:jc w:val="both"/>
              <w:outlineLvl w:val="0"/>
              <w:rPr>
                <w:rFonts w:ascii="Times New Roman" w:hAnsi="Times New Roman"/>
                <w:bCs/>
                <w:color w:val="000000" w:themeColor="text1"/>
                <w:sz w:val="22"/>
                <w:szCs w:val="22"/>
              </w:rPr>
            </w:pPr>
          </w:p>
        </w:tc>
        <w:tc>
          <w:tcPr>
            <w:tcW w:w="567" w:type="dxa"/>
            <w:vAlign w:val="bottom"/>
          </w:tcPr>
          <w:p w14:paraId="3F3125A3" w14:textId="77777777" w:rsidR="00591322" w:rsidRPr="00076D59" w:rsidRDefault="00591322" w:rsidP="0096736F">
            <w:pPr>
              <w:jc w:val="both"/>
              <w:outlineLvl w:val="0"/>
              <w:rPr>
                <w:rFonts w:ascii="Times New Roman" w:hAnsi="Times New Roman"/>
                <w:bCs/>
                <w:color w:val="000000" w:themeColor="text1"/>
                <w:sz w:val="22"/>
                <w:szCs w:val="22"/>
              </w:rPr>
            </w:pPr>
          </w:p>
        </w:tc>
        <w:tc>
          <w:tcPr>
            <w:tcW w:w="567" w:type="dxa"/>
            <w:vAlign w:val="bottom"/>
          </w:tcPr>
          <w:p w14:paraId="5B7DA9E4" w14:textId="77777777" w:rsidR="00591322" w:rsidRPr="00076D59" w:rsidRDefault="00591322" w:rsidP="0096736F">
            <w:pPr>
              <w:jc w:val="both"/>
              <w:outlineLvl w:val="0"/>
              <w:rPr>
                <w:rFonts w:ascii="Times New Roman" w:hAnsi="Times New Roman"/>
                <w:bCs/>
                <w:color w:val="000000" w:themeColor="text1"/>
                <w:sz w:val="22"/>
                <w:szCs w:val="22"/>
              </w:rPr>
            </w:pPr>
          </w:p>
        </w:tc>
        <w:tc>
          <w:tcPr>
            <w:tcW w:w="567" w:type="dxa"/>
          </w:tcPr>
          <w:p w14:paraId="7EEB7B32" w14:textId="082F3AEB"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2AE23888" w14:textId="16F40517"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67" w:type="dxa"/>
          </w:tcPr>
          <w:p w14:paraId="439F8D8D" w14:textId="2A741448"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567" w:type="dxa"/>
          </w:tcPr>
          <w:p w14:paraId="5B063363" w14:textId="423AC83A"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70</w:t>
            </w:r>
          </w:p>
        </w:tc>
        <w:tc>
          <w:tcPr>
            <w:tcW w:w="567" w:type="dxa"/>
          </w:tcPr>
          <w:p w14:paraId="17EE3CA7" w14:textId="64202A24"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36</w:t>
            </w:r>
          </w:p>
        </w:tc>
        <w:tc>
          <w:tcPr>
            <w:tcW w:w="567" w:type="dxa"/>
          </w:tcPr>
          <w:p w14:paraId="2999846C" w14:textId="40FD9573"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rPr>
              <w:t>34</w:t>
            </w:r>
          </w:p>
        </w:tc>
        <w:tc>
          <w:tcPr>
            <w:tcW w:w="567" w:type="dxa"/>
          </w:tcPr>
          <w:p w14:paraId="202CD5FA" w14:textId="706F1EF2"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70</w:t>
            </w:r>
          </w:p>
        </w:tc>
        <w:tc>
          <w:tcPr>
            <w:tcW w:w="567" w:type="dxa"/>
          </w:tcPr>
          <w:p w14:paraId="7319914A" w14:textId="7203240B"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36</w:t>
            </w:r>
          </w:p>
        </w:tc>
        <w:tc>
          <w:tcPr>
            <w:tcW w:w="567" w:type="dxa"/>
          </w:tcPr>
          <w:p w14:paraId="36E7A9F0" w14:textId="7D8ABD31"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rPr>
              <w:t>34</w:t>
            </w:r>
          </w:p>
        </w:tc>
      </w:tr>
      <w:tr w:rsidR="00E01079" w:rsidRPr="00076D59" w14:paraId="03F5632B" w14:textId="4E89031A" w:rsidTr="00E01079">
        <w:tc>
          <w:tcPr>
            <w:tcW w:w="420" w:type="dxa"/>
          </w:tcPr>
          <w:p w14:paraId="7B4E7BC3" w14:textId="6678CD5D" w:rsidR="00591322" w:rsidRPr="00076D59" w:rsidRDefault="00591322" w:rsidP="0096736F">
            <w:pPr>
              <w:jc w:val="both"/>
              <w:outlineLvl w:val="0"/>
              <w:rPr>
                <w:rFonts w:ascii="Times New Roman" w:hAnsi="Times New Roman"/>
                <w:color w:val="000000" w:themeColor="text1"/>
                <w:lang w:val="nl-NL"/>
              </w:rPr>
            </w:pPr>
            <w:r w:rsidRPr="00076D59">
              <w:rPr>
                <w:rFonts w:ascii="Times New Roman" w:hAnsi="Times New Roman"/>
                <w:color w:val="000000" w:themeColor="text1"/>
                <w:lang w:val="nl-NL"/>
              </w:rPr>
              <w:t>11</w:t>
            </w:r>
          </w:p>
        </w:tc>
        <w:tc>
          <w:tcPr>
            <w:tcW w:w="1135" w:type="dxa"/>
          </w:tcPr>
          <w:p w14:paraId="0CEEEAF8" w14:textId="77F7B8F0" w:rsidR="00591322" w:rsidRPr="00076D59" w:rsidRDefault="00591322" w:rsidP="0096736F">
            <w:pPr>
              <w:jc w:val="both"/>
              <w:outlineLvl w:val="0"/>
              <w:rPr>
                <w:rFonts w:ascii="Times New Roman" w:hAnsi="Times New Roman"/>
                <w:color w:val="000000" w:themeColor="text1"/>
                <w:sz w:val="24"/>
                <w:szCs w:val="24"/>
                <w:lang w:val="nl-NL"/>
              </w:rPr>
            </w:pPr>
            <w:r w:rsidRPr="00076D59">
              <w:rPr>
                <w:rFonts w:ascii="Times New Roman" w:hAnsi="Times New Roman"/>
                <w:color w:val="000000" w:themeColor="text1"/>
                <w:sz w:val="24"/>
                <w:szCs w:val="24"/>
              </w:rPr>
              <w:t>N.Ngữ 1</w:t>
            </w:r>
          </w:p>
        </w:tc>
        <w:tc>
          <w:tcPr>
            <w:tcW w:w="566" w:type="dxa"/>
            <w:vAlign w:val="bottom"/>
          </w:tcPr>
          <w:p w14:paraId="44B8DAC6" w14:textId="77777777" w:rsidR="00591322" w:rsidRPr="00076D59" w:rsidRDefault="00591322" w:rsidP="0096736F">
            <w:pPr>
              <w:jc w:val="both"/>
              <w:outlineLvl w:val="0"/>
              <w:rPr>
                <w:rFonts w:ascii="Times New Roman" w:hAnsi="Times New Roman"/>
                <w:bCs/>
                <w:color w:val="000000" w:themeColor="text1"/>
                <w:sz w:val="22"/>
                <w:szCs w:val="22"/>
              </w:rPr>
            </w:pPr>
          </w:p>
        </w:tc>
        <w:tc>
          <w:tcPr>
            <w:tcW w:w="567" w:type="dxa"/>
            <w:vAlign w:val="bottom"/>
          </w:tcPr>
          <w:p w14:paraId="02ADBDFE" w14:textId="77777777" w:rsidR="00591322" w:rsidRPr="00076D59" w:rsidRDefault="00591322" w:rsidP="0096736F">
            <w:pPr>
              <w:jc w:val="both"/>
              <w:outlineLvl w:val="0"/>
              <w:rPr>
                <w:rFonts w:ascii="Times New Roman" w:hAnsi="Times New Roman"/>
                <w:bCs/>
                <w:color w:val="000000" w:themeColor="text1"/>
                <w:sz w:val="22"/>
                <w:szCs w:val="22"/>
              </w:rPr>
            </w:pPr>
          </w:p>
        </w:tc>
        <w:tc>
          <w:tcPr>
            <w:tcW w:w="573" w:type="dxa"/>
            <w:vAlign w:val="bottom"/>
          </w:tcPr>
          <w:p w14:paraId="5E5E6781" w14:textId="77777777" w:rsidR="00591322" w:rsidRPr="00076D59" w:rsidRDefault="00591322" w:rsidP="0096736F">
            <w:pPr>
              <w:jc w:val="both"/>
              <w:outlineLvl w:val="0"/>
              <w:rPr>
                <w:rFonts w:ascii="Times New Roman" w:hAnsi="Times New Roman"/>
                <w:bCs/>
                <w:color w:val="000000" w:themeColor="text1"/>
                <w:sz w:val="22"/>
                <w:szCs w:val="22"/>
              </w:rPr>
            </w:pPr>
          </w:p>
        </w:tc>
        <w:tc>
          <w:tcPr>
            <w:tcW w:w="709" w:type="dxa"/>
            <w:vAlign w:val="bottom"/>
          </w:tcPr>
          <w:p w14:paraId="66B59C7A" w14:textId="77777777" w:rsidR="00591322" w:rsidRPr="00076D59" w:rsidRDefault="00591322" w:rsidP="0096736F">
            <w:pPr>
              <w:jc w:val="both"/>
              <w:outlineLvl w:val="0"/>
              <w:rPr>
                <w:rFonts w:ascii="Times New Roman" w:hAnsi="Times New Roman"/>
                <w:bCs/>
                <w:color w:val="000000" w:themeColor="text1"/>
                <w:sz w:val="22"/>
                <w:szCs w:val="22"/>
              </w:rPr>
            </w:pPr>
          </w:p>
        </w:tc>
        <w:tc>
          <w:tcPr>
            <w:tcW w:w="567" w:type="dxa"/>
            <w:vAlign w:val="bottom"/>
          </w:tcPr>
          <w:p w14:paraId="6040D247" w14:textId="77777777" w:rsidR="00591322" w:rsidRPr="00076D59" w:rsidRDefault="00591322" w:rsidP="0096736F">
            <w:pPr>
              <w:jc w:val="both"/>
              <w:outlineLvl w:val="0"/>
              <w:rPr>
                <w:rFonts w:ascii="Times New Roman" w:hAnsi="Times New Roman"/>
                <w:bCs/>
                <w:color w:val="000000" w:themeColor="text1"/>
                <w:sz w:val="22"/>
                <w:szCs w:val="22"/>
              </w:rPr>
            </w:pPr>
          </w:p>
        </w:tc>
        <w:tc>
          <w:tcPr>
            <w:tcW w:w="567" w:type="dxa"/>
            <w:vAlign w:val="bottom"/>
          </w:tcPr>
          <w:p w14:paraId="31CFE574" w14:textId="77777777" w:rsidR="00591322" w:rsidRPr="00076D59" w:rsidRDefault="00591322" w:rsidP="0096736F">
            <w:pPr>
              <w:jc w:val="both"/>
              <w:outlineLvl w:val="0"/>
              <w:rPr>
                <w:rFonts w:ascii="Times New Roman" w:hAnsi="Times New Roman"/>
                <w:bCs/>
                <w:color w:val="000000" w:themeColor="text1"/>
                <w:sz w:val="22"/>
                <w:szCs w:val="22"/>
              </w:rPr>
            </w:pPr>
          </w:p>
        </w:tc>
        <w:tc>
          <w:tcPr>
            <w:tcW w:w="567" w:type="dxa"/>
          </w:tcPr>
          <w:p w14:paraId="0FA2700E" w14:textId="5B5B259B"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lang w:val="nl-NL"/>
              </w:rPr>
              <w:t>140</w:t>
            </w:r>
          </w:p>
        </w:tc>
        <w:tc>
          <w:tcPr>
            <w:tcW w:w="567" w:type="dxa"/>
          </w:tcPr>
          <w:p w14:paraId="65B1858D" w14:textId="52BE9A6D"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lang w:val="nl-NL"/>
              </w:rPr>
              <w:t>72</w:t>
            </w:r>
          </w:p>
        </w:tc>
        <w:tc>
          <w:tcPr>
            <w:tcW w:w="567" w:type="dxa"/>
          </w:tcPr>
          <w:p w14:paraId="665D6277" w14:textId="75372FBF"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lang w:val="nl-NL"/>
              </w:rPr>
              <w:t>68</w:t>
            </w:r>
          </w:p>
        </w:tc>
        <w:tc>
          <w:tcPr>
            <w:tcW w:w="567" w:type="dxa"/>
          </w:tcPr>
          <w:p w14:paraId="27974CD1" w14:textId="612F9EA8"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lang w:val="nl-NL"/>
              </w:rPr>
              <w:t>140</w:t>
            </w:r>
          </w:p>
        </w:tc>
        <w:tc>
          <w:tcPr>
            <w:tcW w:w="567" w:type="dxa"/>
          </w:tcPr>
          <w:p w14:paraId="726AC2BE" w14:textId="7AE67F00"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lang w:val="nl-NL"/>
              </w:rPr>
              <w:t>72</w:t>
            </w:r>
          </w:p>
        </w:tc>
        <w:tc>
          <w:tcPr>
            <w:tcW w:w="567" w:type="dxa"/>
          </w:tcPr>
          <w:p w14:paraId="04BDE48B" w14:textId="77A31962"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color w:val="000000" w:themeColor="text1"/>
                <w:sz w:val="22"/>
                <w:szCs w:val="22"/>
                <w:lang w:val="nl-NL"/>
              </w:rPr>
              <w:t>68</w:t>
            </w:r>
          </w:p>
        </w:tc>
        <w:tc>
          <w:tcPr>
            <w:tcW w:w="567" w:type="dxa"/>
          </w:tcPr>
          <w:p w14:paraId="7948D17C" w14:textId="531F25DD"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lang w:val="nl-NL"/>
              </w:rPr>
              <w:t>140</w:t>
            </w:r>
          </w:p>
        </w:tc>
        <w:tc>
          <w:tcPr>
            <w:tcW w:w="567" w:type="dxa"/>
          </w:tcPr>
          <w:p w14:paraId="79998877" w14:textId="6CFC7B54"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lang w:val="nl-NL"/>
              </w:rPr>
              <w:t>72</w:t>
            </w:r>
          </w:p>
        </w:tc>
        <w:tc>
          <w:tcPr>
            <w:tcW w:w="567" w:type="dxa"/>
          </w:tcPr>
          <w:p w14:paraId="12153857" w14:textId="2D1442DF" w:rsidR="00591322" w:rsidRPr="00076D59" w:rsidRDefault="00591322" w:rsidP="0096736F">
            <w:pPr>
              <w:jc w:val="both"/>
              <w:rPr>
                <w:rFonts w:ascii="Times New Roman" w:hAnsi="Times New Roman"/>
                <w:color w:val="000000" w:themeColor="text1"/>
              </w:rPr>
            </w:pPr>
            <w:r w:rsidRPr="00076D59">
              <w:rPr>
                <w:rFonts w:ascii="Times New Roman" w:hAnsi="Times New Roman"/>
                <w:color w:val="000000" w:themeColor="text1"/>
                <w:sz w:val="22"/>
                <w:szCs w:val="22"/>
                <w:lang w:val="nl-NL"/>
              </w:rPr>
              <w:t>68</w:t>
            </w:r>
          </w:p>
        </w:tc>
      </w:tr>
      <w:tr w:rsidR="00E01079" w:rsidRPr="00076D59" w14:paraId="78AC16EA" w14:textId="77777777" w:rsidTr="00E01079">
        <w:trPr>
          <w:gridAfter w:val="3"/>
          <w:wAfter w:w="1701" w:type="dxa"/>
        </w:trPr>
        <w:tc>
          <w:tcPr>
            <w:tcW w:w="420" w:type="dxa"/>
          </w:tcPr>
          <w:p w14:paraId="7BF18061" w14:textId="77777777" w:rsidR="00591322" w:rsidRPr="00076D59" w:rsidRDefault="00591322" w:rsidP="0096736F">
            <w:pPr>
              <w:jc w:val="both"/>
              <w:outlineLvl w:val="0"/>
              <w:rPr>
                <w:rFonts w:ascii="Times New Roman" w:hAnsi="Times New Roman"/>
                <w:color w:val="000000" w:themeColor="text1"/>
                <w:sz w:val="24"/>
                <w:szCs w:val="24"/>
                <w:lang w:val="nl-NL"/>
              </w:rPr>
            </w:pPr>
          </w:p>
        </w:tc>
        <w:tc>
          <w:tcPr>
            <w:tcW w:w="8086" w:type="dxa"/>
            <w:gridSpan w:val="13"/>
          </w:tcPr>
          <w:p w14:paraId="799F8B33" w14:textId="66233372" w:rsidR="00591322" w:rsidRPr="00076D59" w:rsidRDefault="00591322" w:rsidP="0096736F">
            <w:pPr>
              <w:jc w:val="both"/>
              <w:outlineLvl w:val="0"/>
              <w:rPr>
                <w:rFonts w:ascii="Times New Roman" w:hAnsi="Times New Roman"/>
                <w:color w:val="000000" w:themeColor="text1"/>
                <w:sz w:val="24"/>
                <w:szCs w:val="24"/>
                <w:lang w:val="nl-NL"/>
              </w:rPr>
            </w:pPr>
            <w:r w:rsidRPr="00076D59">
              <w:rPr>
                <w:rFonts w:ascii="Times New Roman" w:hAnsi="Times New Roman"/>
                <w:b/>
                <w:color w:val="000000" w:themeColor="text1"/>
                <w:sz w:val="24"/>
                <w:szCs w:val="24"/>
              </w:rPr>
              <w:t>2. Môn học tự chọn ( Lớp 1;2)</w:t>
            </w:r>
          </w:p>
        </w:tc>
      </w:tr>
      <w:tr w:rsidR="00E01079" w:rsidRPr="00076D59" w14:paraId="67D1258D" w14:textId="77777777" w:rsidTr="00E01079">
        <w:trPr>
          <w:gridAfter w:val="3"/>
          <w:wAfter w:w="1701" w:type="dxa"/>
        </w:trPr>
        <w:tc>
          <w:tcPr>
            <w:tcW w:w="420" w:type="dxa"/>
          </w:tcPr>
          <w:p w14:paraId="1AA5A032" w14:textId="77777777" w:rsidR="00591322" w:rsidRPr="00076D59" w:rsidRDefault="00591322" w:rsidP="0096736F">
            <w:pPr>
              <w:jc w:val="both"/>
              <w:outlineLvl w:val="0"/>
              <w:rPr>
                <w:rFonts w:ascii="Times New Roman" w:hAnsi="Times New Roman"/>
                <w:color w:val="000000" w:themeColor="text1"/>
                <w:sz w:val="24"/>
                <w:szCs w:val="24"/>
                <w:lang w:val="nl-NL"/>
              </w:rPr>
            </w:pPr>
          </w:p>
        </w:tc>
        <w:tc>
          <w:tcPr>
            <w:tcW w:w="1135" w:type="dxa"/>
          </w:tcPr>
          <w:p w14:paraId="5EFF4C78" w14:textId="7C83BF7A" w:rsidR="00591322" w:rsidRPr="00076D59" w:rsidRDefault="00591322"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 xml:space="preserve">N.Ngữ 1 </w:t>
            </w:r>
          </w:p>
        </w:tc>
        <w:tc>
          <w:tcPr>
            <w:tcW w:w="566" w:type="dxa"/>
            <w:vAlign w:val="bottom"/>
          </w:tcPr>
          <w:p w14:paraId="0325922E" w14:textId="1085D18B"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bCs/>
                <w:color w:val="000000" w:themeColor="text1"/>
                <w:sz w:val="22"/>
                <w:szCs w:val="22"/>
              </w:rPr>
              <w:t>70</w:t>
            </w:r>
          </w:p>
        </w:tc>
        <w:tc>
          <w:tcPr>
            <w:tcW w:w="567" w:type="dxa"/>
            <w:vAlign w:val="bottom"/>
          </w:tcPr>
          <w:p w14:paraId="5365A87B" w14:textId="4F34F53D"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bCs/>
                <w:color w:val="000000" w:themeColor="text1"/>
                <w:sz w:val="22"/>
                <w:szCs w:val="22"/>
              </w:rPr>
              <w:t>36</w:t>
            </w:r>
          </w:p>
        </w:tc>
        <w:tc>
          <w:tcPr>
            <w:tcW w:w="573" w:type="dxa"/>
            <w:vAlign w:val="bottom"/>
          </w:tcPr>
          <w:p w14:paraId="7DFD523F" w14:textId="44E83B6E"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bCs/>
                <w:color w:val="000000" w:themeColor="text1"/>
                <w:sz w:val="22"/>
                <w:szCs w:val="22"/>
              </w:rPr>
              <w:t>34</w:t>
            </w:r>
          </w:p>
        </w:tc>
        <w:tc>
          <w:tcPr>
            <w:tcW w:w="709" w:type="dxa"/>
            <w:vAlign w:val="bottom"/>
          </w:tcPr>
          <w:p w14:paraId="7A492A60" w14:textId="448A351E"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bCs/>
                <w:color w:val="000000" w:themeColor="text1"/>
                <w:sz w:val="22"/>
                <w:szCs w:val="22"/>
              </w:rPr>
              <w:t>70</w:t>
            </w:r>
          </w:p>
        </w:tc>
        <w:tc>
          <w:tcPr>
            <w:tcW w:w="567" w:type="dxa"/>
            <w:vAlign w:val="bottom"/>
          </w:tcPr>
          <w:p w14:paraId="63EBAFDD" w14:textId="4531F7AF"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bCs/>
                <w:color w:val="000000" w:themeColor="text1"/>
                <w:sz w:val="22"/>
                <w:szCs w:val="22"/>
              </w:rPr>
              <w:t>36</w:t>
            </w:r>
          </w:p>
        </w:tc>
        <w:tc>
          <w:tcPr>
            <w:tcW w:w="567" w:type="dxa"/>
            <w:vAlign w:val="bottom"/>
          </w:tcPr>
          <w:p w14:paraId="63C6AF63" w14:textId="336981D4" w:rsidR="00591322" w:rsidRPr="00076D59" w:rsidRDefault="00591322" w:rsidP="0096736F">
            <w:pPr>
              <w:jc w:val="both"/>
              <w:outlineLvl w:val="0"/>
              <w:rPr>
                <w:rFonts w:ascii="Times New Roman" w:hAnsi="Times New Roman"/>
                <w:bCs/>
                <w:color w:val="000000" w:themeColor="text1"/>
                <w:sz w:val="22"/>
                <w:szCs w:val="22"/>
              </w:rPr>
            </w:pPr>
            <w:r w:rsidRPr="00076D59">
              <w:rPr>
                <w:rFonts w:ascii="Times New Roman" w:hAnsi="Times New Roman"/>
                <w:bCs/>
                <w:color w:val="000000" w:themeColor="text1"/>
                <w:sz w:val="22"/>
                <w:szCs w:val="22"/>
              </w:rPr>
              <w:t>34</w:t>
            </w:r>
          </w:p>
        </w:tc>
        <w:tc>
          <w:tcPr>
            <w:tcW w:w="567" w:type="dxa"/>
          </w:tcPr>
          <w:p w14:paraId="58435DB4" w14:textId="77777777" w:rsidR="00591322" w:rsidRPr="00076D59" w:rsidRDefault="00591322" w:rsidP="0096736F">
            <w:pPr>
              <w:jc w:val="both"/>
              <w:outlineLvl w:val="0"/>
              <w:rPr>
                <w:rFonts w:ascii="Times New Roman" w:hAnsi="Times New Roman"/>
                <w:color w:val="000000" w:themeColor="text1"/>
                <w:sz w:val="24"/>
                <w:szCs w:val="24"/>
                <w:lang w:val="nl-NL"/>
              </w:rPr>
            </w:pPr>
          </w:p>
        </w:tc>
        <w:tc>
          <w:tcPr>
            <w:tcW w:w="567" w:type="dxa"/>
          </w:tcPr>
          <w:p w14:paraId="2B6E9C15" w14:textId="77777777" w:rsidR="00591322" w:rsidRPr="00076D59" w:rsidRDefault="00591322" w:rsidP="0096736F">
            <w:pPr>
              <w:jc w:val="both"/>
              <w:outlineLvl w:val="0"/>
              <w:rPr>
                <w:rFonts w:ascii="Times New Roman" w:hAnsi="Times New Roman"/>
                <w:color w:val="000000" w:themeColor="text1"/>
                <w:sz w:val="24"/>
                <w:szCs w:val="24"/>
                <w:lang w:val="nl-NL"/>
              </w:rPr>
            </w:pPr>
          </w:p>
        </w:tc>
        <w:tc>
          <w:tcPr>
            <w:tcW w:w="567" w:type="dxa"/>
          </w:tcPr>
          <w:p w14:paraId="4D66955D" w14:textId="77777777" w:rsidR="00591322" w:rsidRPr="00076D59" w:rsidRDefault="00591322" w:rsidP="0096736F">
            <w:pPr>
              <w:jc w:val="both"/>
              <w:outlineLvl w:val="0"/>
              <w:rPr>
                <w:rFonts w:ascii="Times New Roman" w:hAnsi="Times New Roman"/>
                <w:color w:val="000000" w:themeColor="text1"/>
                <w:sz w:val="24"/>
                <w:szCs w:val="24"/>
                <w:lang w:val="nl-NL"/>
              </w:rPr>
            </w:pPr>
          </w:p>
        </w:tc>
        <w:tc>
          <w:tcPr>
            <w:tcW w:w="567" w:type="dxa"/>
          </w:tcPr>
          <w:p w14:paraId="737CF26A" w14:textId="77777777" w:rsidR="00591322" w:rsidRPr="00076D59" w:rsidRDefault="00591322" w:rsidP="0096736F">
            <w:pPr>
              <w:jc w:val="both"/>
              <w:outlineLvl w:val="0"/>
              <w:rPr>
                <w:rFonts w:ascii="Times New Roman" w:hAnsi="Times New Roman"/>
                <w:color w:val="000000" w:themeColor="text1"/>
                <w:sz w:val="24"/>
                <w:szCs w:val="24"/>
                <w:lang w:val="nl-NL"/>
              </w:rPr>
            </w:pPr>
          </w:p>
        </w:tc>
        <w:tc>
          <w:tcPr>
            <w:tcW w:w="567" w:type="dxa"/>
          </w:tcPr>
          <w:p w14:paraId="1B6CC059" w14:textId="77777777" w:rsidR="00591322" w:rsidRPr="00076D59" w:rsidRDefault="00591322" w:rsidP="0096736F">
            <w:pPr>
              <w:jc w:val="both"/>
              <w:outlineLvl w:val="0"/>
              <w:rPr>
                <w:rFonts w:ascii="Times New Roman" w:hAnsi="Times New Roman"/>
                <w:color w:val="000000" w:themeColor="text1"/>
                <w:sz w:val="24"/>
                <w:szCs w:val="24"/>
                <w:lang w:val="nl-NL"/>
              </w:rPr>
            </w:pPr>
          </w:p>
        </w:tc>
        <w:tc>
          <w:tcPr>
            <w:tcW w:w="567" w:type="dxa"/>
          </w:tcPr>
          <w:p w14:paraId="361BE947" w14:textId="77777777" w:rsidR="00591322" w:rsidRPr="00076D59" w:rsidRDefault="00591322" w:rsidP="0096736F">
            <w:pPr>
              <w:jc w:val="both"/>
              <w:outlineLvl w:val="0"/>
              <w:rPr>
                <w:rFonts w:ascii="Times New Roman" w:hAnsi="Times New Roman"/>
                <w:color w:val="000000" w:themeColor="text1"/>
                <w:sz w:val="24"/>
                <w:szCs w:val="24"/>
                <w:lang w:val="nl-NL"/>
              </w:rPr>
            </w:pPr>
          </w:p>
        </w:tc>
      </w:tr>
      <w:tr w:rsidR="00E01079" w:rsidRPr="00076D59" w14:paraId="7BE4C79B" w14:textId="77777777" w:rsidTr="00E01079">
        <w:trPr>
          <w:gridAfter w:val="3"/>
          <w:wAfter w:w="1701" w:type="dxa"/>
        </w:trPr>
        <w:tc>
          <w:tcPr>
            <w:tcW w:w="420" w:type="dxa"/>
          </w:tcPr>
          <w:p w14:paraId="2D39FBEA" w14:textId="77777777" w:rsidR="00591322" w:rsidRPr="00076D59" w:rsidRDefault="00591322" w:rsidP="0096736F">
            <w:pPr>
              <w:jc w:val="both"/>
              <w:outlineLvl w:val="0"/>
              <w:rPr>
                <w:rFonts w:ascii="Times New Roman" w:hAnsi="Times New Roman"/>
                <w:color w:val="000000" w:themeColor="text1"/>
                <w:sz w:val="24"/>
                <w:szCs w:val="24"/>
                <w:lang w:val="nl-NL"/>
              </w:rPr>
            </w:pPr>
          </w:p>
        </w:tc>
        <w:tc>
          <w:tcPr>
            <w:tcW w:w="8086" w:type="dxa"/>
            <w:gridSpan w:val="13"/>
          </w:tcPr>
          <w:p w14:paraId="4FE0BDF9" w14:textId="12F8BB51" w:rsidR="00591322" w:rsidRPr="00076D59" w:rsidRDefault="00591322" w:rsidP="0096736F">
            <w:pPr>
              <w:jc w:val="both"/>
              <w:outlineLvl w:val="0"/>
              <w:rPr>
                <w:rFonts w:ascii="Times New Roman" w:hAnsi="Times New Roman"/>
                <w:color w:val="000000" w:themeColor="text1"/>
                <w:sz w:val="24"/>
                <w:szCs w:val="24"/>
                <w:lang w:val="nl-NL"/>
              </w:rPr>
            </w:pPr>
            <w:r w:rsidRPr="00076D59">
              <w:rPr>
                <w:rFonts w:ascii="Times New Roman" w:hAnsi="Times New Roman"/>
                <w:b/>
                <w:color w:val="000000" w:themeColor="text1"/>
                <w:sz w:val="24"/>
                <w:szCs w:val="24"/>
              </w:rPr>
              <w:t>3. Hoạt động củng cố tăng cường</w:t>
            </w:r>
          </w:p>
        </w:tc>
      </w:tr>
      <w:tr w:rsidR="00E01079" w:rsidRPr="00076D59" w14:paraId="11937B7D" w14:textId="7804753C" w:rsidTr="00E01079">
        <w:tc>
          <w:tcPr>
            <w:tcW w:w="420" w:type="dxa"/>
          </w:tcPr>
          <w:p w14:paraId="4E4B18B5" w14:textId="4B4BCA97" w:rsidR="00591322" w:rsidRPr="00076D59" w:rsidRDefault="00591322" w:rsidP="0096736F">
            <w:pPr>
              <w:jc w:val="both"/>
              <w:outlineLvl w:val="0"/>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1</w:t>
            </w:r>
          </w:p>
        </w:tc>
        <w:tc>
          <w:tcPr>
            <w:tcW w:w="1135" w:type="dxa"/>
          </w:tcPr>
          <w:p w14:paraId="31FFB87D" w14:textId="1875AC20" w:rsidR="00591322" w:rsidRPr="00076D59" w:rsidRDefault="00591322" w:rsidP="0096736F">
            <w:pPr>
              <w:jc w:val="both"/>
              <w:outlineLvl w:val="0"/>
              <w:rPr>
                <w:rFonts w:ascii="Times New Roman" w:hAnsi="Times New Roman"/>
                <w:b/>
                <w:color w:val="000000" w:themeColor="text1"/>
                <w:sz w:val="24"/>
                <w:szCs w:val="24"/>
              </w:rPr>
            </w:pPr>
            <w:r w:rsidRPr="00076D59">
              <w:rPr>
                <w:rFonts w:ascii="Times New Roman" w:hAnsi="Times New Roman"/>
                <w:b/>
                <w:color w:val="000000" w:themeColor="text1"/>
              </w:rPr>
              <w:t xml:space="preserve">Tiếng Anh </w:t>
            </w:r>
          </w:p>
        </w:tc>
        <w:tc>
          <w:tcPr>
            <w:tcW w:w="566" w:type="dxa"/>
            <w:vAlign w:val="bottom"/>
          </w:tcPr>
          <w:p w14:paraId="3A5559FE" w14:textId="61BA8965" w:rsidR="00591322" w:rsidRPr="00076D59" w:rsidRDefault="00591322"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70</w:t>
            </w:r>
          </w:p>
        </w:tc>
        <w:tc>
          <w:tcPr>
            <w:tcW w:w="567" w:type="dxa"/>
            <w:vAlign w:val="bottom"/>
          </w:tcPr>
          <w:p w14:paraId="776A4328" w14:textId="47EEF1D1" w:rsidR="00591322" w:rsidRPr="00076D59" w:rsidRDefault="00591322"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36</w:t>
            </w:r>
          </w:p>
        </w:tc>
        <w:tc>
          <w:tcPr>
            <w:tcW w:w="573" w:type="dxa"/>
            <w:vAlign w:val="bottom"/>
          </w:tcPr>
          <w:p w14:paraId="429F4639" w14:textId="25292805" w:rsidR="00591322" w:rsidRPr="00076D59" w:rsidRDefault="00591322"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34</w:t>
            </w:r>
          </w:p>
        </w:tc>
        <w:tc>
          <w:tcPr>
            <w:tcW w:w="709" w:type="dxa"/>
            <w:vAlign w:val="bottom"/>
          </w:tcPr>
          <w:p w14:paraId="7355D9BD" w14:textId="4257C4A0" w:rsidR="00591322" w:rsidRPr="00076D59" w:rsidRDefault="00591322"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70</w:t>
            </w:r>
          </w:p>
        </w:tc>
        <w:tc>
          <w:tcPr>
            <w:tcW w:w="567" w:type="dxa"/>
            <w:vAlign w:val="bottom"/>
          </w:tcPr>
          <w:p w14:paraId="3F8F0A1E" w14:textId="3C1F07AA" w:rsidR="00591322" w:rsidRPr="00076D59" w:rsidRDefault="00591322"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36</w:t>
            </w:r>
          </w:p>
        </w:tc>
        <w:tc>
          <w:tcPr>
            <w:tcW w:w="567" w:type="dxa"/>
            <w:vAlign w:val="bottom"/>
          </w:tcPr>
          <w:p w14:paraId="6D83EE72" w14:textId="0D75E0EC" w:rsidR="00591322" w:rsidRPr="00076D59" w:rsidRDefault="00591322"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34</w:t>
            </w:r>
          </w:p>
        </w:tc>
        <w:tc>
          <w:tcPr>
            <w:tcW w:w="567" w:type="dxa"/>
            <w:vAlign w:val="bottom"/>
          </w:tcPr>
          <w:p w14:paraId="795F8B8A" w14:textId="4C537EC0" w:rsidR="00591322" w:rsidRPr="00076D59" w:rsidRDefault="00591322" w:rsidP="0096736F">
            <w:pPr>
              <w:jc w:val="both"/>
              <w:outlineLvl w:val="0"/>
              <w:rPr>
                <w:rFonts w:ascii="Times New Roman" w:hAnsi="Times New Roman"/>
                <w:color w:val="000000" w:themeColor="text1"/>
                <w:sz w:val="24"/>
                <w:szCs w:val="24"/>
                <w:lang w:val="nl-NL"/>
              </w:rPr>
            </w:pPr>
            <w:r w:rsidRPr="00076D59">
              <w:rPr>
                <w:rFonts w:ascii="Times New Roman" w:hAnsi="Times New Roman"/>
                <w:bCs/>
                <w:color w:val="000000" w:themeColor="text1"/>
                <w:sz w:val="24"/>
                <w:szCs w:val="24"/>
              </w:rPr>
              <w:t>70</w:t>
            </w:r>
          </w:p>
        </w:tc>
        <w:tc>
          <w:tcPr>
            <w:tcW w:w="567" w:type="dxa"/>
            <w:vAlign w:val="bottom"/>
          </w:tcPr>
          <w:p w14:paraId="61791E59" w14:textId="3A3259FA" w:rsidR="00591322" w:rsidRPr="00076D59" w:rsidRDefault="00591322" w:rsidP="0096736F">
            <w:pPr>
              <w:jc w:val="both"/>
              <w:outlineLvl w:val="0"/>
              <w:rPr>
                <w:rFonts w:ascii="Times New Roman" w:hAnsi="Times New Roman"/>
                <w:color w:val="000000" w:themeColor="text1"/>
                <w:sz w:val="24"/>
                <w:szCs w:val="24"/>
                <w:lang w:val="nl-NL"/>
              </w:rPr>
            </w:pPr>
            <w:r w:rsidRPr="00076D59">
              <w:rPr>
                <w:rFonts w:ascii="Times New Roman" w:hAnsi="Times New Roman"/>
                <w:bCs/>
                <w:color w:val="000000" w:themeColor="text1"/>
                <w:sz w:val="24"/>
                <w:szCs w:val="24"/>
              </w:rPr>
              <w:t>36</w:t>
            </w:r>
          </w:p>
        </w:tc>
        <w:tc>
          <w:tcPr>
            <w:tcW w:w="567" w:type="dxa"/>
            <w:vAlign w:val="bottom"/>
          </w:tcPr>
          <w:p w14:paraId="7E8E27DA" w14:textId="38B29793" w:rsidR="00591322" w:rsidRPr="00076D59" w:rsidRDefault="00591322" w:rsidP="0096736F">
            <w:pPr>
              <w:jc w:val="both"/>
              <w:outlineLvl w:val="0"/>
              <w:rPr>
                <w:rFonts w:ascii="Times New Roman" w:hAnsi="Times New Roman"/>
                <w:color w:val="000000" w:themeColor="text1"/>
                <w:sz w:val="24"/>
                <w:szCs w:val="24"/>
                <w:lang w:val="nl-NL"/>
              </w:rPr>
            </w:pPr>
            <w:r w:rsidRPr="00076D59">
              <w:rPr>
                <w:rFonts w:ascii="Times New Roman" w:hAnsi="Times New Roman"/>
                <w:bCs/>
                <w:color w:val="000000" w:themeColor="text1"/>
                <w:sz w:val="24"/>
                <w:szCs w:val="24"/>
              </w:rPr>
              <w:t>34</w:t>
            </w:r>
          </w:p>
        </w:tc>
        <w:tc>
          <w:tcPr>
            <w:tcW w:w="567" w:type="dxa"/>
            <w:vAlign w:val="bottom"/>
          </w:tcPr>
          <w:p w14:paraId="2E9BC923" w14:textId="078E9591" w:rsidR="00591322" w:rsidRPr="00076D59" w:rsidRDefault="00591322" w:rsidP="0096736F">
            <w:pPr>
              <w:jc w:val="both"/>
              <w:outlineLvl w:val="0"/>
              <w:rPr>
                <w:rFonts w:ascii="Times New Roman" w:hAnsi="Times New Roman"/>
                <w:color w:val="000000" w:themeColor="text1"/>
                <w:sz w:val="24"/>
                <w:szCs w:val="24"/>
                <w:lang w:val="nl-NL"/>
              </w:rPr>
            </w:pPr>
            <w:r w:rsidRPr="00076D59">
              <w:rPr>
                <w:rFonts w:ascii="Times New Roman" w:hAnsi="Times New Roman"/>
                <w:bCs/>
                <w:color w:val="000000" w:themeColor="text1"/>
                <w:sz w:val="24"/>
                <w:szCs w:val="24"/>
              </w:rPr>
              <w:t>70</w:t>
            </w:r>
          </w:p>
        </w:tc>
        <w:tc>
          <w:tcPr>
            <w:tcW w:w="567" w:type="dxa"/>
            <w:vAlign w:val="bottom"/>
          </w:tcPr>
          <w:p w14:paraId="29800FC5" w14:textId="6FA34AEF" w:rsidR="00591322" w:rsidRPr="00076D59" w:rsidRDefault="00591322" w:rsidP="0096736F">
            <w:pPr>
              <w:jc w:val="both"/>
              <w:outlineLvl w:val="0"/>
              <w:rPr>
                <w:rFonts w:ascii="Times New Roman" w:hAnsi="Times New Roman"/>
                <w:color w:val="000000" w:themeColor="text1"/>
                <w:sz w:val="24"/>
                <w:szCs w:val="24"/>
                <w:lang w:val="nl-NL"/>
              </w:rPr>
            </w:pPr>
            <w:r w:rsidRPr="00076D59">
              <w:rPr>
                <w:rFonts w:ascii="Times New Roman" w:hAnsi="Times New Roman"/>
                <w:bCs/>
                <w:color w:val="000000" w:themeColor="text1"/>
                <w:sz w:val="24"/>
                <w:szCs w:val="24"/>
              </w:rPr>
              <w:t>36</w:t>
            </w:r>
          </w:p>
        </w:tc>
        <w:tc>
          <w:tcPr>
            <w:tcW w:w="567" w:type="dxa"/>
            <w:vAlign w:val="bottom"/>
          </w:tcPr>
          <w:p w14:paraId="30E9BA0E" w14:textId="23E95943" w:rsidR="00591322" w:rsidRPr="00076D59" w:rsidRDefault="00591322" w:rsidP="0096736F">
            <w:pPr>
              <w:jc w:val="both"/>
              <w:outlineLvl w:val="0"/>
              <w:rPr>
                <w:rFonts w:ascii="Times New Roman" w:hAnsi="Times New Roman"/>
                <w:color w:val="000000" w:themeColor="text1"/>
                <w:sz w:val="24"/>
                <w:szCs w:val="24"/>
                <w:lang w:val="nl-NL"/>
              </w:rPr>
            </w:pPr>
            <w:r w:rsidRPr="00076D59">
              <w:rPr>
                <w:rFonts w:ascii="Times New Roman" w:hAnsi="Times New Roman"/>
                <w:bCs/>
                <w:color w:val="000000" w:themeColor="text1"/>
                <w:sz w:val="24"/>
                <w:szCs w:val="24"/>
              </w:rPr>
              <w:t>34</w:t>
            </w:r>
          </w:p>
        </w:tc>
        <w:tc>
          <w:tcPr>
            <w:tcW w:w="567" w:type="dxa"/>
            <w:vAlign w:val="bottom"/>
          </w:tcPr>
          <w:p w14:paraId="5E127375" w14:textId="3F1FE144" w:rsidR="00591322" w:rsidRPr="00076D59" w:rsidRDefault="00591322" w:rsidP="0096736F">
            <w:pPr>
              <w:jc w:val="both"/>
              <w:rPr>
                <w:rFonts w:ascii="Times New Roman" w:hAnsi="Times New Roman"/>
                <w:color w:val="000000" w:themeColor="text1"/>
              </w:rPr>
            </w:pPr>
            <w:r w:rsidRPr="00076D59">
              <w:rPr>
                <w:rFonts w:ascii="Times New Roman" w:hAnsi="Times New Roman"/>
                <w:bCs/>
                <w:color w:val="000000" w:themeColor="text1"/>
                <w:sz w:val="24"/>
                <w:szCs w:val="24"/>
              </w:rPr>
              <w:t>70</w:t>
            </w:r>
          </w:p>
        </w:tc>
        <w:tc>
          <w:tcPr>
            <w:tcW w:w="567" w:type="dxa"/>
            <w:vAlign w:val="bottom"/>
          </w:tcPr>
          <w:p w14:paraId="04E448AB" w14:textId="4511BF13" w:rsidR="00591322" w:rsidRPr="00076D59" w:rsidRDefault="00591322" w:rsidP="0096736F">
            <w:pPr>
              <w:jc w:val="both"/>
              <w:rPr>
                <w:rFonts w:ascii="Times New Roman" w:hAnsi="Times New Roman"/>
                <w:color w:val="000000" w:themeColor="text1"/>
              </w:rPr>
            </w:pPr>
            <w:r w:rsidRPr="00076D59">
              <w:rPr>
                <w:rFonts w:ascii="Times New Roman" w:hAnsi="Times New Roman"/>
                <w:bCs/>
                <w:color w:val="000000" w:themeColor="text1"/>
                <w:sz w:val="24"/>
                <w:szCs w:val="24"/>
              </w:rPr>
              <w:t>36</w:t>
            </w:r>
          </w:p>
        </w:tc>
        <w:tc>
          <w:tcPr>
            <w:tcW w:w="567" w:type="dxa"/>
            <w:vAlign w:val="bottom"/>
          </w:tcPr>
          <w:p w14:paraId="44C47095" w14:textId="54DC1FC8" w:rsidR="00591322" w:rsidRPr="00076D59" w:rsidRDefault="00591322" w:rsidP="0096736F">
            <w:pPr>
              <w:jc w:val="both"/>
              <w:rPr>
                <w:rFonts w:ascii="Times New Roman" w:hAnsi="Times New Roman"/>
                <w:color w:val="000000" w:themeColor="text1"/>
              </w:rPr>
            </w:pPr>
            <w:r w:rsidRPr="00076D59">
              <w:rPr>
                <w:rFonts w:ascii="Times New Roman" w:hAnsi="Times New Roman"/>
                <w:bCs/>
                <w:color w:val="000000" w:themeColor="text1"/>
                <w:sz w:val="24"/>
                <w:szCs w:val="24"/>
              </w:rPr>
              <w:t>34</w:t>
            </w:r>
          </w:p>
        </w:tc>
      </w:tr>
      <w:tr w:rsidR="00E01079" w:rsidRPr="00076D59" w14:paraId="5E634835" w14:textId="1BBC1A5E" w:rsidTr="00E01079">
        <w:tc>
          <w:tcPr>
            <w:tcW w:w="420" w:type="dxa"/>
          </w:tcPr>
          <w:p w14:paraId="10D94367" w14:textId="59D3810D"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2</w:t>
            </w:r>
          </w:p>
        </w:tc>
        <w:tc>
          <w:tcPr>
            <w:tcW w:w="1135" w:type="dxa"/>
          </w:tcPr>
          <w:p w14:paraId="79FB922B" w14:textId="3AA7FE4C" w:rsidR="00B61994" w:rsidRPr="00076D59" w:rsidRDefault="00B61994" w:rsidP="0096736F">
            <w:pPr>
              <w:jc w:val="both"/>
              <w:outlineLvl w:val="0"/>
              <w:rPr>
                <w:rFonts w:ascii="Times New Roman" w:hAnsi="Times New Roman"/>
                <w:b/>
                <w:color w:val="000000" w:themeColor="text1"/>
                <w:sz w:val="24"/>
                <w:szCs w:val="24"/>
              </w:rPr>
            </w:pPr>
            <w:r w:rsidRPr="00076D59">
              <w:rPr>
                <w:rFonts w:ascii="Times New Roman" w:hAnsi="Times New Roman"/>
                <w:b/>
                <w:color w:val="000000" w:themeColor="text1"/>
                <w:sz w:val="24"/>
                <w:szCs w:val="24"/>
              </w:rPr>
              <w:t>HĐCC</w:t>
            </w:r>
          </w:p>
        </w:tc>
        <w:tc>
          <w:tcPr>
            <w:tcW w:w="566" w:type="dxa"/>
            <w:vAlign w:val="bottom"/>
          </w:tcPr>
          <w:p w14:paraId="43236DF6" w14:textId="0FD181CF"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70</w:t>
            </w:r>
          </w:p>
        </w:tc>
        <w:tc>
          <w:tcPr>
            <w:tcW w:w="567" w:type="dxa"/>
            <w:vAlign w:val="bottom"/>
          </w:tcPr>
          <w:p w14:paraId="413E5766" w14:textId="02FA1D38"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36</w:t>
            </w:r>
          </w:p>
        </w:tc>
        <w:tc>
          <w:tcPr>
            <w:tcW w:w="573" w:type="dxa"/>
            <w:vAlign w:val="bottom"/>
          </w:tcPr>
          <w:p w14:paraId="0FABC684" w14:textId="2AAACACD"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34</w:t>
            </w:r>
          </w:p>
        </w:tc>
        <w:tc>
          <w:tcPr>
            <w:tcW w:w="709" w:type="dxa"/>
            <w:vAlign w:val="bottom"/>
          </w:tcPr>
          <w:p w14:paraId="4BEB5CFE" w14:textId="05F0B324"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70</w:t>
            </w:r>
          </w:p>
        </w:tc>
        <w:tc>
          <w:tcPr>
            <w:tcW w:w="567" w:type="dxa"/>
            <w:vAlign w:val="bottom"/>
          </w:tcPr>
          <w:p w14:paraId="1F5B481A" w14:textId="0C347314"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36</w:t>
            </w:r>
          </w:p>
        </w:tc>
        <w:tc>
          <w:tcPr>
            <w:tcW w:w="567" w:type="dxa"/>
            <w:vAlign w:val="bottom"/>
          </w:tcPr>
          <w:p w14:paraId="0BE9E065" w14:textId="6174E7A4"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34</w:t>
            </w:r>
          </w:p>
        </w:tc>
        <w:tc>
          <w:tcPr>
            <w:tcW w:w="567" w:type="dxa"/>
            <w:vAlign w:val="bottom"/>
          </w:tcPr>
          <w:p w14:paraId="26523917" w14:textId="7329E887"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18</w:t>
            </w:r>
          </w:p>
        </w:tc>
        <w:tc>
          <w:tcPr>
            <w:tcW w:w="567" w:type="dxa"/>
            <w:vAlign w:val="bottom"/>
          </w:tcPr>
          <w:p w14:paraId="3B64FC40" w14:textId="61F7E69D"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17</w:t>
            </w:r>
          </w:p>
        </w:tc>
        <w:tc>
          <w:tcPr>
            <w:tcW w:w="567" w:type="dxa"/>
            <w:vAlign w:val="bottom"/>
          </w:tcPr>
          <w:p w14:paraId="2C2DF55F" w14:textId="6BBE75D2"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35</w:t>
            </w:r>
          </w:p>
        </w:tc>
        <w:tc>
          <w:tcPr>
            <w:tcW w:w="567" w:type="dxa"/>
            <w:vAlign w:val="bottom"/>
          </w:tcPr>
          <w:p w14:paraId="7A2B1A58" w14:textId="6BF853FC"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0</w:t>
            </w:r>
          </w:p>
        </w:tc>
        <w:tc>
          <w:tcPr>
            <w:tcW w:w="567" w:type="dxa"/>
            <w:vAlign w:val="bottom"/>
          </w:tcPr>
          <w:p w14:paraId="629EA431" w14:textId="30BADBFD"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0</w:t>
            </w:r>
          </w:p>
        </w:tc>
        <w:tc>
          <w:tcPr>
            <w:tcW w:w="567" w:type="dxa"/>
            <w:vAlign w:val="bottom"/>
          </w:tcPr>
          <w:p w14:paraId="7B0DE050" w14:textId="0B96530D"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0</w:t>
            </w:r>
          </w:p>
        </w:tc>
        <w:tc>
          <w:tcPr>
            <w:tcW w:w="567" w:type="dxa"/>
            <w:vAlign w:val="bottom"/>
          </w:tcPr>
          <w:p w14:paraId="1A4C5268" w14:textId="77BEA370" w:rsidR="00B61994" w:rsidRPr="00076D59" w:rsidRDefault="00B61994" w:rsidP="0096736F">
            <w:pPr>
              <w:jc w:val="both"/>
              <w:rPr>
                <w:rFonts w:ascii="Times New Roman" w:hAnsi="Times New Roman"/>
                <w:color w:val="000000" w:themeColor="text1"/>
              </w:rPr>
            </w:pPr>
            <w:r w:rsidRPr="00076D59">
              <w:rPr>
                <w:rFonts w:ascii="Times New Roman" w:hAnsi="Times New Roman"/>
                <w:color w:val="000000" w:themeColor="text1"/>
                <w:sz w:val="24"/>
                <w:szCs w:val="24"/>
                <w:lang w:val="nl-NL"/>
              </w:rPr>
              <w:t>0</w:t>
            </w:r>
          </w:p>
        </w:tc>
        <w:tc>
          <w:tcPr>
            <w:tcW w:w="567" w:type="dxa"/>
            <w:vAlign w:val="bottom"/>
          </w:tcPr>
          <w:p w14:paraId="7D02137A" w14:textId="6790FC5E" w:rsidR="00B61994" w:rsidRPr="00076D59" w:rsidRDefault="00B61994" w:rsidP="0096736F">
            <w:pPr>
              <w:jc w:val="both"/>
              <w:rPr>
                <w:rFonts w:ascii="Times New Roman" w:hAnsi="Times New Roman"/>
                <w:color w:val="000000" w:themeColor="text1"/>
              </w:rPr>
            </w:pPr>
            <w:r w:rsidRPr="00076D59">
              <w:rPr>
                <w:rFonts w:ascii="Times New Roman" w:hAnsi="Times New Roman"/>
                <w:bCs/>
                <w:color w:val="000000" w:themeColor="text1"/>
                <w:sz w:val="24"/>
                <w:szCs w:val="24"/>
              </w:rPr>
              <w:t>0</w:t>
            </w:r>
          </w:p>
        </w:tc>
        <w:tc>
          <w:tcPr>
            <w:tcW w:w="567" w:type="dxa"/>
            <w:vAlign w:val="bottom"/>
          </w:tcPr>
          <w:p w14:paraId="53B23C42" w14:textId="402E8594" w:rsidR="00B61994" w:rsidRPr="00076D59" w:rsidRDefault="00B61994" w:rsidP="0096736F">
            <w:pPr>
              <w:jc w:val="both"/>
              <w:rPr>
                <w:rFonts w:ascii="Times New Roman" w:hAnsi="Times New Roman"/>
                <w:color w:val="000000" w:themeColor="text1"/>
              </w:rPr>
            </w:pPr>
            <w:r w:rsidRPr="00076D59">
              <w:rPr>
                <w:rFonts w:ascii="Times New Roman" w:hAnsi="Times New Roman"/>
                <w:bCs/>
                <w:color w:val="000000" w:themeColor="text1"/>
                <w:sz w:val="24"/>
                <w:szCs w:val="24"/>
              </w:rPr>
              <w:t>0</w:t>
            </w:r>
          </w:p>
        </w:tc>
      </w:tr>
      <w:tr w:rsidR="00E01079" w:rsidRPr="00076D59" w14:paraId="6EAF63AC" w14:textId="53C75A07" w:rsidTr="00E01079">
        <w:tc>
          <w:tcPr>
            <w:tcW w:w="420" w:type="dxa"/>
          </w:tcPr>
          <w:p w14:paraId="17702EE1" w14:textId="283F9E5C"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color w:val="000000" w:themeColor="text1"/>
                <w:sz w:val="24"/>
                <w:szCs w:val="24"/>
                <w:lang w:val="nl-NL"/>
              </w:rPr>
              <w:t>3</w:t>
            </w:r>
          </w:p>
        </w:tc>
        <w:tc>
          <w:tcPr>
            <w:tcW w:w="1135" w:type="dxa"/>
          </w:tcPr>
          <w:p w14:paraId="45C31F31" w14:textId="0DE973A7" w:rsidR="00B61994" w:rsidRPr="00076D59" w:rsidRDefault="00B61994" w:rsidP="0096736F">
            <w:pPr>
              <w:jc w:val="both"/>
              <w:outlineLvl w:val="0"/>
              <w:rPr>
                <w:rFonts w:ascii="Times New Roman" w:hAnsi="Times New Roman"/>
                <w:b/>
                <w:color w:val="000000" w:themeColor="text1"/>
                <w:sz w:val="24"/>
                <w:szCs w:val="24"/>
              </w:rPr>
            </w:pPr>
            <w:r w:rsidRPr="00076D59">
              <w:rPr>
                <w:rFonts w:ascii="Times New Roman" w:hAnsi="Times New Roman"/>
                <w:color w:val="000000" w:themeColor="text1"/>
                <w:sz w:val="24"/>
                <w:szCs w:val="24"/>
              </w:rPr>
              <w:t>KNS</w:t>
            </w:r>
          </w:p>
        </w:tc>
        <w:tc>
          <w:tcPr>
            <w:tcW w:w="566" w:type="dxa"/>
            <w:vAlign w:val="bottom"/>
          </w:tcPr>
          <w:p w14:paraId="69907024" w14:textId="28C7A01F"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35</w:t>
            </w:r>
          </w:p>
        </w:tc>
        <w:tc>
          <w:tcPr>
            <w:tcW w:w="567" w:type="dxa"/>
            <w:vAlign w:val="bottom"/>
          </w:tcPr>
          <w:p w14:paraId="652B1102" w14:textId="4E56634C"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18</w:t>
            </w:r>
          </w:p>
        </w:tc>
        <w:tc>
          <w:tcPr>
            <w:tcW w:w="573" w:type="dxa"/>
            <w:vAlign w:val="bottom"/>
          </w:tcPr>
          <w:p w14:paraId="40386433" w14:textId="356E68B6"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17</w:t>
            </w:r>
          </w:p>
        </w:tc>
        <w:tc>
          <w:tcPr>
            <w:tcW w:w="709" w:type="dxa"/>
            <w:vAlign w:val="bottom"/>
          </w:tcPr>
          <w:p w14:paraId="4E68D6A3" w14:textId="5E3D1038"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35</w:t>
            </w:r>
          </w:p>
        </w:tc>
        <w:tc>
          <w:tcPr>
            <w:tcW w:w="567" w:type="dxa"/>
            <w:vAlign w:val="bottom"/>
          </w:tcPr>
          <w:p w14:paraId="26FF0A73" w14:textId="67A41CA4"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18</w:t>
            </w:r>
          </w:p>
        </w:tc>
        <w:tc>
          <w:tcPr>
            <w:tcW w:w="567" w:type="dxa"/>
            <w:vAlign w:val="bottom"/>
          </w:tcPr>
          <w:p w14:paraId="2140B273" w14:textId="1DEBB9CA"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Cs/>
                <w:color w:val="000000" w:themeColor="text1"/>
                <w:sz w:val="24"/>
                <w:szCs w:val="24"/>
              </w:rPr>
              <w:t>17</w:t>
            </w:r>
          </w:p>
        </w:tc>
        <w:tc>
          <w:tcPr>
            <w:tcW w:w="567" w:type="dxa"/>
            <w:vAlign w:val="bottom"/>
          </w:tcPr>
          <w:p w14:paraId="4A0AA2FE" w14:textId="21B4E28A"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Cs/>
                <w:color w:val="000000" w:themeColor="text1"/>
                <w:sz w:val="24"/>
                <w:szCs w:val="24"/>
              </w:rPr>
              <w:t>35</w:t>
            </w:r>
          </w:p>
        </w:tc>
        <w:tc>
          <w:tcPr>
            <w:tcW w:w="567" w:type="dxa"/>
            <w:vAlign w:val="bottom"/>
          </w:tcPr>
          <w:p w14:paraId="151BD37A" w14:textId="336386B3"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Cs/>
                <w:color w:val="000000" w:themeColor="text1"/>
                <w:sz w:val="24"/>
                <w:szCs w:val="24"/>
              </w:rPr>
              <w:t>18</w:t>
            </w:r>
          </w:p>
        </w:tc>
        <w:tc>
          <w:tcPr>
            <w:tcW w:w="567" w:type="dxa"/>
            <w:vAlign w:val="bottom"/>
          </w:tcPr>
          <w:p w14:paraId="678CA3B1" w14:textId="0C334E35"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Cs/>
                <w:color w:val="000000" w:themeColor="text1"/>
                <w:sz w:val="24"/>
                <w:szCs w:val="24"/>
              </w:rPr>
              <w:t>17</w:t>
            </w:r>
          </w:p>
        </w:tc>
        <w:tc>
          <w:tcPr>
            <w:tcW w:w="567" w:type="dxa"/>
            <w:vAlign w:val="bottom"/>
          </w:tcPr>
          <w:p w14:paraId="1970BC3B" w14:textId="67DA7331"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Cs/>
                <w:color w:val="000000" w:themeColor="text1"/>
                <w:sz w:val="24"/>
                <w:szCs w:val="24"/>
              </w:rPr>
              <w:t>35</w:t>
            </w:r>
          </w:p>
        </w:tc>
        <w:tc>
          <w:tcPr>
            <w:tcW w:w="567" w:type="dxa"/>
            <w:vAlign w:val="bottom"/>
          </w:tcPr>
          <w:p w14:paraId="14F1F1BD" w14:textId="4281FD6F"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Cs/>
                <w:color w:val="000000" w:themeColor="text1"/>
                <w:sz w:val="24"/>
                <w:szCs w:val="24"/>
              </w:rPr>
              <w:t>18</w:t>
            </w:r>
          </w:p>
        </w:tc>
        <w:tc>
          <w:tcPr>
            <w:tcW w:w="567" w:type="dxa"/>
            <w:vAlign w:val="bottom"/>
          </w:tcPr>
          <w:p w14:paraId="20D38C05" w14:textId="0FE474FA"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Cs/>
                <w:color w:val="000000" w:themeColor="text1"/>
                <w:sz w:val="24"/>
                <w:szCs w:val="24"/>
              </w:rPr>
              <w:t>17</w:t>
            </w:r>
          </w:p>
        </w:tc>
        <w:tc>
          <w:tcPr>
            <w:tcW w:w="567" w:type="dxa"/>
            <w:vAlign w:val="bottom"/>
          </w:tcPr>
          <w:p w14:paraId="21D5A187" w14:textId="2189FE41" w:rsidR="00B61994" w:rsidRPr="00076D59" w:rsidRDefault="00B61994" w:rsidP="0096736F">
            <w:pPr>
              <w:jc w:val="both"/>
              <w:rPr>
                <w:rFonts w:ascii="Times New Roman" w:hAnsi="Times New Roman"/>
                <w:color w:val="000000" w:themeColor="text1"/>
              </w:rPr>
            </w:pPr>
            <w:r w:rsidRPr="00076D59">
              <w:rPr>
                <w:rFonts w:ascii="Times New Roman" w:hAnsi="Times New Roman"/>
                <w:bCs/>
                <w:color w:val="000000" w:themeColor="text1"/>
                <w:sz w:val="24"/>
                <w:szCs w:val="24"/>
              </w:rPr>
              <w:t>35</w:t>
            </w:r>
          </w:p>
        </w:tc>
        <w:tc>
          <w:tcPr>
            <w:tcW w:w="567" w:type="dxa"/>
            <w:vAlign w:val="bottom"/>
          </w:tcPr>
          <w:p w14:paraId="1BA26980" w14:textId="45EBC7B9" w:rsidR="00B61994" w:rsidRPr="00076D59" w:rsidRDefault="00B61994" w:rsidP="0096736F">
            <w:pPr>
              <w:jc w:val="both"/>
              <w:rPr>
                <w:rFonts w:ascii="Times New Roman" w:hAnsi="Times New Roman"/>
                <w:color w:val="000000" w:themeColor="text1"/>
              </w:rPr>
            </w:pPr>
            <w:r w:rsidRPr="00076D59">
              <w:rPr>
                <w:rFonts w:ascii="Times New Roman" w:hAnsi="Times New Roman"/>
                <w:bCs/>
                <w:color w:val="000000" w:themeColor="text1"/>
                <w:sz w:val="24"/>
                <w:szCs w:val="24"/>
              </w:rPr>
              <w:t>18</w:t>
            </w:r>
          </w:p>
        </w:tc>
        <w:tc>
          <w:tcPr>
            <w:tcW w:w="567" w:type="dxa"/>
            <w:vAlign w:val="bottom"/>
          </w:tcPr>
          <w:p w14:paraId="40B6027B" w14:textId="0159E252" w:rsidR="00B61994" w:rsidRPr="00076D59" w:rsidRDefault="00B61994" w:rsidP="0096736F">
            <w:pPr>
              <w:jc w:val="both"/>
              <w:rPr>
                <w:rFonts w:ascii="Times New Roman" w:hAnsi="Times New Roman"/>
                <w:color w:val="000000" w:themeColor="text1"/>
              </w:rPr>
            </w:pPr>
            <w:r w:rsidRPr="00076D59">
              <w:rPr>
                <w:rFonts w:ascii="Times New Roman" w:hAnsi="Times New Roman"/>
                <w:bCs/>
                <w:color w:val="000000" w:themeColor="text1"/>
                <w:sz w:val="24"/>
                <w:szCs w:val="24"/>
              </w:rPr>
              <w:t>17</w:t>
            </w:r>
          </w:p>
        </w:tc>
      </w:tr>
      <w:tr w:rsidR="00E01079" w:rsidRPr="00076D59" w14:paraId="78F7CC85" w14:textId="05419945" w:rsidTr="00E01079">
        <w:tc>
          <w:tcPr>
            <w:tcW w:w="1555" w:type="dxa"/>
            <w:gridSpan w:val="2"/>
            <w:vAlign w:val="center"/>
          </w:tcPr>
          <w:p w14:paraId="552B6231" w14:textId="355A8535"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
                <w:color w:val="000000" w:themeColor="text1"/>
                <w:sz w:val="24"/>
                <w:szCs w:val="24"/>
              </w:rPr>
              <w:t>Tổng số tiết</w:t>
            </w:r>
          </w:p>
        </w:tc>
        <w:tc>
          <w:tcPr>
            <w:tcW w:w="566" w:type="dxa"/>
            <w:vAlign w:val="center"/>
          </w:tcPr>
          <w:p w14:paraId="7C62E1F7" w14:textId="758B554F" w:rsidR="00B61994" w:rsidRPr="00076D59" w:rsidRDefault="00B61994"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rPr>
              <w:t xml:space="preserve">   11</w:t>
            </w:r>
            <w:r w:rsidR="007D0006" w:rsidRPr="00076D59">
              <w:rPr>
                <w:rFonts w:ascii="Times New Roman" w:hAnsi="Times New Roman"/>
                <w:b/>
                <w:color w:val="000000" w:themeColor="text1"/>
                <w:sz w:val="16"/>
                <w:szCs w:val="16"/>
              </w:rPr>
              <w:t>20</w:t>
            </w:r>
          </w:p>
        </w:tc>
        <w:tc>
          <w:tcPr>
            <w:tcW w:w="567" w:type="dxa"/>
            <w:vAlign w:val="center"/>
          </w:tcPr>
          <w:p w14:paraId="7883BDB5" w14:textId="1077059B" w:rsidR="00B61994" w:rsidRPr="00076D59" w:rsidRDefault="00B61994"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rPr>
              <w:t>576</w:t>
            </w:r>
          </w:p>
        </w:tc>
        <w:tc>
          <w:tcPr>
            <w:tcW w:w="573" w:type="dxa"/>
            <w:vAlign w:val="center"/>
          </w:tcPr>
          <w:p w14:paraId="7111C80E" w14:textId="2033426A" w:rsidR="00B61994" w:rsidRPr="00076D59" w:rsidRDefault="00B61994"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rPr>
              <w:t>544</w:t>
            </w:r>
          </w:p>
        </w:tc>
        <w:tc>
          <w:tcPr>
            <w:tcW w:w="709" w:type="dxa"/>
            <w:vAlign w:val="center"/>
          </w:tcPr>
          <w:p w14:paraId="5234B24D" w14:textId="1899A182" w:rsidR="00B61994" w:rsidRPr="00076D59" w:rsidRDefault="00B61994"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rPr>
              <w:t xml:space="preserve">   1120</w:t>
            </w:r>
          </w:p>
        </w:tc>
        <w:tc>
          <w:tcPr>
            <w:tcW w:w="567" w:type="dxa"/>
            <w:vAlign w:val="center"/>
          </w:tcPr>
          <w:p w14:paraId="4AA91F7F" w14:textId="1A39D245" w:rsidR="00B61994" w:rsidRPr="00076D59" w:rsidRDefault="00B61994"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rPr>
              <w:t>576</w:t>
            </w:r>
          </w:p>
        </w:tc>
        <w:tc>
          <w:tcPr>
            <w:tcW w:w="567" w:type="dxa"/>
            <w:vAlign w:val="center"/>
          </w:tcPr>
          <w:p w14:paraId="552A17B6" w14:textId="54B3DB6D" w:rsidR="00B61994" w:rsidRPr="00076D59" w:rsidRDefault="00B61994" w:rsidP="0096736F">
            <w:pPr>
              <w:jc w:val="both"/>
              <w:outlineLvl w:val="0"/>
              <w:rPr>
                <w:rFonts w:ascii="Times New Roman" w:hAnsi="Times New Roman"/>
                <w:bCs/>
                <w:color w:val="000000" w:themeColor="text1"/>
                <w:sz w:val="16"/>
                <w:szCs w:val="16"/>
              </w:rPr>
            </w:pPr>
            <w:r w:rsidRPr="00076D59">
              <w:rPr>
                <w:rFonts w:ascii="Times New Roman" w:hAnsi="Times New Roman"/>
                <w:b/>
                <w:color w:val="000000" w:themeColor="text1"/>
                <w:sz w:val="16"/>
                <w:szCs w:val="16"/>
              </w:rPr>
              <w:t>544</w:t>
            </w:r>
          </w:p>
        </w:tc>
        <w:tc>
          <w:tcPr>
            <w:tcW w:w="567" w:type="dxa"/>
            <w:vAlign w:val="center"/>
          </w:tcPr>
          <w:p w14:paraId="4ADC9362" w14:textId="0DDC746A" w:rsidR="00B61994" w:rsidRPr="00076D59" w:rsidRDefault="00B61994" w:rsidP="0096736F">
            <w:pPr>
              <w:jc w:val="both"/>
              <w:outlineLvl w:val="0"/>
              <w:rPr>
                <w:rFonts w:ascii="Times New Roman" w:hAnsi="Times New Roman"/>
                <w:color w:val="000000" w:themeColor="text1"/>
                <w:sz w:val="16"/>
                <w:szCs w:val="16"/>
                <w:lang w:val="nl-NL"/>
              </w:rPr>
            </w:pPr>
            <w:r w:rsidRPr="00076D59">
              <w:rPr>
                <w:rFonts w:ascii="Times New Roman" w:hAnsi="Times New Roman"/>
                <w:b/>
                <w:color w:val="000000" w:themeColor="text1"/>
                <w:sz w:val="16"/>
                <w:szCs w:val="16"/>
              </w:rPr>
              <w:t xml:space="preserve">   1120</w:t>
            </w:r>
          </w:p>
        </w:tc>
        <w:tc>
          <w:tcPr>
            <w:tcW w:w="567" w:type="dxa"/>
            <w:vAlign w:val="center"/>
          </w:tcPr>
          <w:p w14:paraId="0B0EF085" w14:textId="5344E7B2" w:rsidR="00B61994" w:rsidRPr="00076D59" w:rsidRDefault="00B61994" w:rsidP="0096736F">
            <w:pPr>
              <w:jc w:val="both"/>
              <w:outlineLvl w:val="0"/>
              <w:rPr>
                <w:rFonts w:ascii="Times New Roman" w:hAnsi="Times New Roman"/>
                <w:color w:val="000000" w:themeColor="text1"/>
                <w:sz w:val="16"/>
                <w:szCs w:val="16"/>
                <w:lang w:val="nl-NL"/>
              </w:rPr>
            </w:pPr>
            <w:r w:rsidRPr="00076D59">
              <w:rPr>
                <w:rFonts w:ascii="Times New Roman" w:hAnsi="Times New Roman"/>
                <w:b/>
                <w:color w:val="000000" w:themeColor="text1"/>
                <w:sz w:val="16"/>
                <w:szCs w:val="16"/>
              </w:rPr>
              <w:t>576</w:t>
            </w:r>
          </w:p>
        </w:tc>
        <w:tc>
          <w:tcPr>
            <w:tcW w:w="567" w:type="dxa"/>
            <w:vAlign w:val="center"/>
          </w:tcPr>
          <w:p w14:paraId="572DD098" w14:textId="49D2B328" w:rsidR="00B61994" w:rsidRPr="00076D59" w:rsidRDefault="00B61994" w:rsidP="0096736F">
            <w:pPr>
              <w:jc w:val="both"/>
              <w:outlineLvl w:val="0"/>
              <w:rPr>
                <w:rFonts w:ascii="Times New Roman" w:hAnsi="Times New Roman"/>
                <w:color w:val="000000" w:themeColor="text1"/>
                <w:sz w:val="16"/>
                <w:szCs w:val="16"/>
                <w:lang w:val="nl-NL"/>
              </w:rPr>
            </w:pPr>
            <w:r w:rsidRPr="00076D59">
              <w:rPr>
                <w:rFonts w:ascii="Times New Roman" w:hAnsi="Times New Roman"/>
                <w:b/>
                <w:color w:val="000000" w:themeColor="text1"/>
                <w:sz w:val="16"/>
                <w:szCs w:val="16"/>
              </w:rPr>
              <w:t>544</w:t>
            </w:r>
          </w:p>
        </w:tc>
        <w:tc>
          <w:tcPr>
            <w:tcW w:w="567" w:type="dxa"/>
            <w:vAlign w:val="center"/>
          </w:tcPr>
          <w:p w14:paraId="13A82C7D" w14:textId="3D4C951A" w:rsidR="00B61994" w:rsidRPr="00076D59" w:rsidRDefault="00B61994" w:rsidP="0096736F">
            <w:pPr>
              <w:jc w:val="both"/>
              <w:outlineLvl w:val="0"/>
              <w:rPr>
                <w:rFonts w:ascii="Times New Roman" w:hAnsi="Times New Roman"/>
                <w:color w:val="000000" w:themeColor="text1"/>
                <w:sz w:val="16"/>
                <w:szCs w:val="16"/>
                <w:lang w:val="nl-NL"/>
              </w:rPr>
            </w:pPr>
            <w:r w:rsidRPr="00076D59">
              <w:rPr>
                <w:rFonts w:ascii="Times New Roman" w:hAnsi="Times New Roman"/>
                <w:b/>
                <w:color w:val="000000" w:themeColor="text1"/>
                <w:sz w:val="16"/>
                <w:szCs w:val="16"/>
              </w:rPr>
              <w:t xml:space="preserve">   1155</w:t>
            </w:r>
          </w:p>
        </w:tc>
        <w:tc>
          <w:tcPr>
            <w:tcW w:w="567" w:type="dxa"/>
            <w:vAlign w:val="center"/>
          </w:tcPr>
          <w:p w14:paraId="35BF8603" w14:textId="147434D7" w:rsidR="00B61994" w:rsidRPr="00076D59" w:rsidRDefault="00B61994" w:rsidP="0096736F">
            <w:pPr>
              <w:jc w:val="both"/>
              <w:outlineLvl w:val="0"/>
              <w:rPr>
                <w:rFonts w:ascii="Times New Roman" w:hAnsi="Times New Roman"/>
                <w:color w:val="000000" w:themeColor="text1"/>
                <w:sz w:val="16"/>
                <w:szCs w:val="16"/>
                <w:lang w:val="nl-NL"/>
              </w:rPr>
            </w:pPr>
            <w:r w:rsidRPr="00076D59">
              <w:rPr>
                <w:rFonts w:ascii="Times New Roman" w:hAnsi="Times New Roman"/>
                <w:b/>
                <w:color w:val="000000" w:themeColor="text1"/>
                <w:sz w:val="16"/>
                <w:szCs w:val="16"/>
              </w:rPr>
              <w:t>594</w:t>
            </w:r>
          </w:p>
        </w:tc>
        <w:tc>
          <w:tcPr>
            <w:tcW w:w="567" w:type="dxa"/>
            <w:vAlign w:val="center"/>
          </w:tcPr>
          <w:p w14:paraId="0F84E953" w14:textId="75BA4EBE" w:rsidR="00B61994" w:rsidRPr="00076D59" w:rsidRDefault="00B61994" w:rsidP="0096736F">
            <w:pPr>
              <w:jc w:val="both"/>
              <w:outlineLvl w:val="0"/>
              <w:rPr>
                <w:rFonts w:ascii="Times New Roman" w:hAnsi="Times New Roman"/>
                <w:color w:val="000000" w:themeColor="text1"/>
                <w:sz w:val="16"/>
                <w:szCs w:val="16"/>
                <w:lang w:val="nl-NL"/>
              </w:rPr>
            </w:pPr>
            <w:r w:rsidRPr="00076D59">
              <w:rPr>
                <w:rFonts w:ascii="Times New Roman" w:hAnsi="Times New Roman"/>
                <w:b/>
                <w:color w:val="000000" w:themeColor="text1"/>
                <w:sz w:val="16"/>
                <w:szCs w:val="16"/>
              </w:rPr>
              <w:t>561</w:t>
            </w:r>
          </w:p>
        </w:tc>
        <w:tc>
          <w:tcPr>
            <w:tcW w:w="567" w:type="dxa"/>
            <w:vAlign w:val="center"/>
          </w:tcPr>
          <w:p w14:paraId="40A1A709" w14:textId="2B5A4598" w:rsidR="00B61994" w:rsidRPr="00076D59" w:rsidRDefault="00B61994" w:rsidP="0096736F">
            <w:pPr>
              <w:jc w:val="both"/>
              <w:rPr>
                <w:rFonts w:ascii="Times New Roman" w:hAnsi="Times New Roman"/>
                <w:color w:val="000000" w:themeColor="text1"/>
              </w:rPr>
            </w:pPr>
            <w:r w:rsidRPr="00076D59">
              <w:rPr>
                <w:rFonts w:ascii="Times New Roman" w:hAnsi="Times New Roman"/>
                <w:b/>
                <w:color w:val="000000" w:themeColor="text1"/>
                <w:sz w:val="16"/>
                <w:szCs w:val="16"/>
              </w:rPr>
              <w:t xml:space="preserve">   1155</w:t>
            </w:r>
          </w:p>
        </w:tc>
        <w:tc>
          <w:tcPr>
            <w:tcW w:w="567" w:type="dxa"/>
            <w:vAlign w:val="center"/>
          </w:tcPr>
          <w:p w14:paraId="1491DC3D" w14:textId="412C9D14" w:rsidR="00B61994" w:rsidRPr="00076D59" w:rsidRDefault="00B61994" w:rsidP="0096736F">
            <w:pPr>
              <w:jc w:val="both"/>
              <w:rPr>
                <w:rFonts w:ascii="Times New Roman" w:hAnsi="Times New Roman"/>
                <w:color w:val="000000" w:themeColor="text1"/>
              </w:rPr>
            </w:pPr>
            <w:r w:rsidRPr="00076D59">
              <w:rPr>
                <w:rFonts w:ascii="Times New Roman" w:hAnsi="Times New Roman"/>
                <w:b/>
                <w:color w:val="000000" w:themeColor="text1"/>
                <w:sz w:val="16"/>
                <w:szCs w:val="16"/>
              </w:rPr>
              <w:t>594</w:t>
            </w:r>
          </w:p>
        </w:tc>
        <w:tc>
          <w:tcPr>
            <w:tcW w:w="567" w:type="dxa"/>
            <w:vAlign w:val="center"/>
          </w:tcPr>
          <w:p w14:paraId="3ABACD14" w14:textId="6792DF55" w:rsidR="00B61994" w:rsidRPr="00076D59" w:rsidRDefault="00B61994" w:rsidP="0096736F">
            <w:pPr>
              <w:jc w:val="both"/>
              <w:rPr>
                <w:rFonts w:ascii="Times New Roman" w:hAnsi="Times New Roman"/>
                <w:color w:val="000000" w:themeColor="text1"/>
              </w:rPr>
            </w:pPr>
            <w:r w:rsidRPr="00076D59">
              <w:rPr>
                <w:rFonts w:ascii="Times New Roman" w:hAnsi="Times New Roman"/>
                <w:b/>
                <w:color w:val="000000" w:themeColor="text1"/>
                <w:sz w:val="16"/>
                <w:szCs w:val="16"/>
              </w:rPr>
              <w:t>561</w:t>
            </w:r>
          </w:p>
        </w:tc>
      </w:tr>
      <w:tr w:rsidR="00E01079" w:rsidRPr="00076D59" w14:paraId="305685FC" w14:textId="3D1BD184" w:rsidTr="00E01079">
        <w:tc>
          <w:tcPr>
            <w:tcW w:w="1555" w:type="dxa"/>
            <w:gridSpan w:val="2"/>
          </w:tcPr>
          <w:p w14:paraId="016A463D" w14:textId="3D85E255"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
                <w:color w:val="000000" w:themeColor="text1"/>
                <w:sz w:val="24"/>
                <w:szCs w:val="24"/>
              </w:rPr>
              <w:t>Tổng số tiết/ tuần</w:t>
            </w:r>
          </w:p>
        </w:tc>
        <w:tc>
          <w:tcPr>
            <w:tcW w:w="1706" w:type="dxa"/>
            <w:gridSpan w:val="3"/>
            <w:vAlign w:val="center"/>
          </w:tcPr>
          <w:p w14:paraId="0F9A9EAA" w14:textId="12D1763B"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
                <w:color w:val="000000" w:themeColor="text1"/>
                <w:sz w:val="24"/>
                <w:szCs w:val="24"/>
              </w:rPr>
              <w:t>32 tiết/tuần</w:t>
            </w:r>
          </w:p>
        </w:tc>
        <w:tc>
          <w:tcPr>
            <w:tcW w:w="1843" w:type="dxa"/>
            <w:gridSpan w:val="3"/>
            <w:vAlign w:val="center"/>
          </w:tcPr>
          <w:p w14:paraId="5A6BE75B" w14:textId="1C45BF76"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
                <w:color w:val="000000" w:themeColor="text1"/>
                <w:sz w:val="24"/>
                <w:szCs w:val="24"/>
              </w:rPr>
              <w:t>32 tiết/tuần</w:t>
            </w:r>
          </w:p>
        </w:tc>
        <w:tc>
          <w:tcPr>
            <w:tcW w:w="1701" w:type="dxa"/>
            <w:gridSpan w:val="3"/>
            <w:vAlign w:val="center"/>
          </w:tcPr>
          <w:p w14:paraId="5E79492F" w14:textId="335FAA6D"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
                <w:color w:val="000000" w:themeColor="text1"/>
                <w:sz w:val="24"/>
                <w:szCs w:val="24"/>
              </w:rPr>
              <w:t>3</w:t>
            </w:r>
            <w:r w:rsidR="007D0006" w:rsidRPr="00076D59">
              <w:rPr>
                <w:rFonts w:ascii="Times New Roman" w:hAnsi="Times New Roman"/>
                <w:b/>
                <w:color w:val="000000" w:themeColor="text1"/>
                <w:sz w:val="24"/>
                <w:szCs w:val="24"/>
              </w:rPr>
              <w:t>2</w:t>
            </w:r>
            <w:r w:rsidRPr="00076D59">
              <w:rPr>
                <w:rFonts w:ascii="Times New Roman" w:hAnsi="Times New Roman"/>
                <w:b/>
                <w:color w:val="000000" w:themeColor="text1"/>
                <w:sz w:val="24"/>
                <w:szCs w:val="24"/>
              </w:rPr>
              <w:t xml:space="preserve"> tiết/tuần</w:t>
            </w:r>
          </w:p>
        </w:tc>
        <w:tc>
          <w:tcPr>
            <w:tcW w:w="1701" w:type="dxa"/>
            <w:gridSpan w:val="3"/>
            <w:vAlign w:val="center"/>
          </w:tcPr>
          <w:p w14:paraId="6545583A" w14:textId="37A3EADB"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
                <w:color w:val="000000" w:themeColor="text1"/>
                <w:sz w:val="24"/>
                <w:szCs w:val="24"/>
              </w:rPr>
              <w:t>33 tiết/tuần</w:t>
            </w:r>
          </w:p>
        </w:tc>
        <w:tc>
          <w:tcPr>
            <w:tcW w:w="1701" w:type="dxa"/>
            <w:gridSpan w:val="3"/>
            <w:vAlign w:val="center"/>
          </w:tcPr>
          <w:p w14:paraId="6F417FBB" w14:textId="2675B125" w:rsidR="00B61994" w:rsidRPr="00076D59" w:rsidRDefault="00B61994" w:rsidP="0096736F">
            <w:pPr>
              <w:jc w:val="both"/>
              <w:rPr>
                <w:rFonts w:ascii="Times New Roman" w:hAnsi="Times New Roman"/>
                <w:color w:val="000000" w:themeColor="text1"/>
                <w:sz w:val="24"/>
                <w:szCs w:val="24"/>
              </w:rPr>
            </w:pPr>
            <w:r w:rsidRPr="00076D59">
              <w:rPr>
                <w:rFonts w:ascii="Times New Roman" w:hAnsi="Times New Roman"/>
                <w:b/>
                <w:color w:val="000000" w:themeColor="text1"/>
                <w:sz w:val="24"/>
                <w:szCs w:val="24"/>
              </w:rPr>
              <w:t>33 tiết/tuần</w:t>
            </w:r>
          </w:p>
        </w:tc>
      </w:tr>
      <w:tr w:rsidR="00E01079" w:rsidRPr="00076D59" w14:paraId="510AA914" w14:textId="01E56551" w:rsidTr="00E01079">
        <w:tc>
          <w:tcPr>
            <w:tcW w:w="1555" w:type="dxa"/>
            <w:gridSpan w:val="2"/>
          </w:tcPr>
          <w:p w14:paraId="4687866D" w14:textId="173E2346"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
                <w:color w:val="000000" w:themeColor="text1"/>
                <w:sz w:val="24"/>
                <w:szCs w:val="24"/>
              </w:rPr>
              <w:t>Số buổi dạy</w:t>
            </w:r>
          </w:p>
        </w:tc>
        <w:tc>
          <w:tcPr>
            <w:tcW w:w="1706" w:type="dxa"/>
            <w:gridSpan w:val="3"/>
            <w:vAlign w:val="center"/>
          </w:tcPr>
          <w:p w14:paraId="7FAF03BA" w14:textId="08681A9E"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
                <w:color w:val="000000" w:themeColor="text1"/>
                <w:sz w:val="24"/>
                <w:szCs w:val="24"/>
              </w:rPr>
              <w:t xml:space="preserve">            9 buổi</w:t>
            </w:r>
          </w:p>
        </w:tc>
        <w:tc>
          <w:tcPr>
            <w:tcW w:w="1843" w:type="dxa"/>
            <w:gridSpan w:val="3"/>
            <w:vAlign w:val="center"/>
          </w:tcPr>
          <w:p w14:paraId="5EEB98D6" w14:textId="611ABE66" w:rsidR="00B61994" w:rsidRPr="00076D59" w:rsidRDefault="00B61994" w:rsidP="0096736F">
            <w:pPr>
              <w:jc w:val="both"/>
              <w:outlineLvl w:val="0"/>
              <w:rPr>
                <w:rFonts w:ascii="Times New Roman" w:hAnsi="Times New Roman"/>
                <w:bCs/>
                <w:color w:val="000000" w:themeColor="text1"/>
                <w:sz w:val="24"/>
                <w:szCs w:val="24"/>
              </w:rPr>
            </w:pPr>
            <w:r w:rsidRPr="00076D59">
              <w:rPr>
                <w:rFonts w:ascii="Times New Roman" w:hAnsi="Times New Roman"/>
                <w:b/>
                <w:color w:val="000000" w:themeColor="text1"/>
                <w:sz w:val="24"/>
                <w:szCs w:val="24"/>
              </w:rPr>
              <w:t xml:space="preserve">            9 buổi</w:t>
            </w:r>
          </w:p>
        </w:tc>
        <w:tc>
          <w:tcPr>
            <w:tcW w:w="1701" w:type="dxa"/>
            <w:gridSpan w:val="3"/>
            <w:vAlign w:val="center"/>
          </w:tcPr>
          <w:p w14:paraId="7D77D778" w14:textId="0DFDBA1C"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
                <w:color w:val="000000" w:themeColor="text1"/>
                <w:sz w:val="24"/>
                <w:szCs w:val="24"/>
              </w:rPr>
              <w:t xml:space="preserve">            9 buổi</w:t>
            </w:r>
          </w:p>
        </w:tc>
        <w:tc>
          <w:tcPr>
            <w:tcW w:w="1701" w:type="dxa"/>
            <w:gridSpan w:val="3"/>
            <w:vAlign w:val="center"/>
          </w:tcPr>
          <w:p w14:paraId="4DFF2A68" w14:textId="17E1BDC5" w:rsidR="00B61994" w:rsidRPr="00076D59" w:rsidRDefault="00B61994" w:rsidP="0096736F">
            <w:pPr>
              <w:jc w:val="both"/>
              <w:outlineLvl w:val="0"/>
              <w:rPr>
                <w:rFonts w:ascii="Times New Roman" w:hAnsi="Times New Roman"/>
                <w:color w:val="000000" w:themeColor="text1"/>
                <w:sz w:val="24"/>
                <w:szCs w:val="24"/>
                <w:lang w:val="nl-NL"/>
              </w:rPr>
            </w:pPr>
            <w:r w:rsidRPr="00076D59">
              <w:rPr>
                <w:rFonts w:ascii="Times New Roman" w:hAnsi="Times New Roman"/>
                <w:b/>
                <w:color w:val="000000" w:themeColor="text1"/>
                <w:sz w:val="24"/>
                <w:szCs w:val="24"/>
              </w:rPr>
              <w:t xml:space="preserve">            9 buổi</w:t>
            </w:r>
          </w:p>
        </w:tc>
        <w:tc>
          <w:tcPr>
            <w:tcW w:w="1701" w:type="dxa"/>
            <w:gridSpan w:val="3"/>
            <w:vAlign w:val="center"/>
          </w:tcPr>
          <w:p w14:paraId="586C84AE" w14:textId="562AE027" w:rsidR="00B61994" w:rsidRPr="00076D59" w:rsidRDefault="00B61994" w:rsidP="0096736F">
            <w:pPr>
              <w:jc w:val="both"/>
              <w:rPr>
                <w:rFonts w:ascii="Times New Roman" w:hAnsi="Times New Roman"/>
                <w:color w:val="000000" w:themeColor="text1"/>
              </w:rPr>
            </w:pPr>
            <w:r w:rsidRPr="00076D59">
              <w:rPr>
                <w:rFonts w:ascii="Times New Roman" w:hAnsi="Times New Roman"/>
                <w:b/>
                <w:color w:val="000000" w:themeColor="text1"/>
                <w:sz w:val="24"/>
                <w:szCs w:val="24"/>
              </w:rPr>
              <w:t xml:space="preserve">            9 buổi</w:t>
            </w:r>
          </w:p>
        </w:tc>
      </w:tr>
    </w:tbl>
    <w:p w14:paraId="0095D8F2" w14:textId="60CBFD68" w:rsidR="003C45FF" w:rsidRPr="00076D59" w:rsidRDefault="003C45FF" w:rsidP="0096736F">
      <w:pPr>
        <w:ind w:firstLine="720"/>
        <w:jc w:val="both"/>
        <w:rPr>
          <w:rFonts w:ascii="Times New Roman" w:hAnsi="Times New Roman"/>
          <w:b/>
          <w:bCs/>
          <w:color w:val="000000" w:themeColor="text1"/>
          <w:szCs w:val="28"/>
        </w:rPr>
      </w:pPr>
      <w:r w:rsidRPr="00076D59">
        <w:rPr>
          <w:rFonts w:ascii="Times New Roman" w:hAnsi="Times New Roman"/>
          <w:b/>
          <w:bCs/>
          <w:color w:val="000000" w:themeColor="text1"/>
          <w:szCs w:val="28"/>
        </w:rPr>
        <w:t>2. Các hoạt động giáo dục tập thể và theo nhu cầu người học.</w:t>
      </w:r>
      <w:r w:rsidR="00113458" w:rsidRPr="00076D59">
        <w:rPr>
          <w:rFonts w:ascii="Times New Roman" w:hAnsi="Times New Roman"/>
          <w:b/>
          <w:bCs/>
          <w:color w:val="000000" w:themeColor="text1"/>
          <w:szCs w:val="28"/>
        </w:rPr>
        <w:tab/>
      </w:r>
    </w:p>
    <w:p w14:paraId="0FB07EC1" w14:textId="77777777" w:rsidR="003C45FF" w:rsidRPr="00076D59" w:rsidRDefault="003C45FF" w:rsidP="0096736F">
      <w:pPr>
        <w:ind w:firstLine="720"/>
        <w:jc w:val="both"/>
        <w:rPr>
          <w:rFonts w:ascii="Times New Roman" w:hAnsi="Times New Roman"/>
          <w:b/>
          <w:bCs/>
          <w:color w:val="000000" w:themeColor="text1"/>
          <w:szCs w:val="28"/>
        </w:rPr>
      </w:pPr>
      <w:r w:rsidRPr="00076D59">
        <w:rPr>
          <w:rFonts w:ascii="Times New Roman" w:hAnsi="Times New Roman"/>
          <w:b/>
          <w:bCs/>
          <w:color w:val="000000" w:themeColor="text1"/>
          <w:szCs w:val="28"/>
        </w:rPr>
        <w:t>2.1. Các hoạt động giáo dục tập thể thực hiện trong năm học.</w:t>
      </w:r>
    </w:p>
    <w:p w14:paraId="00FB667E" w14:textId="1402F21C" w:rsidR="00E16889" w:rsidRPr="00076D59" w:rsidRDefault="00E16889" w:rsidP="0096736F">
      <w:pPr>
        <w:tabs>
          <w:tab w:val="left" w:pos="2977"/>
        </w:tabs>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Năm học 20</w:t>
      </w:r>
      <w:r w:rsidR="001B4960" w:rsidRPr="00076D59">
        <w:rPr>
          <w:rFonts w:ascii="Times New Roman" w:hAnsi="Times New Roman"/>
          <w:color w:val="000000" w:themeColor="text1"/>
          <w:szCs w:val="28"/>
        </w:rPr>
        <w:t>2</w:t>
      </w:r>
      <w:r w:rsidR="00B46C30" w:rsidRPr="00076D59">
        <w:rPr>
          <w:rFonts w:ascii="Times New Roman" w:hAnsi="Times New Roman"/>
          <w:color w:val="000000" w:themeColor="text1"/>
          <w:szCs w:val="28"/>
        </w:rPr>
        <w:t>4</w:t>
      </w:r>
      <w:r w:rsidRPr="00076D59">
        <w:rPr>
          <w:rFonts w:ascii="Times New Roman" w:hAnsi="Times New Roman"/>
          <w:color w:val="000000" w:themeColor="text1"/>
          <w:szCs w:val="28"/>
          <w:lang w:val="vi-VN"/>
        </w:rPr>
        <w:t xml:space="preserve"> </w:t>
      </w:r>
      <w:r w:rsidR="00A173E3" w:rsidRPr="00076D59">
        <w:rPr>
          <w:rFonts w:ascii="Times New Roman" w:hAnsi="Times New Roman"/>
          <w:color w:val="000000" w:themeColor="text1"/>
          <w:szCs w:val="28"/>
          <w:lang w:val="vi-VN"/>
        </w:rPr>
        <w:t>–</w:t>
      </w:r>
      <w:r w:rsidRPr="00076D59">
        <w:rPr>
          <w:rFonts w:ascii="Times New Roman" w:hAnsi="Times New Roman"/>
          <w:color w:val="000000" w:themeColor="text1"/>
          <w:szCs w:val="28"/>
          <w:lang w:val="vi-VN"/>
        </w:rPr>
        <w:t xml:space="preserve"> 202</w:t>
      </w:r>
      <w:r w:rsidR="00B46C30" w:rsidRPr="00076D59">
        <w:rPr>
          <w:rFonts w:ascii="Times New Roman" w:hAnsi="Times New Roman"/>
          <w:color w:val="000000" w:themeColor="text1"/>
          <w:szCs w:val="28"/>
        </w:rPr>
        <w:t>5</w:t>
      </w:r>
      <w:r w:rsidR="00A173E3" w:rsidRPr="00076D59">
        <w:rPr>
          <w:rFonts w:ascii="Times New Roman" w:hAnsi="Times New Roman"/>
          <w:color w:val="000000" w:themeColor="text1"/>
          <w:szCs w:val="28"/>
        </w:rPr>
        <w:t>,</w:t>
      </w:r>
      <w:r w:rsidRPr="00076D59">
        <w:rPr>
          <w:rFonts w:ascii="Times New Roman" w:hAnsi="Times New Roman"/>
          <w:color w:val="000000" w:themeColor="text1"/>
          <w:szCs w:val="28"/>
          <w:lang w:val="vi-VN"/>
        </w:rPr>
        <w:t xml:space="preserve"> </w:t>
      </w:r>
      <w:r w:rsidR="00D5258E" w:rsidRPr="00076D59">
        <w:rPr>
          <w:rFonts w:ascii="Times New Roman" w:hAnsi="Times New Roman"/>
          <w:color w:val="000000" w:themeColor="text1"/>
          <w:szCs w:val="28"/>
        </w:rPr>
        <w:t xml:space="preserve">trên tinh thần đăng kí tự nguyện của phụ huynh học sinh và được các cấp có thẩm quyền phê duyệt, </w:t>
      </w:r>
      <w:r w:rsidRPr="00076D59">
        <w:rPr>
          <w:rFonts w:ascii="Times New Roman" w:hAnsi="Times New Roman"/>
          <w:color w:val="000000" w:themeColor="text1"/>
          <w:szCs w:val="28"/>
          <w:lang w:val="vi-VN"/>
        </w:rPr>
        <w:t xml:space="preserve">nhà trường </w:t>
      </w:r>
      <w:r w:rsidR="001B4960" w:rsidRPr="00076D59">
        <w:rPr>
          <w:rFonts w:ascii="Times New Roman" w:hAnsi="Times New Roman"/>
          <w:color w:val="000000" w:themeColor="text1"/>
          <w:szCs w:val="28"/>
        </w:rPr>
        <w:t xml:space="preserve">tiếp tục </w:t>
      </w:r>
      <w:r w:rsidRPr="00076D59">
        <w:rPr>
          <w:rFonts w:ascii="Times New Roman" w:hAnsi="Times New Roman"/>
          <w:color w:val="000000" w:themeColor="text1"/>
          <w:szCs w:val="28"/>
          <w:lang w:val="vi-VN"/>
        </w:rPr>
        <w:t>chỉ đạo sắp xếp vào TKB</w:t>
      </w:r>
      <w:r w:rsidR="00B46C30"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 xml:space="preserve">mỗi </w:t>
      </w:r>
      <w:r w:rsidR="001B4960" w:rsidRPr="00076D59">
        <w:rPr>
          <w:rFonts w:ascii="Times New Roman" w:hAnsi="Times New Roman"/>
          <w:color w:val="000000" w:themeColor="text1"/>
          <w:szCs w:val="28"/>
        </w:rPr>
        <w:t xml:space="preserve">khối mỗi </w:t>
      </w:r>
      <w:r w:rsidRPr="00076D59">
        <w:rPr>
          <w:rFonts w:ascii="Times New Roman" w:hAnsi="Times New Roman"/>
          <w:color w:val="000000" w:themeColor="text1"/>
          <w:szCs w:val="28"/>
          <w:lang w:val="vi-VN"/>
        </w:rPr>
        <w:t>tuần</w:t>
      </w:r>
      <w:r w:rsidR="00A173E3"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1tiết</w:t>
      </w:r>
      <w:r w:rsidR="00A173E3"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kỹ</w:t>
      </w:r>
      <w:r w:rsidR="00B46C30"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 xml:space="preserve">năng sống </w:t>
      </w:r>
      <w:r w:rsidR="001B4960" w:rsidRPr="00076D59">
        <w:rPr>
          <w:rFonts w:ascii="Times New Roman" w:hAnsi="Times New Roman"/>
          <w:color w:val="000000" w:themeColor="text1"/>
          <w:szCs w:val="28"/>
        </w:rPr>
        <w:t>tăng cường</w:t>
      </w:r>
      <w:r w:rsidR="00B250DB"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và lồng ghép GDNGLL</w:t>
      </w:r>
      <w:r w:rsidR="001B4960" w:rsidRPr="00076D59">
        <w:rPr>
          <w:rFonts w:ascii="Times New Roman" w:hAnsi="Times New Roman"/>
          <w:color w:val="000000" w:themeColor="text1"/>
          <w:szCs w:val="28"/>
        </w:rPr>
        <w:t xml:space="preserve"> theo chủ điểm của Đội Sao</w:t>
      </w:r>
      <w:r w:rsidRPr="00076D59">
        <w:rPr>
          <w:rFonts w:ascii="Times New Roman" w:hAnsi="Times New Roman"/>
          <w:color w:val="000000" w:themeColor="text1"/>
          <w:szCs w:val="28"/>
        </w:rPr>
        <w:t xml:space="preserve"> vào tiết HĐTN giữa tuần</w:t>
      </w:r>
      <w:r w:rsidR="001B4960" w:rsidRPr="00076D59">
        <w:rPr>
          <w:rFonts w:ascii="Times New Roman" w:hAnsi="Times New Roman"/>
          <w:color w:val="000000" w:themeColor="text1"/>
          <w:szCs w:val="28"/>
        </w:rPr>
        <w:t>, cuối tuần nhằm</w:t>
      </w:r>
      <w:r w:rsidRPr="00076D59">
        <w:rPr>
          <w:rFonts w:ascii="Times New Roman" w:hAnsi="Times New Roman"/>
          <w:color w:val="000000" w:themeColor="text1"/>
          <w:szCs w:val="28"/>
          <w:lang w:val="vi-VN"/>
        </w:rPr>
        <w:t xml:space="preserve"> tăng cường các hoạt động trải nghiệm, giáo dục truyền thống cho học sinh, chú ý giáo dục học sinh hiểu biết và kỹ năng, thói quen phòng chống </w:t>
      </w:r>
      <w:r w:rsidR="001B4960" w:rsidRPr="00076D59">
        <w:rPr>
          <w:rFonts w:ascii="Times New Roman" w:hAnsi="Times New Roman"/>
          <w:color w:val="000000" w:themeColor="text1"/>
          <w:szCs w:val="28"/>
        </w:rPr>
        <w:t xml:space="preserve">dịch bệnh, phòng chống </w:t>
      </w:r>
      <w:r w:rsidRPr="00076D59">
        <w:rPr>
          <w:rFonts w:ascii="Times New Roman" w:hAnsi="Times New Roman"/>
          <w:color w:val="000000" w:themeColor="text1"/>
          <w:szCs w:val="28"/>
          <w:lang w:val="vi-VN"/>
        </w:rPr>
        <w:t xml:space="preserve">đuối nước, tai nạn thương tích, phòng tránh bị xâm hại, …Ngoài ra còn dạy học tích hợp giáo dục kỹ năng sống/giá trị sống qua các môn học, hoạt động giáo dục. Việc tích hợp cần được lực chọn, đảm bảo vừa sức, có tác dụng giáo dục, không gây áp lực học tập đối với </w:t>
      </w:r>
      <w:r w:rsidRPr="00076D59">
        <w:rPr>
          <w:rFonts w:ascii="Times New Roman" w:hAnsi="Times New Roman"/>
          <w:color w:val="000000" w:themeColor="text1"/>
          <w:szCs w:val="28"/>
        </w:rPr>
        <w:t>HS</w:t>
      </w:r>
      <w:r w:rsidRPr="00076D59">
        <w:rPr>
          <w:rFonts w:ascii="Times New Roman" w:hAnsi="Times New Roman"/>
          <w:color w:val="000000" w:themeColor="text1"/>
          <w:szCs w:val="28"/>
          <w:lang w:val="vi-VN"/>
        </w:rPr>
        <w:t>.</w:t>
      </w:r>
    </w:p>
    <w:p w14:paraId="4797AD7A" w14:textId="21F18809" w:rsidR="00E16889" w:rsidRPr="00076D59" w:rsidRDefault="00E16889"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lang w:val="vi-VN"/>
        </w:rPr>
        <w:t xml:space="preserve">Tiết </w:t>
      </w:r>
      <w:r w:rsidR="00E032A4" w:rsidRPr="00076D59">
        <w:rPr>
          <w:rFonts w:ascii="Times New Roman" w:hAnsi="Times New Roman"/>
          <w:color w:val="000000" w:themeColor="text1"/>
          <w:szCs w:val="28"/>
        </w:rPr>
        <w:t xml:space="preserve">(HĐTN dưới cờ) </w:t>
      </w:r>
      <w:r w:rsidRPr="00076D59">
        <w:rPr>
          <w:rFonts w:ascii="Times New Roman" w:hAnsi="Times New Roman"/>
          <w:color w:val="000000" w:themeColor="text1"/>
          <w:szCs w:val="28"/>
          <w:lang w:val="vi-VN"/>
        </w:rPr>
        <w:t>GDTT đầu tuần, ngoài việc tổ chức chào cờ đầu tuần, TPT phối hợp với GV để tổ chức các hoạt động GDNGLL theo chủ điểm</w:t>
      </w:r>
      <w:r w:rsidR="001B4960" w:rsidRPr="00076D59">
        <w:rPr>
          <w:rFonts w:ascii="Times New Roman" w:hAnsi="Times New Roman"/>
          <w:color w:val="000000" w:themeColor="text1"/>
          <w:szCs w:val="28"/>
        </w:rPr>
        <w:t xml:space="preserve"> trên cơ sở kế hoạch hướng định hướng của chuyên môn</w:t>
      </w:r>
      <w:r w:rsidRPr="00076D59">
        <w:rPr>
          <w:rFonts w:ascii="Times New Roman" w:hAnsi="Times New Roman"/>
          <w:color w:val="000000" w:themeColor="text1"/>
          <w:szCs w:val="28"/>
          <w:lang w:val="vi-VN"/>
        </w:rPr>
        <w:t>.</w:t>
      </w:r>
    </w:p>
    <w:p w14:paraId="20E6FE46" w14:textId="46336F3F" w:rsidR="00CA2CE2" w:rsidRPr="00076D59" w:rsidRDefault="00E16889"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lang w:val="vi-VN"/>
        </w:rPr>
        <w:t>Tiết</w:t>
      </w:r>
      <w:r w:rsidR="00B46C30" w:rsidRPr="00076D59">
        <w:rPr>
          <w:rFonts w:ascii="Times New Roman" w:hAnsi="Times New Roman"/>
          <w:color w:val="000000" w:themeColor="text1"/>
          <w:szCs w:val="28"/>
        </w:rPr>
        <w:t xml:space="preserve"> </w:t>
      </w:r>
      <w:r w:rsidR="00E032A4" w:rsidRPr="00076D59">
        <w:rPr>
          <w:rFonts w:ascii="Times New Roman" w:hAnsi="Times New Roman"/>
          <w:color w:val="000000" w:themeColor="text1"/>
          <w:szCs w:val="28"/>
        </w:rPr>
        <w:t>HĐTN</w:t>
      </w:r>
      <w:r w:rsidR="005E02F9" w:rsidRPr="00076D59">
        <w:rPr>
          <w:rFonts w:ascii="Times New Roman" w:hAnsi="Times New Roman"/>
          <w:color w:val="000000" w:themeColor="text1"/>
          <w:szCs w:val="28"/>
        </w:rPr>
        <w:t xml:space="preserve"> cuối tuần ( SH lớp)</w:t>
      </w:r>
      <w:r w:rsidRPr="00076D59">
        <w:rPr>
          <w:rFonts w:ascii="Times New Roman" w:hAnsi="Times New Roman"/>
          <w:color w:val="000000" w:themeColor="text1"/>
          <w:szCs w:val="28"/>
          <w:lang w:val="vi-VN"/>
        </w:rPr>
        <w:t xml:space="preserve">, ngoài việc tổ chức </w:t>
      </w:r>
      <w:r w:rsidRPr="00076D59">
        <w:rPr>
          <w:rFonts w:ascii="Times New Roman" w:hAnsi="Times New Roman"/>
          <w:color w:val="000000" w:themeColor="text1"/>
          <w:szCs w:val="28"/>
        </w:rPr>
        <w:t>sinh hoạt lớp</w:t>
      </w:r>
      <w:r w:rsidR="001B4960" w:rsidRPr="00076D59">
        <w:rPr>
          <w:rFonts w:ascii="Times New Roman" w:hAnsi="Times New Roman"/>
          <w:color w:val="000000" w:themeColor="text1"/>
          <w:szCs w:val="28"/>
        </w:rPr>
        <w:t xml:space="preserve">, GVCN cần </w:t>
      </w:r>
      <w:r w:rsidR="00CA2CE2" w:rsidRPr="00076D59">
        <w:rPr>
          <w:rFonts w:ascii="Times New Roman" w:hAnsi="Times New Roman"/>
          <w:color w:val="000000" w:themeColor="text1"/>
          <w:szCs w:val="28"/>
        </w:rPr>
        <w:t>tổ chức</w:t>
      </w:r>
      <w:r w:rsidRPr="00076D59">
        <w:rPr>
          <w:rFonts w:ascii="Times New Roman" w:hAnsi="Times New Roman"/>
          <w:color w:val="000000" w:themeColor="text1"/>
          <w:szCs w:val="28"/>
        </w:rPr>
        <w:t xml:space="preserve"> các hoạt động</w:t>
      </w:r>
      <w:r w:rsidR="001B4960" w:rsidRPr="00076D59">
        <w:rPr>
          <w:rFonts w:ascii="Times New Roman" w:hAnsi="Times New Roman"/>
          <w:color w:val="000000" w:themeColor="text1"/>
          <w:szCs w:val="28"/>
        </w:rPr>
        <w:t xml:space="preserve"> sinh hoạt theo chủ điểm</w:t>
      </w:r>
      <w:r w:rsidR="005E02F9" w:rsidRPr="00076D59">
        <w:rPr>
          <w:rFonts w:ascii="Times New Roman" w:hAnsi="Times New Roman"/>
          <w:color w:val="000000" w:themeColor="text1"/>
          <w:szCs w:val="28"/>
        </w:rPr>
        <w:t xml:space="preserve">, chủ đề </w:t>
      </w:r>
      <w:r w:rsidR="001B4960" w:rsidRPr="00076D59">
        <w:rPr>
          <w:rFonts w:ascii="Times New Roman" w:hAnsi="Times New Roman"/>
          <w:color w:val="000000" w:themeColor="text1"/>
          <w:szCs w:val="28"/>
        </w:rPr>
        <w:t xml:space="preserve">của Đội Sao đồng thời lồng ghép </w:t>
      </w:r>
      <w:r w:rsidR="005E02F9" w:rsidRPr="00076D59">
        <w:rPr>
          <w:rFonts w:ascii="Times New Roman" w:hAnsi="Times New Roman"/>
          <w:color w:val="000000" w:themeColor="text1"/>
          <w:szCs w:val="28"/>
        </w:rPr>
        <w:t xml:space="preserve">một cách linh hoạt các </w:t>
      </w:r>
      <w:r w:rsidR="001B4960" w:rsidRPr="00076D59">
        <w:rPr>
          <w:rFonts w:ascii="Times New Roman" w:hAnsi="Times New Roman"/>
          <w:color w:val="000000" w:themeColor="text1"/>
          <w:szCs w:val="28"/>
        </w:rPr>
        <w:t xml:space="preserve">nội dung giáo dục địa phương và </w:t>
      </w:r>
      <w:r w:rsidR="00CA2CE2" w:rsidRPr="00076D59">
        <w:rPr>
          <w:rFonts w:ascii="Times New Roman" w:hAnsi="Times New Roman"/>
          <w:color w:val="000000" w:themeColor="text1"/>
          <w:szCs w:val="28"/>
        </w:rPr>
        <w:t>giáo dục VHGT</w:t>
      </w:r>
      <w:r w:rsidR="005E02F9" w:rsidRPr="00076D59">
        <w:rPr>
          <w:rFonts w:ascii="Times New Roman" w:hAnsi="Times New Roman"/>
          <w:color w:val="000000" w:themeColor="text1"/>
          <w:szCs w:val="28"/>
        </w:rPr>
        <w:t>…</w:t>
      </w:r>
    </w:p>
    <w:p w14:paraId="58B57BB3" w14:textId="22D2F4E6" w:rsidR="00E16889" w:rsidRPr="00076D59" w:rsidRDefault="00CA2CE2"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T</w:t>
      </w:r>
      <w:r w:rsidR="00E16889" w:rsidRPr="00076D59">
        <w:rPr>
          <w:rFonts w:ascii="Times New Roman" w:hAnsi="Times New Roman"/>
          <w:color w:val="000000" w:themeColor="text1"/>
          <w:szCs w:val="28"/>
        </w:rPr>
        <w:t xml:space="preserve">ổ chức </w:t>
      </w:r>
      <w:r w:rsidRPr="00076D59">
        <w:rPr>
          <w:rFonts w:ascii="Times New Roman" w:hAnsi="Times New Roman"/>
          <w:color w:val="000000" w:themeColor="text1"/>
          <w:szCs w:val="28"/>
        </w:rPr>
        <w:t xml:space="preserve">tốt </w:t>
      </w:r>
      <w:r w:rsidR="00E16889" w:rsidRPr="00076D59">
        <w:rPr>
          <w:rFonts w:ascii="Times New Roman" w:hAnsi="Times New Roman"/>
          <w:color w:val="000000" w:themeColor="text1"/>
          <w:szCs w:val="28"/>
        </w:rPr>
        <w:t>các hoạt độn</w:t>
      </w:r>
      <w:r w:rsidRPr="00076D59">
        <w:rPr>
          <w:rFonts w:ascii="Times New Roman" w:hAnsi="Times New Roman"/>
          <w:color w:val="000000" w:themeColor="text1"/>
          <w:szCs w:val="28"/>
        </w:rPr>
        <w:t xml:space="preserve">g ngoài giờ lên lớp theo chủ đề, </w:t>
      </w:r>
      <w:r w:rsidR="00E16889" w:rsidRPr="00076D59">
        <w:rPr>
          <w:rFonts w:ascii="Times New Roman" w:hAnsi="Times New Roman"/>
          <w:color w:val="000000" w:themeColor="text1"/>
          <w:szCs w:val="28"/>
        </w:rPr>
        <w:t>lồng ghép GD GTS&amp;KNS thường xuyên và hoạt động ngoài giờ lên lớp định kỳ. Giáo dục thông qua các hoạt động văn hoá - thể thao và vui chơi</w:t>
      </w:r>
      <w:r w:rsidR="005E02F9" w:rsidRPr="00076D59">
        <w:rPr>
          <w:rFonts w:ascii="Times New Roman" w:hAnsi="Times New Roman"/>
          <w:color w:val="000000" w:themeColor="text1"/>
          <w:szCs w:val="28"/>
        </w:rPr>
        <w:t>;</w:t>
      </w:r>
      <w:r w:rsidR="00E16889" w:rsidRPr="00076D59">
        <w:rPr>
          <w:rFonts w:ascii="Times New Roman" w:hAnsi="Times New Roman"/>
          <w:color w:val="000000" w:themeColor="text1"/>
          <w:szCs w:val="28"/>
        </w:rPr>
        <w:t xml:space="preserve"> các cuộc thi văn hoá - văn nghệ của học sinh.</w:t>
      </w:r>
    </w:p>
    <w:p w14:paraId="45576BAD" w14:textId="1E06FB7F" w:rsidR="003A068B" w:rsidRPr="00076D59" w:rsidRDefault="00CA2CE2" w:rsidP="0096736F">
      <w:pPr>
        <w:ind w:right="17"/>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E16889" w:rsidRPr="00076D59">
        <w:rPr>
          <w:rFonts w:ascii="Times New Roman" w:hAnsi="Times New Roman"/>
          <w:color w:val="000000" w:themeColor="text1"/>
          <w:szCs w:val="28"/>
        </w:rPr>
        <w:t>Tăng cường lồng ghép, tích hợp giáo dục đạo đức, lối sống; học tập và làm theo tư tưởng, đạo dức, phong cách Hồ Chí Minh; giáo dục pháp luật, giáo dục chủ quyền quốc gia về biên giới, biển đảo, giáo dục phòng chống các tệ nạn xã hội, ma túy, bảo vệ môi trường; giáo dục an toàn giao thông,… thông qua các hoạt động trải nghiệm trong nhà trường</w:t>
      </w:r>
      <w:r w:rsidR="002B7F52" w:rsidRPr="00076D59">
        <w:rPr>
          <w:rFonts w:ascii="Times New Roman" w:hAnsi="Times New Roman"/>
          <w:color w:val="000000" w:themeColor="text1"/>
          <w:szCs w:val="28"/>
        </w:rPr>
        <w:t>.</w:t>
      </w:r>
      <w:r w:rsidR="00E16889" w:rsidRPr="00076D59">
        <w:rPr>
          <w:rFonts w:ascii="Times New Roman" w:hAnsi="Times New Roman"/>
          <w:color w:val="000000" w:themeColor="text1"/>
          <w:szCs w:val="28"/>
        </w:rPr>
        <w:t xml:space="preserve"> </w:t>
      </w:r>
    </w:p>
    <w:p w14:paraId="45CAAA08" w14:textId="77777777" w:rsidR="00E16889" w:rsidRPr="00076D59" w:rsidRDefault="00E16889" w:rsidP="0096736F">
      <w:pPr>
        <w:ind w:right="17"/>
        <w:jc w:val="both"/>
        <w:rPr>
          <w:rFonts w:ascii="Times New Roman" w:hAnsi="Times New Roman"/>
          <w:color w:val="000000" w:themeColor="text1"/>
          <w:szCs w:val="28"/>
        </w:rPr>
      </w:pPr>
      <w:r w:rsidRPr="00076D59">
        <w:rPr>
          <w:rFonts w:ascii="Times New Roman" w:hAnsi="Times New Roman"/>
          <w:color w:val="000000" w:themeColor="text1"/>
          <w:szCs w:val="28"/>
        </w:rPr>
        <w:t>Cụ thể:</w:t>
      </w:r>
    </w:p>
    <w:p w14:paraId="0AE9DB1D" w14:textId="3E8F3364" w:rsidR="00E16889" w:rsidRPr="00076D59" w:rsidRDefault="00E16889" w:rsidP="0096736F">
      <w:pPr>
        <w:ind w:firstLine="7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w:t>
      </w:r>
      <w:r w:rsidRPr="00076D59">
        <w:rPr>
          <w:rFonts w:ascii="Times New Roman" w:hAnsi="Times New Roman"/>
          <w:color w:val="000000" w:themeColor="text1"/>
          <w:spacing w:val="-6"/>
          <w:szCs w:val="28"/>
          <w:lang w:val="nl-NL"/>
        </w:rPr>
        <w:t xml:space="preserve">Cấp trường: </w:t>
      </w:r>
      <w:r w:rsidRPr="00076D59">
        <w:rPr>
          <w:rFonts w:ascii="Times New Roman" w:hAnsi="Times New Roman"/>
          <w:color w:val="000000" w:themeColor="text1"/>
          <w:szCs w:val="28"/>
          <w:lang w:val="nl-NL"/>
        </w:rPr>
        <w:t xml:space="preserve">Tổ chức </w:t>
      </w:r>
      <w:r w:rsidR="00535541" w:rsidRPr="00076D59">
        <w:rPr>
          <w:rFonts w:ascii="Times New Roman" w:hAnsi="Times New Roman"/>
          <w:color w:val="000000" w:themeColor="text1"/>
          <w:szCs w:val="28"/>
          <w:lang w:val="nl-NL"/>
        </w:rPr>
        <w:t xml:space="preserve">gao lưu giữa </w:t>
      </w:r>
      <w:r w:rsidR="00FB662A" w:rsidRPr="00076D59">
        <w:rPr>
          <w:rFonts w:ascii="Times New Roman" w:hAnsi="Times New Roman"/>
          <w:color w:val="000000" w:themeColor="text1"/>
          <w:szCs w:val="28"/>
          <w:lang w:val="nl-NL"/>
        </w:rPr>
        <w:t xml:space="preserve">các câu lạc bộ Toán </w:t>
      </w:r>
      <w:r w:rsidR="00535541" w:rsidRPr="00076D59">
        <w:rPr>
          <w:rFonts w:ascii="Times New Roman" w:hAnsi="Times New Roman"/>
          <w:color w:val="000000" w:themeColor="text1"/>
          <w:szCs w:val="28"/>
          <w:lang w:val="nl-NL"/>
        </w:rPr>
        <w:t xml:space="preserve">– Tiếng Anh </w:t>
      </w:r>
      <w:r w:rsidR="00FB662A" w:rsidRPr="00076D59">
        <w:rPr>
          <w:rFonts w:ascii="Times New Roman" w:hAnsi="Times New Roman"/>
          <w:color w:val="000000" w:themeColor="text1"/>
          <w:szCs w:val="28"/>
          <w:lang w:val="nl-NL"/>
        </w:rPr>
        <w:t xml:space="preserve">và Tiếng Việt đối với khối lớp </w:t>
      </w:r>
      <w:r w:rsidR="00535541" w:rsidRPr="00076D59">
        <w:rPr>
          <w:rFonts w:ascii="Times New Roman" w:hAnsi="Times New Roman"/>
          <w:color w:val="000000" w:themeColor="text1"/>
          <w:szCs w:val="28"/>
          <w:lang w:val="nl-NL"/>
        </w:rPr>
        <w:t xml:space="preserve">3; </w:t>
      </w:r>
      <w:r w:rsidR="005E02F9" w:rsidRPr="00076D59">
        <w:rPr>
          <w:rFonts w:ascii="Times New Roman" w:hAnsi="Times New Roman"/>
          <w:color w:val="000000" w:themeColor="text1"/>
          <w:szCs w:val="28"/>
          <w:lang w:val="nl-NL"/>
        </w:rPr>
        <w:t xml:space="preserve">4; </w:t>
      </w:r>
      <w:r w:rsidR="00FB662A" w:rsidRPr="00076D59">
        <w:rPr>
          <w:rFonts w:ascii="Times New Roman" w:hAnsi="Times New Roman"/>
          <w:color w:val="000000" w:themeColor="text1"/>
          <w:szCs w:val="28"/>
          <w:lang w:val="nl-NL"/>
        </w:rPr>
        <w:t xml:space="preserve">5; </w:t>
      </w:r>
      <w:r w:rsidR="00701225" w:rsidRPr="00076D59">
        <w:rPr>
          <w:rFonts w:ascii="Times New Roman" w:hAnsi="Times New Roman"/>
          <w:color w:val="000000" w:themeColor="text1"/>
          <w:szCs w:val="28"/>
          <w:lang w:val="nl-NL"/>
        </w:rPr>
        <w:t>Rung chuông vàng</w:t>
      </w:r>
      <w:r w:rsidR="00CA2CE2" w:rsidRPr="00076D59">
        <w:rPr>
          <w:rFonts w:ascii="Times New Roman" w:hAnsi="Times New Roman"/>
          <w:color w:val="000000" w:themeColor="text1"/>
          <w:szCs w:val="28"/>
          <w:lang w:val="nl-NL"/>
        </w:rPr>
        <w:t xml:space="preserve"> (đối với khối </w:t>
      </w:r>
      <w:r w:rsidR="00535541" w:rsidRPr="00076D59">
        <w:rPr>
          <w:rFonts w:ascii="Times New Roman" w:hAnsi="Times New Roman"/>
          <w:color w:val="000000" w:themeColor="text1"/>
          <w:szCs w:val="28"/>
          <w:lang w:val="nl-NL"/>
        </w:rPr>
        <w:t>2;</w:t>
      </w:r>
      <w:r w:rsidR="00CA2CE2" w:rsidRPr="00076D59">
        <w:rPr>
          <w:rFonts w:ascii="Times New Roman" w:hAnsi="Times New Roman"/>
          <w:color w:val="000000" w:themeColor="text1"/>
          <w:szCs w:val="28"/>
          <w:lang w:val="nl-NL"/>
        </w:rPr>
        <w:t>3) ;</w:t>
      </w:r>
      <w:r w:rsidRPr="00076D59">
        <w:rPr>
          <w:rFonts w:ascii="Times New Roman" w:hAnsi="Times New Roman"/>
          <w:color w:val="000000" w:themeColor="text1"/>
          <w:spacing w:val="-6"/>
          <w:szCs w:val="28"/>
          <w:lang w:val="nl-NL"/>
        </w:rPr>
        <w:t xml:space="preserve"> </w:t>
      </w:r>
      <w:r w:rsidR="00CA2CE2" w:rsidRPr="00076D59">
        <w:rPr>
          <w:rFonts w:ascii="Times New Roman" w:hAnsi="Times New Roman"/>
          <w:color w:val="000000" w:themeColor="text1"/>
          <w:spacing w:val="-6"/>
          <w:szCs w:val="28"/>
          <w:lang w:val="nl-NL"/>
        </w:rPr>
        <w:t xml:space="preserve"> sân chơi: “Tôi tuyệt vời nhất”</w:t>
      </w:r>
      <w:r w:rsidR="00701225" w:rsidRPr="00076D59">
        <w:rPr>
          <w:rFonts w:ascii="Times New Roman" w:hAnsi="Times New Roman"/>
          <w:color w:val="000000" w:themeColor="text1"/>
          <w:spacing w:val="-6"/>
          <w:szCs w:val="28"/>
          <w:lang w:val="nl-NL"/>
        </w:rPr>
        <w:t>,</w:t>
      </w:r>
      <w:r w:rsidR="00CA2CE2" w:rsidRPr="00076D59">
        <w:rPr>
          <w:rFonts w:ascii="Times New Roman" w:hAnsi="Times New Roman"/>
          <w:color w:val="000000" w:themeColor="text1"/>
          <w:spacing w:val="-6"/>
          <w:szCs w:val="28"/>
          <w:lang w:val="nl-NL"/>
        </w:rPr>
        <w:t xml:space="preserve"> “ Nét đẹp tuổi thơ” ...đối với khối lớp 1</w:t>
      </w:r>
      <w:r w:rsidR="00AC7BA2" w:rsidRPr="00076D59">
        <w:rPr>
          <w:rFonts w:ascii="Times New Roman" w:hAnsi="Times New Roman"/>
          <w:color w:val="000000" w:themeColor="text1"/>
          <w:spacing w:val="-6"/>
          <w:szCs w:val="28"/>
          <w:lang w:val="nl-NL"/>
        </w:rPr>
        <w:t>.</w:t>
      </w:r>
    </w:p>
    <w:p w14:paraId="488791B8" w14:textId="77777777" w:rsidR="00E16889" w:rsidRPr="00076D59" w:rsidRDefault="00E16889" w:rsidP="0096736F">
      <w:pPr>
        <w:ind w:firstLine="7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lastRenderedPageBreak/>
        <w:t>+ Giáo dục học sinh thói quen hành vi tham gia giao thông an toàn kể cả đi bộ, đi xe đạp; Tuyên truyền đến tận phụ huynh và phối hợp với công an xã nhắc nhở học sinh đội mũ bảo hiểm khi tham gia giao thông bằng xe gắn máy (người lớn đèo đến trường bằng xe gắn máy).</w:t>
      </w:r>
    </w:p>
    <w:p w14:paraId="6093E2F0" w14:textId="78BD284F" w:rsidR="00AC7BA2" w:rsidRPr="00076D59" w:rsidRDefault="00E16889" w:rsidP="0096736F">
      <w:pPr>
        <w:ind w:firstLine="7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Tổ chức c</w:t>
      </w:r>
      <w:r w:rsidR="00A22F61" w:rsidRPr="00076D59">
        <w:rPr>
          <w:rFonts w:ascii="Times New Roman" w:hAnsi="Times New Roman"/>
          <w:color w:val="000000" w:themeColor="text1"/>
          <w:szCs w:val="28"/>
          <w:lang w:val="nl-NL"/>
        </w:rPr>
        <w:t>ó hiệu quả các tiết đọc thư viện</w:t>
      </w:r>
      <w:r w:rsidR="00AC7BA2" w:rsidRPr="00076D59">
        <w:rPr>
          <w:rFonts w:ascii="Times New Roman" w:hAnsi="Times New Roman"/>
          <w:color w:val="000000" w:themeColor="text1"/>
          <w:szCs w:val="28"/>
          <w:lang w:val="nl-NL"/>
        </w:rPr>
        <w:t>, các tiết hoạt động “Góc sáng tạo” ở môn Tiếng Việt</w:t>
      </w:r>
      <w:r w:rsidR="00A22F61" w:rsidRPr="00076D59">
        <w:rPr>
          <w:rFonts w:ascii="Times New Roman" w:hAnsi="Times New Roman"/>
          <w:color w:val="000000" w:themeColor="text1"/>
          <w:szCs w:val="28"/>
          <w:lang w:val="nl-NL"/>
        </w:rPr>
        <w:t xml:space="preserve"> theo kế hoạch; tiếp tục </w:t>
      </w:r>
      <w:r w:rsidR="00AC7BA2" w:rsidRPr="00076D59">
        <w:rPr>
          <w:rFonts w:ascii="Times New Roman" w:hAnsi="Times New Roman"/>
          <w:color w:val="000000" w:themeColor="text1"/>
          <w:szCs w:val="28"/>
          <w:lang w:val="nl-NL"/>
        </w:rPr>
        <w:t xml:space="preserve">tuyên truyền phụ huynh, HS ủng hộ sách báo để làm phong phú thêm các đầu sách để nhằm </w:t>
      </w:r>
      <w:r w:rsidR="00A22F61" w:rsidRPr="00076D59">
        <w:rPr>
          <w:rFonts w:ascii="Times New Roman" w:hAnsi="Times New Roman"/>
          <w:color w:val="000000" w:themeColor="text1"/>
          <w:szCs w:val="28"/>
          <w:lang w:val="nl-NL"/>
        </w:rPr>
        <w:t xml:space="preserve">duy trì </w:t>
      </w:r>
      <w:r w:rsidRPr="00076D59">
        <w:rPr>
          <w:rFonts w:ascii="Times New Roman" w:hAnsi="Times New Roman"/>
          <w:color w:val="000000" w:themeColor="text1"/>
          <w:szCs w:val="28"/>
          <w:lang w:val="nl-NL"/>
        </w:rPr>
        <w:t>hoạt động đọc sách, kể chuyện theo sách</w:t>
      </w:r>
      <w:r w:rsidR="00AC7BA2" w:rsidRPr="00076D59">
        <w:rPr>
          <w:rFonts w:ascii="Times New Roman" w:hAnsi="Times New Roman"/>
          <w:color w:val="000000" w:themeColor="text1"/>
          <w:szCs w:val="28"/>
          <w:lang w:val="nl-NL"/>
        </w:rPr>
        <w:t>.</w:t>
      </w:r>
    </w:p>
    <w:p w14:paraId="13EE23CD" w14:textId="7A30926C" w:rsidR="00E16889" w:rsidRPr="00076D59" w:rsidRDefault="00AC7BA2" w:rsidP="0096736F">
      <w:pPr>
        <w:ind w:firstLine="7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Hướng dẫn HS</w:t>
      </w:r>
      <w:r w:rsidR="00E16889" w:rsidRPr="00076D59">
        <w:rPr>
          <w:rFonts w:ascii="Times New Roman" w:hAnsi="Times New Roman"/>
          <w:color w:val="000000" w:themeColor="text1"/>
          <w:szCs w:val="28"/>
          <w:lang w:val="nl-NL"/>
        </w:rPr>
        <w:t xml:space="preserve"> tự kiểm tra vệ sinh cá </w:t>
      </w:r>
      <w:r w:rsidR="00E032A4" w:rsidRPr="00076D59">
        <w:rPr>
          <w:rFonts w:ascii="Times New Roman" w:hAnsi="Times New Roman"/>
          <w:color w:val="000000" w:themeColor="text1"/>
          <w:szCs w:val="28"/>
          <w:lang w:val="nl-NL"/>
        </w:rPr>
        <w:t>nhân, vệ sinh trường lớp, ... 10</w:t>
      </w:r>
      <w:r w:rsidR="00E16889" w:rsidRPr="00076D59">
        <w:rPr>
          <w:rFonts w:ascii="Times New Roman" w:hAnsi="Times New Roman"/>
          <w:color w:val="000000" w:themeColor="text1"/>
          <w:szCs w:val="28"/>
          <w:lang w:val="nl-NL"/>
        </w:rPr>
        <w:t xml:space="preserve"> phút </w:t>
      </w:r>
      <w:r w:rsidR="00E032A4" w:rsidRPr="00076D59">
        <w:rPr>
          <w:rFonts w:ascii="Times New Roman" w:hAnsi="Times New Roman"/>
          <w:color w:val="000000" w:themeColor="text1"/>
          <w:szCs w:val="28"/>
          <w:lang w:val="nl-NL"/>
        </w:rPr>
        <w:t>đầu buổi học</w:t>
      </w:r>
      <w:r w:rsidR="00793BBC" w:rsidRPr="00076D59">
        <w:rPr>
          <w:rFonts w:ascii="Times New Roman" w:hAnsi="Times New Roman"/>
          <w:color w:val="000000" w:themeColor="text1"/>
          <w:szCs w:val="28"/>
          <w:lang w:val="nl-NL"/>
        </w:rPr>
        <w:t xml:space="preserve">, các giờ ra chơi </w:t>
      </w:r>
      <w:r w:rsidR="00E032A4" w:rsidRPr="00076D59">
        <w:rPr>
          <w:rFonts w:ascii="Times New Roman" w:hAnsi="Times New Roman"/>
          <w:color w:val="000000" w:themeColor="text1"/>
          <w:szCs w:val="28"/>
          <w:lang w:val="nl-NL"/>
        </w:rPr>
        <w:t>và các tiết HĐTN</w:t>
      </w:r>
      <w:r w:rsidR="00E16889" w:rsidRPr="00076D59">
        <w:rPr>
          <w:rFonts w:ascii="Times New Roman" w:hAnsi="Times New Roman"/>
          <w:color w:val="000000" w:themeColor="text1"/>
          <w:szCs w:val="28"/>
          <w:lang w:val="nl-NL"/>
        </w:rPr>
        <w:t xml:space="preserve"> đầu Tuần.</w:t>
      </w:r>
    </w:p>
    <w:p w14:paraId="31E02ECA" w14:textId="77777777" w:rsidR="00E16889" w:rsidRPr="00076D59" w:rsidRDefault="00E16889" w:rsidP="0096736F">
      <w:pPr>
        <w:ind w:firstLine="7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Xây dựng chương trình và tổ chức các hoạt động vui chơi có tác dụng giáo dục trong giờ ra chơi giữa buổi học: Chơi các trò chơi dân gian, ca múa hát tập thể, </w:t>
      </w:r>
      <w:r w:rsidRPr="00076D59">
        <w:rPr>
          <w:rFonts w:ascii="Times New Roman" w:hAnsi="Times New Roman"/>
          <w:color w:val="000000" w:themeColor="text1"/>
          <w:spacing w:val="-6"/>
          <w:szCs w:val="28"/>
          <w:lang w:val="nl-NL"/>
        </w:rPr>
        <w:t xml:space="preserve">Khiêu vũ thể thao, </w:t>
      </w:r>
      <w:r w:rsidRPr="00076D59">
        <w:rPr>
          <w:rFonts w:ascii="Times New Roman" w:hAnsi="Times New Roman"/>
          <w:color w:val="000000" w:themeColor="text1"/>
          <w:szCs w:val="28"/>
          <w:lang w:val="nl-NL"/>
        </w:rPr>
        <w:t xml:space="preserve"> ...</w:t>
      </w:r>
    </w:p>
    <w:p w14:paraId="006FC185" w14:textId="2DD78B31" w:rsidR="00E16889" w:rsidRPr="00076D59" w:rsidRDefault="00E16889" w:rsidP="0096736F">
      <w:pPr>
        <w:ind w:firstLine="7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Tổ chức các chủ điểm theo tháng phù hợp với đặc điểm tâm, sinh lý lứa tuổi: Hát múa về mái trường, thầy cô (chủ điểm nhà trường, nhà giáo); </w:t>
      </w:r>
      <w:r w:rsidR="00DB2205" w:rsidRPr="00076D59">
        <w:rPr>
          <w:rFonts w:ascii="Times New Roman" w:hAnsi="Times New Roman"/>
          <w:color w:val="000000" w:themeColor="text1"/>
          <w:szCs w:val="28"/>
          <w:lang w:val="nl-NL"/>
        </w:rPr>
        <w:t xml:space="preserve">hát múa, đọc thơ, nghe kể chuyện về chú bộ đội cụ Hồ; </w:t>
      </w:r>
      <w:r w:rsidRPr="00076D59">
        <w:rPr>
          <w:rFonts w:ascii="Times New Roman" w:hAnsi="Times New Roman"/>
          <w:color w:val="000000" w:themeColor="text1"/>
          <w:szCs w:val="28"/>
          <w:lang w:val="nl-NL"/>
        </w:rPr>
        <w:t>thi kể chuyện theo sách vào sáng thứ 2 hàng tuần, ...</w:t>
      </w:r>
    </w:p>
    <w:p w14:paraId="5A5FBF64" w14:textId="410394EB" w:rsidR="00113458" w:rsidRPr="00076D59" w:rsidRDefault="00E16889"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lang w:val="nl-NL"/>
        </w:rPr>
        <w:t xml:space="preserve">+ Lồng ghép và thực hiện chương trình chăm sóc sức khỏe ban đầu tại nhà trường: tuyên truyền phòng chống dịch bệnh, tuyên truyền và phòng chống các bệnh học đường như cong vẹo cột sống, bệnh về mắt, răng,... Duy trì chương trình giáo dục “Rửa tay với xà phòng”, trong các hoạt động GD NGLL, GDTT, KNS, ... nhằm </w:t>
      </w:r>
      <w:r w:rsidR="00113458" w:rsidRPr="00076D59">
        <w:rPr>
          <w:rFonts w:ascii="Times New Roman" w:hAnsi="Times New Roman"/>
          <w:color w:val="000000" w:themeColor="text1"/>
          <w:szCs w:val="28"/>
        </w:rPr>
        <w:t>Xây dựng kế hoạch, thời khóa biểu tổ chức hoạt động trải nghiệm sáng tạo với những nội dung gắn liền với cuộc sống như: Hội chợ ngày Tết; Quê hương trong em; Truyền thống quê hương; Uống nước nhớ nguồn; Kỹ năng phòng tránh xâm hại và tự bảo vệ; Kỹ năng phòng chống dịch bệnh, các bệnh truyền nhiễm,....</w:t>
      </w:r>
    </w:p>
    <w:p w14:paraId="263E4263" w14:textId="7D3DC672" w:rsidR="00113458" w:rsidRPr="00076D59" w:rsidRDefault="009906A0" w:rsidP="0096736F">
      <w:pPr>
        <w:pStyle w:val="ListParagraph"/>
        <w:ind w:left="0" w:firstLine="720"/>
        <w:jc w:val="both"/>
        <w:rPr>
          <w:color w:val="000000" w:themeColor="text1"/>
          <w:szCs w:val="28"/>
        </w:rPr>
      </w:pPr>
      <w:r w:rsidRPr="00076D59">
        <w:rPr>
          <w:b/>
          <w:bCs/>
          <w:color w:val="000000" w:themeColor="text1"/>
          <w:szCs w:val="28"/>
        </w:rPr>
        <w:t xml:space="preserve">2.1.1. </w:t>
      </w:r>
      <w:r w:rsidR="00113458" w:rsidRPr="00076D59">
        <w:rPr>
          <w:b/>
          <w:bCs/>
          <w:color w:val="000000" w:themeColor="text1"/>
          <w:szCs w:val="28"/>
        </w:rPr>
        <w:t>Tổ chức hoạt động trải nghiệm dưới cờ theo chủ điểm từng tháng.</w:t>
      </w:r>
      <w:r w:rsidRPr="00076D59">
        <w:rPr>
          <w:color w:val="000000" w:themeColor="text1"/>
          <w:szCs w:val="28"/>
        </w:rPr>
        <w:t xml:space="preserve"> </w:t>
      </w:r>
      <w:r w:rsidR="00113458" w:rsidRPr="00076D59">
        <w:rPr>
          <w:color w:val="000000" w:themeColor="text1"/>
          <w:szCs w:val="28"/>
        </w:rPr>
        <w:t>(</w:t>
      </w:r>
      <w:r w:rsidR="00113458" w:rsidRPr="00076D59">
        <w:rPr>
          <w:i/>
          <w:iCs/>
          <w:color w:val="000000" w:themeColor="text1"/>
          <w:szCs w:val="28"/>
        </w:rPr>
        <w:t>Xây dựng theo nội dung định hướng ở SGK Hoạt động trải nghiệ</w:t>
      </w:r>
      <w:r w:rsidR="00F52851" w:rsidRPr="00076D59">
        <w:rPr>
          <w:i/>
          <w:iCs/>
          <w:color w:val="000000" w:themeColor="text1"/>
          <w:szCs w:val="28"/>
        </w:rPr>
        <w:t xml:space="preserve">m - </w:t>
      </w:r>
      <w:r w:rsidR="00113458" w:rsidRPr="00076D59">
        <w:rPr>
          <w:i/>
          <w:iCs/>
          <w:color w:val="000000" w:themeColor="text1"/>
          <w:szCs w:val="28"/>
        </w:rPr>
        <w:t>Chương trình mới)</w:t>
      </w:r>
    </w:p>
    <w:p w14:paraId="3D8593DA" w14:textId="77777777" w:rsidR="004F4BBE" w:rsidRPr="00076D59" w:rsidRDefault="00113458"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Căn cứ  vào nội dung từng chủ điểm, chuyên môn lập kế hoạch phân công cho các tổ khối chuyên môn lập kế hoạch tổ chức cụ thể.  Giao cho tổng phụ trách Đội cùng phối hợp tổ chức, thực hiện hàng tuầ</w:t>
      </w:r>
      <w:r w:rsidR="00D00354" w:rsidRPr="00076D59">
        <w:rPr>
          <w:rFonts w:ascii="Times New Roman" w:hAnsi="Times New Roman"/>
          <w:color w:val="000000" w:themeColor="text1"/>
          <w:szCs w:val="28"/>
        </w:rPr>
        <w:t>n</w:t>
      </w:r>
      <w:r w:rsidRPr="00076D59">
        <w:rPr>
          <w:rFonts w:ascii="Times New Roman" w:hAnsi="Times New Roman"/>
          <w:color w:val="000000" w:themeColor="text1"/>
          <w:szCs w:val="28"/>
        </w:rPr>
        <w:t>, cụ thể:</w:t>
      </w:r>
    </w:p>
    <w:tbl>
      <w:tblPr>
        <w:tblW w:w="9224" w:type="dxa"/>
        <w:tblLayout w:type="fixed"/>
        <w:tblCellMar>
          <w:left w:w="10" w:type="dxa"/>
          <w:right w:w="10" w:type="dxa"/>
        </w:tblCellMar>
        <w:tblLook w:val="0000" w:firstRow="0" w:lastRow="0" w:firstColumn="0" w:lastColumn="0" w:noHBand="0" w:noVBand="0"/>
      </w:tblPr>
      <w:tblGrid>
        <w:gridCol w:w="820"/>
        <w:gridCol w:w="1033"/>
        <w:gridCol w:w="709"/>
        <w:gridCol w:w="1559"/>
        <w:gridCol w:w="1701"/>
        <w:gridCol w:w="992"/>
        <w:gridCol w:w="1418"/>
        <w:gridCol w:w="992"/>
      </w:tblGrid>
      <w:tr w:rsidR="00B66710" w:rsidRPr="00076D59" w14:paraId="1249D72C" w14:textId="77777777" w:rsidTr="00B66710">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4885DB66" w14:textId="77777777" w:rsidR="004F4BBE" w:rsidRPr="00076D59" w:rsidRDefault="004F4BBE" w:rsidP="0096736F">
            <w:pPr>
              <w:jc w:val="both"/>
              <w:rPr>
                <w:rFonts w:ascii="Times New Roman" w:hAnsi="Times New Roman"/>
                <w:bCs/>
                <w:color w:val="000000" w:themeColor="text1"/>
                <w:sz w:val="22"/>
                <w:szCs w:val="24"/>
              </w:rPr>
            </w:pPr>
            <w:r w:rsidRPr="00076D59">
              <w:rPr>
                <w:rFonts w:ascii="Times New Roman" w:hAnsi="Times New Roman"/>
                <w:bCs/>
                <w:color w:val="000000" w:themeColor="text1"/>
                <w:sz w:val="22"/>
                <w:szCs w:val="24"/>
              </w:rPr>
              <w:t>Tháng</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3EC3A7" w14:textId="77777777" w:rsidR="004F4BBE" w:rsidRPr="00076D59" w:rsidRDefault="004F4BBE" w:rsidP="0096736F">
            <w:pPr>
              <w:jc w:val="both"/>
              <w:rPr>
                <w:rFonts w:ascii="Times New Roman" w:hAnsi="Times New Roman"/>
                <w:bCs/>
                <w:color w:val="000000" w:themeColor="text1"/>
                <w:sz w:val="22"/>
                <w:szCs w:val="24"/>
              </w:rPr>
            </w:pPr>
            <w:r w:rsidRPr="00076D59">
              <w:rPr>
                <w:rFonts w:ascii="Times New Roman" w:hAnsi="Times New Roman"/>
                <w:bCs/>
                <w:color w:val="000000" w:themeColor="text1"/>
                <w:sz w:val="22"/>
                <w:szCs w:val="24"/>
              </w:rPr>
              <w:t>Chủ điểm</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E4B136" w14:textId="77777777" w:rsidR="004F4BBE" w:rsidRPr="00076D59" w:rsidRDefault="004F4BBE" w:rsidP="0096736F">
            <w:pPr>
              <w:jc w:val="both"/>
              <w:rPr>
                <w:rFonts w:ascii="Times New Roman" w:hAnsi="Times New Roman"/>
                <w:bCs/>
                <w:color w:val="000000" w:themeColor="text1"/>
                <w:sz w:val="22"/>
                <w:szCs w:val="24"/>
              </w:rPr>
            </w:pPr>
            <w:r w:rsidRPr="00076D59">
              <w:rPr>
                <w:rFonts w:ascii="Times New Roman" w:hAnsi="Times New Roman"/>
                <w:bCs/>
                <w:color w:val="000000" w:themeColor="text1"/>
                <w:sz w:val="22"/>
                <w:szCs w:val="24"/>
              </w:rPr>
              <w:t>Tuần</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6F52C2" w14:textId="77777777" w:rsidR="004F4BBE" w:rsidRPr="00076D59" w:rsidRDefault="004F4BBE" w:rsidP="0096736F">
            <w:pPr>
              <w:jc w:val="both"/>
              <w:rPr>
                <w:rFonts w:ascii="Times New Roman" w:hAnsi="Times New Roman"/>
                <w:bCs/>
                <w:color w:val="000000" w:themeColor="text1"/>
                <w:sz w:val="22"/>
                <w:szCs w:val="24"/>
              </w:rPr>
            </w:pPr>
            <w:r w:rsidRPr="00076D59">
              <w:rPr>
                <w:rFonts w:ascii="Times New Roman" w:hAnsi="Times New Roman"/>
                <w:bCs/>
                <w:color w:val="000000" w:themeColor="text1"/>
                <w:sz w:val="22"/>
                <w:szCs w:val="24"/>
              </w:rPr>
              <w:t>Nội dung trọng tâm</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C6DD21" w14:textId="77777777" w:rsidR="004F4BBE" w:rsidRPr="00076D59" w:rsidRDefault="004F4BBE" w:rsidP="0096736F">
            <w:pPr>
              <w:jc w:val="both"/>
              <w:rPr>
                <w:rFonts w:ascii="Times New Roman" w:hAnsi="Times New Roman"/>
                <w:bCs/>
                <w:color w:val="000000" w:themeColor="text1"/>
                <w:sz w:val="22"/>
                <w:szCs w:val="24"/>
              </w:rPr>
            </w:pPr>
            <w:r w:rsidRPr="00076D59">
              <w:rPr>
                <w:rFonts w:ascii="Times New Roman" w:hAnsi="Times New Roman"/>
                <w:bCs/>
                <w:color w:val="000000" w:themeColor="text1"/>
                <w:sz w:val="22"/>
                <w:szCs w:val="24"/>
              </w:rPr>
              <w:t>Hình thức tổ chức</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1E102E" w14:textId="77777777" w:rsidR="004F4BBE" w:rsidRPr="00076D59" w:rsidRDefault="004F4BBE" w:rsidP="0096736F">
            <w:pPr>
              <w:jc w:val="both"/>
              <w:rPr>
                <w:rFonts w:ascii="Times New Roman" w:hAnsi="Times New Roman"/>
                <w:bCs/>
                <w:color w:val="000000" w:themeColor="text1"/>
                <w:sz w:val="22"/>
                <w:szCs w:val="24"/>
              </w:rPr>
            </w:pPr>
            <w:r w:rsidRPr="00076D59">
              <w:rPr>
                <w:rFonts w:ascii="Times New Roman" w:hAnsi="Times New Roman"/>
                <w:bCs/>
                <w:color w:val="000000" w:themeColor="text1"/>
                <w:sz w:val="22"/>
                <w:szCs w:val="24"/>
              </w:rPr>
              <w:t>Người thực hiện chính</w:t>
            </w:r>
          </w:p>
        </w:tc>
        <w:tc>
          <w:tcPr>
            <w:tcW w:w="1418" w:type="dxa"/>
            <w:tcBorders>
              <w:top w:val="single" w:sz="4" w:space="0" w:color="000000"/>
              <w:left w:val="single" w:sz="4" w:space="0" w:color="000000"/>
              <w:bottom w:val="single" w:sz="4" w:space="0" w:color="auto"/>
              <w:right w:val="single" w:sz="4" w:space="0" w:color="auto"/>
            </w:tcBorders>
            <w:shd w:val="clear" w:color="000000" w:fill="FFFFFF"/>
          </w:tcPr>
          <w:p w14:paraId="215FA2B5" w14:textId="77777777" w:rsidR="004F4BBE" w:rsidRPr="00076D59" w:rsidRDefault="004F4BBE" w:rsidP="0096736F">
            <w:pPr>
              <w:jc w:val="both"/>
              <w:rPr>
                <w:rFonts w:ascii="Times New Roman" w:hAnsi="Times New Roman"/>
                <w:bCs/>
                <w:color w:val="000000" w:themeColor="text1"/>
                <w:sz w:val="22"/>
                <w:szCs w:val="24"/>
              </w:rPr>
            </w:pPr>
            <w:r w:rsidRPr="00076D59">
              <w:rPr>
                <w:rFonts w:ascii="Times New Roman" w:hAnsi="Times New Roman"/>
                <w:bCs/>
                <w:color w:val="000000" w:themeColor="text1"/>
                <w:sz w:val="22"/>
                <w:szCs w:val="24"/>
              </w:rPr>
              <w:t>Lực lượng cùng tham gia</w:t>
            </w: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6CF1C61A" w14:textId="77777777" w:rsidR="004F4BBE" w:rsidRPr="00076D59" w:rsidRDefault="004F4BBE" w:rsidP="0096736F">
            <w:pPr>
              <w:jc w:val="both"/>
              <w:rPr>
                <w:rFonts w:ascii="Times New Roman" w:hAnsi="Times New Roman"/>
                <w:color w:val="000000" w:themeColor="text1"/>
                <w:sz w:val="22"/>
                <w:szCs w:val="28"/>
              </w:rPr>
            </w:pPr>
            <w:r w:rsidRPr="00076D59">
              <w:rPr>
                <w:rFonts w:ascii="Times New Roman" w:hAnsi="Times New Roman"/>
                <w:color w:val="000000" w:themeColor="text1"/>
                <w:sz w:val="22"/>
                <w:szCs w:val="26"/>
              </w:rPr>
              <w:t>Ghi chú</w:t>
            </w:r>
          </w:p>
        </w:tc>
      </w:tr>
      <w:tr w:rsidR="00B66710" w:rsidRPr="00076D59" w14:paraId="4E410225"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35D0730D" w14:textId="77777777" w:rsidR="004F4BBE" w:rsidRPr="00076D59" w:rsidRDefault="004F4BBE" w:rsidP="0096736F">
            <w:pPr>
              <w:jc w:val="both"/>
              <w:rPr>
                <w:rFonts w:ascii="Times New Roman" w:hAnsi="Times New Roman"/>
                <w:b/>
                <w:color w:val="000000" w:themeColor="text1"/>
                <w:sz w:val="26"/>
                <w:szCs w:val="26"/>
              </w:rPr>
            </w:pPr>
          </w:p>
          <w:p w14:paraId="18DA78D1" w14:textId="77777777" w:rsidR="004F4BBE" w:rsidRPr="00076D59" w:rsidRDefault="004F4BBE" w:rsidP="0096736F">
            <w:pPr>
              <w:jc w:val="both"/>
              <w:rPr>
                <w:rFonts w:ascii="Times New Roman" w:hAnsi="Times New Roman"/>
                <w:b/>
                <w:color w:val="000000" w:themeColor="text1"/>
                <w:sz w:val="26"/>
                <w:szCs w:val="26"/>
              </w:rPr>
            </w:pPr>
          </w:p>
          <w:p w14:paraId="10599B28" w14:textId="77777777" w:rsidR="004F4BBE" w:rsidRPr="00076D59" w:rsidRDefault="004F4BBE" w:rsidP="0096736F">
            <w:pPr>
              <w:jc w:val="both"/>
              <w:rPr>
                <w:rFonts w:ascii="Times New Roman" w:hAnsi="Times New Roman"/>
                <w:b/>
                <w:color w:val="000000" w:themeColor="text1"/>
                <w:sz w:val="26"/>
                <w:szCs w:val="26"/>
              </w:rPr>
            </w:pPr>
          </w:p>
          <w:p w14:paraId="58A20DF8" w14:textId="77777777" w:rsidR="004F4BBE" w:rsidRPr="00076D59" w:rsidRDefault="004F4BBE" w:rsidP="0096736F">
            <w:pPr>
              <w:jc w:val="both"/>
              <w:rPr>
                <w:rFonts w:ascii="Times New Roman" w:hAnsi="Times New Roman"/>
                <w:b/>
                <w:color w:val="000000" w:themeColor="text1"/>
                <w:sz w:val="26"/>
                <w:szCs w:val="26"/>
              </w:rPr>
            </w:pPr>
          </w:p>
          <w:p w14:paraId="5BFEC506"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   T9</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96087" w14:textId="77777777" w:rsidR="004F4BBE" w:rsidRPr="00076D59" w:rsidRDefault="004F4BBE" w:rsidP="0096736F">
            <w:pPr>
              <w:jc w:val="both"/>
              <w:rPr>
                <w:rFonts w:ascii="Times New Roman" w:hAnsi="Times New Roman"/>
                <w:b/>
                <w:color w:val="000000" w:themeColor="text1"/>
                <w:sz w:val="26"/>
                <w:szCs w:val="26"/>
              </w:rPr>
            </w:pPr>
          </w:p>
          <w:p w14:paraId="495903B8"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Chủ điểm 1: Chào năm học mới</w:t>
            </w:r>
          </w:p>
          <w:p w14:paraId="76F07A2A" w14:textId="77777777" w:rsidR="004F4BBE" w:rsidRPr="00076D59" w:rsidRDefault="004F4BBE" w:rsidP="0096736F">
            <w:pPr>
              <w:jc w:val="both"/>
              <w:rPr>
                <w:rFonts w:ascii="Times New Roman"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B92AD" w14:textId="77777777" w:rsidR="004F4BBE" w:rsidRPr="00076D59" w:rsidRDefault="004F4BBE" w:rsidP="0096736F">
            <w:pPr>
              <w:jc w:val="both"/>
              <w:rPr>
                <w:rFonts w:ascii="Times New Roman" w:hAnsi="Times New Roman"/>
                <w:color w:val="000000" w:themeColor="text1"/>
                <w:sz w:val="26"/>
                <w:szCs w:val="26"/>
              </w:rPr>
            </w:pPr>
          </w:p>
          <w:p w14:paraId="3F869C3D" w14:textId="77777777" w:rsidR="004F4BBE" w:rsidRPr="00076D59" w:rsidRDefault="004F4BBE" w:rsidP="0096736F">
            <w:pPr>
              <w:jc w:val="both"/>
              <w:rPr>
                <w:rFonts w:ascii="Times New Roman" w:hAnsi="Times New Roman"/>
                <w:color w:val="000000" w:themeColor="text1"/>
                <w:sz w:val="26"/>
                <w:szCs w:val="26"/>
              </w:rPr>
            </w:pPr>
          </w:p>
          <w:p w14:paraId="2A249C2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6E299"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-Tham gia lễ khai giảng</w:t>
            </w:r>
          </w:p>
          <w:p w14:paraId="26AFF966" w14:textId="77777777" w:rsidR="004F4BBE" w:rsidRPr="00076D59" w:rsidRDefault="004F4BBE" w:rsidP="0096736F">
            <w:pPr>
              <w:jc w:val="both"/>
              <w:rPr>
                <w:rFonts w:ascii="Times New Roman" w:hAnsi="Times New Roman"/>
                <w:color w:val="000000" w:themeColor="text1"/>
                <w:sz w:val="26"/>
                <w:szCs w:val="26"/>
              </w:rPr>
            </w:pPr>
          </w:p>
          <w:p w14:paraId="47FF9486" w14:textId="77777777" w:rsidR="004F4BBE" w:rsidRPr="00076D59" w:rsidRDefault="004F4BBE" w:rsidP="0096736F">
            <w:pPr>
              <w:jc w:val="both"/>
              <w:rPr>
                <w:rFonts w:ascii="Times New Roman" w:hAnsi="Times New Roman"/>
                <w:color w:val="000000" w:themeColor="text1"/>
                <w:sz w:val="26"/>
                <w:szCs w:val="26"/>
              </w:rPr>
            </w:pPr>
          </w:p>
          <w:p w14:paraId="32F1A3AF" w14:textId="77777777" w:rsidR="004F4BBE" w:rsidRPr="00076D59" w:rsidRDefault="004F4BBE" w:rsidP="0096736F">
            <w:pPr>
              <w:jc w:val="both"/>
              <w:rPr>
                <w:rFonts w:ascii="Times New Roman" w:hAnsi="Times New Roman"/>
                <w:color w:val="000000" w:themeColor="text1"/>
                <w:sz w:val="26"/>
                <w:szCs w:val="26"/>
              </w:rPr>
            </w:pPr>
          </w:p>
          <w:p w14:paraId="7B214397" w14:textId="77777777" w:rsidR="004F4BBE" w:rsidRPr="00076D59" w:rsidRDefault="004F4BBE" w:rsidP="0096736F">
            <w:pPr>
              <w:jc w:val="both"/>
              <w:rPr>
                <w:rFonts w:ascii="Times New Roman" w:hAnsi="Times New Roman"/>
                <w:color w:val="000000" w:themeColor="text1"/>
                <w:sz w:val="26"/>
                <w:szCs w:val="26"/>
              </w:rPr>
            </w:pPr>
          </w:p>
          <w:p w14:paraId="462B01F3"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Chia sẻ cảm xúc khi được chào đón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6981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HS tham gia buổi lễ khai giảng; Thảo luận , nêu ý nghĩa buổi lễ.</w:t>
            </w:r>
          </w:p>
          <w:p w14:paraId="6136DD1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Chia sẻ cảm xúc của mình khi được chào đón;</w:t>
            </w:r>
          </w:p>
          <w:p w14:paraId="10CC90B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Khi tham gia buổi lễ.</w:t>
            </w:r>
          </w:p>
        </w:tc>
        <w:tc>
          <w:tcPr>
            <w:tcW w:w="9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2D7F899"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Hiệu trưởng</w:t>
            </w:r>
          </w:p>
          <w:p w14:paraId="0268C9B2"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-Tổng phụ trách  Đội</w:t>
            </w:r>
          </w:p>
          <w:p w14:paraId="090E696A" w14:textId="77777777" w:rsidR="004F4BBE" w:rsidRPr="00076D59" w:rsidRDefault="004F4BBE" w:rsidP="0096736F">
            <w:pPr>
              <w:jc w:val="both"/>
              <w:rPr>
                <w:rFonts w:ascii="Times New Roman" w:hAnsi="Times New Roman"/>
                <w:color w:val="000000" w:themeColor="text1"/>
                <w:sz w:val="26"/>
                <w:szCs w:val="26"/>
              </w:rPr>
            </w:pPr>
          </w:p>
          <w:p w14:paraId="08EEC062" w14:textId="77777777" w:rsidR="004F4BBE" w:rsidRPr="00076D59" w:rsidRDefault="004F4BBE" w:rsidP="0096736F">
            <w:pPr>
              <w:jc w:val="both"/>
              <w:rPr>
                <w:rFonts w:ascii="Times New Roman" w:hAnsi="Times New Roman"/>
                <w:color w:val="000000" w:themeColor="text1"/>
                <w:sz w:val="26"/>
                <w:szCs w:val="26"/>
              </w:rPr>
            </w:pPr>
          </w:p>
          <w:p w14:paraId="4A5734E7" w14:textId="77777777" w:rsidR="004F4BBE" w:rsidRPr="00076D59" w:rsidRDefault="004F4BBE" w:rsidP="0096736F">
            <w:pPr>
              <w:jc w:val="both"/>
              <w:rPr>
                <w:rFonts w:ascii="Times New Roman" w:hAnsi="Times New Roman"/>
                <w:color w:val="000000" w:themeColor="text1"/>
                <w:sz w:val="26"/>
                <w:szCs w:val="26"/>
              </w:rPr>
            </w:pPr>
          </w:p>
          <w:p w14:paraId="0E954D2D" w14:textId="77777777" w:rsidR="004F4BBE" w:rsidRPr="00076D59" w:rsidRDefault="004F4BBE" w:rsidP="0096736F">
            <w:pPr>
              <w:jc w:val="both"/>
              <w:rPr>
                <w:rFonts w:ascii="Times New Roman" w:hAnsi="Times New Roman"/>
                <w:color w:val="000000" w:themeColor="text1"/>
                <w:sz w:val="26"/>
                <w:szCs w:val="26"/>
              </w:rPr>
            </w:pPr>
          </w:p>
          <w:p w14:paraId="10BE805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Đại diện </w:t>
            </w:r>
            <w:r w:rsidRPr="00076D59">
              <w:rPr>
                <w:rFonts w:ascii="Times New Roman" w:hAnsi="Times New Roman"/>
                <w:color w:val="000000" w:themeColor="text1"/>
                <w:sz w:val="26"/>
                <w:szCs w:val="26"/>
              </w:rPr>
              <w:lastRenderedPageBreak/>
              <w:t>HS lớp 1`</w:t>
            </w:r>
          </w:p>
          <w:p w14:paraId="774DED3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Đại diện các khối lớp 2;3;4;5</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391EA2B"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lastRenderedPageBreak/>
              <w:t>CBGV; Hội CMHS; HS toàn trường</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FD113EB" w14:textId="77777777" w:rsidR="004F4BBE" w:rsidRPr="00076D59" w:rsidRDefault="004F4BBE" w:rsidP="0096736F">
            <w:pPr>
              <w:jc w:val="both"/>
              <w:rPr>
                <w:rFonts w:ascii="Times New Roman" w:eastAsia="Calibri" w:hAnsi="Times New Roman"/>
                <w:color w:val="000000" w:themeColor="text1"/>
                <w:sz w:val="26"/>
                <w:szCs w:val="26"/>
                <w:lang w:val="vi-VN"/>
              </w:rPr>
            </w:pPr>
            <w:r w:rsidRPr="00076D59">
              <w:rPr>
                <w:rFonts w:ascii="Times New Roman" w:eastAsia="Calibri" w:hAnsi="Times New Roman"/>
                <w:color w:val="000000" w:themeColor="text1"/>
                <w:sz w:val="26"/>
                <w:szCs w:val="26"/>
                <w:lang w:val="vi-VN"/>
              </w:rPr>
              <w:t xml:space="preserve">Có thể điều chỉnh hình thức tổ chức ( tuỳ thuộc hoàn cảnh, từng thời </w:t>
            </w:r>
            <w:r w:rsidRPr="00076D59">
              <w:rPr>
                <w:rFonts w:ascii="Times New Roman" w:eastAsia="Calibri" w:hAnsi="Times New Roman"/>
                <w:color w:val="000000" w:themeColor="text1"/>
                <w:sz w:val="26"/>
                <w:szCs w:val="26"/>
                <w:lang w:val="vi-VN"/>
              </w:rPr>
              <w:lastRenderedPageBreak/>
              <w:t>điểm )</w:t>
            </w:r>
          </w:p>
          <w:p w14:paraId="62F5DCDC" w14:textId="77777777" w:rsidR="004F4BBE" w:rsidRPr="00076D59" w:rsidRDefault="004F4BBE" w:rsidP="0096736F">
            <w:pPr>
              <w:jc w:val="both"/>
              <w:rPr>
                <w:rFonts w:ascii="Times New Roman" w:eastAsia="Calibri" w:hAnsi="Times New Roman"/>
                <w:color w:val="000000" w:themeColor="text1"/>
                <w:sz w:val="26"/>
                <w:szCs w:val="26"/>
                <w:lang w:val="vi-VN"/>
              </w:rPr>
            </w:pPr>
          </w:p>
          <w:p w14:paraId="0D26D07F" w14:textId="77777777" w:rsidR="004F4BBE" w:rsidRPr="00076D59" w:rsidRDefault="004F4BBE" w:rsidP="0096736F">
            <w:pPr>
              <w:jc w:val="both"/>
              <w:rPr>
                <w:rFonts w:ascii="Times New Roman" w:eastAsia="Calibri" w:hAnsi="Times New Roman"/>
                <w:color w:val="000000" w:themeColor="text1"/>
                <w:szCs w:val="28"/>
                <w:lang w:val="vi-VN"/>
              </w:rPr>
            </w:pPr>
          </w:p>
          <w:p w14:paraId="2519532F" w14:textId="77777777" w:rsidR="004F4BBE" w:rsidRPr="00076D59" w:rsidRDefault="004F4BBE" w:rsidP="0096736F">
            <w:pPr>
              <w:jc w:val="both"/>
              <w:rPr>
                <w:rFonts w:ascii="Times New Roman" w:eastAsia="Calibri" w:hAnsi="Times New Roman"/>
                <w:color w:val="000000" w:themeColor="text1"/>
                <w:szCs w:val="28"/>
                <w:lang w:val="vi-VN"/>
              </w:rPr>
            </w:pPr>
          </w:p>
          <w:p w14:paraId="5798EAA5" w14:textId="77777777" w:rsidR="004F4BBE" w:rsidRPr="00076D59" w:rsidRDefault="004F4BBE" w:rsidP="0096736F">
            <w:pPr>
              <w:jc w:val="both"/>
              <w:rPr>
                <w:rFonts w:ascii="Times New Roman" w:eastAsia="Calibri" w:hAnsi="Times New Roman"/>
                <w:color w:val="000000" w:themeColor="text1"/>
                <w:szCs w:val="28"/>
                <w:lang w:val="vi-VN"/>
              </w:rPr>
            </w:pPr>
          </w:p>
          <w:p w14:paraId="206E9B1A" w14:textId="77777777" w:rsidR="004F4BBE" w:rsidRPr="00076D59" w:rsidRDefault="004F4BBE" w:rsidP="0096736F">
            <w:pPr>
              <w:jc w:val="both"/>
              <w:rPr>
                <w:rFonts w:ascii="Times New Roman" w:eastAsia="Calibri" w:hAnsi="Times New Roman"/>
                <w:color w:val="000000" w:themeColor="text1"/>
                <w:szCs w:val="28"/>
                <w:lang w:val="vi-VN"/>
              </w:rPr>
            </w:pPr>
          </w:p>
        </w:tc>
      </w:tr>
      <w:tr w:rsidR="00B66710" w:rsidRPr="00076D59" w14:paraId="5B48B867"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2EFC2D25"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CA6E8"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BCA2D" w14:textId="77777777" w:rsidR="004F4BBE" w:rsidRPr="00076D59" w:rsidRDefault="004F4BBE" w:rsidP="0096736F">
            <w:pPr>
              <w:jc w:val="both"/>
              <w:rPr>
                <w:rFonts w:ascii="Times New Roman" w:hAnsi="Times New Roman"/>
                <w:color w:val="000000" w:themeColor="text1"/>
                <w:sz w:val="26"/>
                <w:szCs w:val="26"/>
              </w:rPr>
            </w:pPr>
          </w:p>
          <w:p w14:paraId="44080D85" w14:textId="77777777" w:rsidR="004F4BBE" w:rsidRPr="00076D59" w:rsidRDefault="004F4BBE" w:rsidP="0096736F">
            <w:pPr>
              <w:jc w:val="both"/>
              <w:rPr>
                <w:rFonts w:ascii="Times New Roman" w:hAnsi="Times New Roman"/>
                <w:color w:val="000000" w:themeColor="text1"/>
                <w:sz w:val="26"/>
                <w:szCs w:val="26"/>
              </w:rPr>
            </w:pPr>
          </w:p>
          <w:p w14:paraId="03FB73B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4245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-Tích cực tìm hiểu nội quy</w:t>
            </w:r>
          </w:p>
          <w:p w14:paraId="2E4372D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Cam kết thực hiện nội quy</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9ED1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-HS kể ra những nội quy, quy định của trường mà em biết và em đã thực hiện.</w:t>
            </w:r>
          </w:p>
          <w:p w14:paraId="6829414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-Nói lời cam kết thực hiện nội quy.</w:t>
            </w:r>
          </w:p>
        </w:tc>
        <w:tc>
          <w:tcPr>
            <w:tcW w:w="9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1BB1EC9"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Hiệu trưởng;</w:t>
            </w:r>
          </w:p>
          <w:p w14:paraId="5298C98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TPT Đội</w:t>
            </w:r>
          </w:p>
          <w:p w14:paraId="4A77347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-Tổ trưởng các tổ CM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A2410C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HS toàn trường</w:t>
            </w:r>
          </w:p>
          <w:p w14:paraId="34A42C1C" w14:textId="77777777" w:rsidR="004F4BBE" w:rsidRPr="00076D59" w:rsidRDefault="004F4BBE" w:rsidP="0096736F">
            <w:pPr>
              <w:jc w:val="both"/>
              <w:rPr>
                <w:rFonts w:ascii="Times New Roman" w:hAnsi="Times New Roman"/>
                <w:color w:val="000000" w:themeColor="text1"/>
                <w:sz w:val="26"/>
                <w:szCs w:val="26"/>
              </w:rPr>
            </w:pPr>
          </w:p>
          <w:p w14:paraId="193D002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Tất cả HS tham gia kí cam kết</w:t>
            </w:r>
          </w:p>
          <w:p w14:paraId="543B5A57" w14:textId="77777777" w:rsidR="004F4BBE" w:rsidRPr="00076D59" w:rsidRDefault="004F4BBE" w:rsidP="0096736F">
            <w:pPr>
              <w:jc w:val="both"/>
              <w:rPr>
                <w:rFonts w:ascii="Times New Roman" w:hAnsi="Times New Roman"/>
                <w:color w:val="000000" w:themeColor="text1"/>
                <w:sz w:val="26"/>
                <w:szCs w:val="26"/>
              </w:rPr>
            </w:pPr>
          </w:p>
          <w:p w14:paraId="04059FB7"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Đại diện từng khối lớp lên nói lời cam kết.</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6CCD65E"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4E0E8A31" w14:textId="77777777" w:rsidTr="00B66710">
        <w:trPr>
          <w:trHeight w:val="1"/>
        </w:trPr>
        <w:tc>
          <w:tcPr>
            <w:tcW w:w="820" w:type="dxa"/>
            <w:tcBorders>
              <w:top w:val="single" w:sz="4" w:space="0" w:color="000000"/>
              <w:left w:val="single" w:sz="4" w:space="0" w:color="000000"/>
              <w:bottom w:val="single" w:sz="4" w:space="0" w:color="auto"/>
              <w:right w:val="single" w:sz="4" w:space="0" w:color="000000"/>
            </w:tcBorders>
            <w:shd w:val="clear" w:color="000000" w:fill="FFFFFF"/>
          </w:tcPr>
          <w:p w14:paraId="0FD7229C"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B577052"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47CD5B9"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3</w:t>
            </w:r>
          </w:p>
        </w:tc>
        <w:tc>
          <w:tcPr>
            <w:tcW w:w="15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4201589"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Tích cực nói lời hay làm việc tốt</w:t>
            </w:r>
          </w:p>
          <w:p w14:paraId="0DE72860"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Lắng nghe yêu cầu</w:t>
            </w:r>
          </w:p>
          <w:p w14:paraId="7804AB3C"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Xử lý tình huống</w:t>
            </w:r>
          </w:p>
          <w:p w14:paraId="662A1E1F" w14:textId="77777777" w:rsidR="004F4BBE" w:rsidRPr="00076D59" w:rsidRDefault="004F4BBE" w:rsidP="0096736F">
            <w:pPr>
              <w:jc w:val="both"/>
              <w:rPr>
                <w:rFonts w:ascii="Times New Roman" w:hAnsi="Times New Roman"/>
                <w:color w:val="000000" w:themeColor="text1"/>
                <w:sz w:val="26"/>
                <w:szCs w:val="26"/>
              </w:rPr>
            </w:pPr>
          </w:p>
          <w:p w14:paraId="78D278E1"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D7445F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-Học tập 5 điều Bác Hồ dạy.</w:t>
            </w:r>
          </w:p>
          <w:p w14:paraId="30AD5393"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 GV đưa ra tình huống – HS TL xử lý tình huống  ( GD HS biết nói lời hay làm việc tốt).</w:t>
            </w:r>
          </w:p>
          <w:p w14:paraId="046BFA62"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Nêu những việc làm tốt mà em và bạn em đã thực hiện.</w:t>
            </w:r>
          </w:p>
        </w:tc>
        <w:tc>
          <w:tcPr>
            <w:tcW w:w="99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D713C1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TPT Đội</w:t>
            </w:r>
          </w:p>
          <w:p w14:paraId="3C1C45C8" w14:textId="77777777" w:rsidR="004F4BBE" w:rsidRPr="00076D59" w:rsidRDefault="004F4BBE" w:rsidP="0096736F">
            <w:pPr>
              <w:jc w:val="both"/>
              <w:rPr>
                <w:rFonts w:ascii="Times New Roman" w:hAnsi="Times New Roman"/>
                <w:color w:val="000000" w:themeColor="text1"/>
                <w:sz w:val="26"/>
                <w:szCs w:val="26"/>
              </w:rPr>
            </w:pPr>
          </w:p>
          <w:p w14:paraId="23ADDF4D" w14:textId="77777777" w:rsidR="004F4BBE" w:rsidRPr="00076D59" w:rsidRDefault="004F4BBE" w:rsidP="0096736F">
            <w:pPr>
              <w:jc w:val="both"/>
              <w:rPr>
                <w:rFonts w:ascii="Times New Roman" w:hAnsi="Times New Roman"/>
                <w:color w:val="000000" w:themeColor="text1"/>
                <w:sz w:val="26"/>
                <w:szCs w:val="26"/>
              </w:rPr>
            </w:pPr>
          </w:p>
          <w:p w14:paraId="605C580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GVCN</w:t>
            </w:r>
          </w:p>
        </w:tc>
        <w:tc>
          <w:tcPr>
            <w:tcW w:w="1418" w:type="dxa"/>
            <w:tcBorders>
              <w:top w:val="single" w:sz="4" w:space="0" w:color="auto"/>
              <w:left w:val="single" w:sz="4" w:space="0" w:color="000000"/>
              <w:bottom w:val="single" w:sz="4" w:space="0" w:color="auto"/>
              <w:right w:val="single" w:sz="4" w:space="0" w:color="auto"/>
            </w:tcBorders>
            <w:shd w:val="clear" w:color="000000" w:fill="FFFFFF"/>
          </w:tcPr>
          <w:p w14:paraId="51AAC4B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-HS Khối 1 </w:t>
            </w:r>
          </w:p>
          <w:p w14:paraId="1F4959BA" w14:textId="77777777" w:rsidR="004F4BBE" w:rsidRPr="00076D59" w:rsidRDefault="004F4BBE" w:rsidP="0096736F">
            <w:pPr>
              <w:jc w:val="both"/>
              <w:rPr>
                <w:rFonts w:ascii="Times New Roman" w:hAnsi="Times New Roman"/>
                <w:color w:val="000000" w:themeColor="text1"/>
                <w:sz w:val="26"/>
                <w:szCs w:val="26"/>
              </w:rPr>
            </w:pPr>
          </w:p>
          <w:p w14:paraId="5C0405B7"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Khối 2; 3</w:t>
            </w:r>
          </w:p>
          <w:p w14:paraId="215C32D2" w14:textId="77777777" w:rsidR="004F4BBE" w:rsidRPr="00076D59" w:rsidRDefault="004F4BBE" w:rsidP="0096736F">
            <w:pPr>
              <w:jc w:val="both"/>
              <w:rPr>
                <w:rFonts w:ascii="Times New Roman" w:hAnsi="Times New Roman"/>
                <w:color w:val="000000" w:themeColor="text1"/>
                <w:sz w:val="26"/>
                <w:szCs w:val="26"/>
              </w:rPr>
            </w:pPr>
          </w:p>
          <w:p w14:paraId="691666FF" w14:textId="77777777" w:rsidR="004F4BBE" w:rsidRPr="00076D59" w:rsidRDefault="004F4BBE" w:rsidP="0096736F">
            <w:pPr>
              <w:jc w:val="both"/>
              <w:rPr>
                <w:rFonts w:ascii="Times New Roman" w:hAnsi="Times New Roman"/>
                <w:color w:val="000000" w:themeColor="text1"/>
                <w:sz w:val="26"/>
                <w:szCs w:val="26"/>
              </w:rPr>
            </w:pPr>
          </w:p>
          <w:p w14:paraId="1B7A3422" w14:textId="77777777" w:rsidR="004F4BBE" w:rsidRPr="00076D59" w:rsidRDefault="004F4BBE" w:rsidP="0096736F">
            <w:pPr>
              <w:jc w:val="both"/>
              <w:rPr>
                <w:rFonts w:ascii="Times New Roman" w:hAnsi="Times New Roman"/>
                <w:color w:val="000000" w:themeColor="text1"/>
                <w:sz w:val="26"/>
                <w:szCs w:val="26"/>
              </w:rPr>
            </w:pPr>
          </w:p>
          <w:p w14:paraId="3A2EBA9E" w14:textId="77777777" w:rsidR="004F4BBE" w:rsidRPr="00076D59" w:rsidRDefault="004F4BBE" w:rsidP="0096736F">
            <w:pPr>
              <w:jc w:val="both"/>
              <w:rPr>
                <w:rFonts w:ascii="Times New Roman" w:hAnsi="Times New Roman"/>
                <w:color w:val="000000" w:themeColor="text1"/>
                <w:sz w:val="26"/>
                <w:szCs w:val="26"/>
              </w:rPr>
            </w:pPr>
          </w:p>
          <w:p w14:paraId="2DBA1711" w14:textId="77777777" w:rsidR="004F4BBE" w:rsidRPr="00076D59" w:rsidRDefault="004F4BBE" w:rsidP="0096736F">
            <w:pPr>
              <w:jc w:val="both"/>
              <w:rPr>
                <w:rFonts w:ascii="Times New Roman" w:hAnsi="Times New Roman"/>
                <w:color w:val="000000" w:themeColor="text1"/>
                <w:sz w:val="26"/>
                <w:szCs w:val="26"/>
              </w:rPr>
            </w:pPr>
          </w:p>
          <w:p w14:paraId="5713AE95" w14:textId="77777777" w:rsidR="004F4BBE" w:rsidRPr="00076D59" w:rsidRDefault="004F4BBE" w:rsidP="0096736F">
            <w:pPr>
              <w:jc w:val="both"/>
              <w:rPr>
                <w:rFonts w:ascii="Times New Roman" w:hAnsi="Times New Roman"/>
                <w:color w:val="000000" w:themeColor="text1"/>
                <w:sz w:val="26"/>
                <w:szCs w:val="26"/>
              </w:rPr>
            </w:pPr>
          </w:p>
          <w:p w14:paraId="291D67F1" w14:textId="77777777" w:rsidR="004F4BBE" w:rsidRPr="00076D59" w:rsidRDefault="004F4BBE" w:rsidP="0096736F">
            <w:pPr>
              <w:jc w:val="both"/>
              <w:rPr>
                <w:rFonts w:ascii="Times New Roman" w:hAnsi="Times New Roman"/>
                <w:color w:val="000000" w:themeColor="text1"/>
                <w:sz w:val="26"/>
                <w:szCs w:val="26"/>
              </w:rPr>
            </w:pPr>
          </w:p>
          <w:p w14:paraId="68294BE9"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-HS khối 4;5</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3520ECD"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73BC98DB" w14:textId="77777777" w:rsidTr="00B66710">
        <w:trPr>
          <w:trHeight w:val="1"/>
        </w:trPr>
        <w:tc>
          <w:tcPr>
            <w:tcW w:w="820" w:type="dxa"/>
            <w:tcBorders>
              <w:top w:val="single" w:sz="4" w:space="0" w:color="auto"/>
              <w:left w:val="single" w:sz="4" w:space="0" w:color="auto"/>
              <w:bottom w:val="single" w:sz="4" w:space="0" w:color="auto"/>
              <w:right w:val="single" w:sz="4" w:space="0" w:color="auto"/>
            </w:tcBorders>
            <w:shd w:val="clear" w:color="000000" w:fill="FFFFFF"/>
          </w:tcPr>
          <w:p w14:paraId="1ED84ABA"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AB77BA3"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C0F13A7"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971B5A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Tham gia hội vui trung thu</w:t>
            </w:r>
          </w:p>
          <w:p w14:paraId="6A5376A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Xem tiểu phẩm</w:t>
            </w:r>
          </w:p>
          <w:p w14:paraId="1EFCB9F8"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Tìm hiểu việc nên làm cho hội vui trung thu</w:t>
            </w:r>
          </w:p>
          <w:p w14:paraId="607720E1" w14:textId="77777777" w:rsidR="004F4BBE" w:rsidRPr="00076D59" w:rsidRDefault="004F4BBE" w:rsidP="0096736F">
            <w:pPr>
              <w:jc w:val="both"/>
              <w:rPr>
                <w:rFonts w:ascii="Times New Roman" w:hAnsi="Times New Roman"/>
                <w:color w:val="000000" w:themeColor="text1"/>
                <w:sz w:val="26"/>
                <w:szCs w:val="26"/>
              </w:rPr>
            </w:pPr>
          </w:p>
          <w:p w14:paraId="55354402"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77EEC9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vui trung thu cho các em( rước đèn, phá cỗ).</w:t>
            </w:r>
          </w:p>
          <w:p w14:paraId="5B487F2E" w14:textId="77777777" w:rsidR="004F4BBE" w:rsidRPr="00076D59" w:rsidRDefault="004F4BBE" w:rsidP="0096736F">
            <w:pPr>
              <w:ind w:left="-164"/>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-Trao quà</w:t>
            </w:r>
          </w:p>
          <w:p w14:paraId="0743E573" w14:textId="77777777" w:rsidR="004F4BBE" w:rsidRPr="00076D59" w:rsidRDefault="004F4BBE" w:rsidP="0096736F">
            <w:pPr>
              <w:ind w:left="-164"/>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cho học</w:t>
            </w:r>
          </w:p>
          <w:p w14:paraId="52C6292B" w14:textId="77777777" w:rsidR="004F4BBE" w:rsidRPr="00076D59" w:rsidRDefault="004F4BBE" w:rsidP="0096736F">
            <w:pPr>
              <w:ind w:left="-164"/>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sinh nghèo</w:t>
            </w:r>
          </w:p>
          <w:p w14:paraId="17263FE6" w14:textId="77777777" w:rsidR="004F4BBE" w:rsidRPr="00076D59" w:rsidRDefault="004F4BBE" w:rsidP="0096736F">
            <w:pPr>
              <w:ind w:left="-164"/>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học giỏi</w:t>
            </w:r>
          </w:p>
          <w:p w14:paraId="316E15E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-Tìm hiểu về chú Cuội, chị Hằng</w:t>
            </w:r>
          </w:p>
          <w:p w14:paraId="674AECF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-Đố vui</w:t>
            </w: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072E7A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-TPT Đội</w:t>
            </w:r>
          </w:p>
          <w:p w14:paraId="132EA70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GV khối lớp 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FCB50F8"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hAnsi="Times New Roman"/>
                <w:color w:val="000000" w:themeColor="text1"/>
                <w:sz w:val="26"/>
                <w:szCs w:val="26"/>
              </w:rPr>
              <w:t xml:space="preserve">- HS Khối 3 ; Đoàn TN; -Đại diện BCH Đoàn xã ; Đại diện Hội phụ huynh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5EE4397" w14:textId="77777777" w:rsidR="004F4BBE" w:rsidRPr="00076D59" w:rsidRDefault="004F4BBE" w:rsidP="0096736F">
            <w:pPr>
              <w:jc w:val="both"/>
              <w:rPr>
                <w:rFonts w:ascii="Times New Roman" w:eastAsia="Calibri" w:hAnsi="Times New Roman"/>
                <w:color w:val="000000" w:themeColor="text1"/>
                <w:szCs w:val="28"/>
              </w:rPr>
            </w:pPr>
          </w:p>
          <w:p w14:paraId="10A3B753" w14:textId="77777777" w:rsidR="004F4BBE" w:rsidRPr="00076D59" w:rsidRDefault="004F4BBE" w:rsidP="0096736F">
            <w:pPr>
              <w:jc w:val="both"/>
              <w:rPr>
                <w:rFonts w:ascii="Times New Roman" w:eastAsia="Calibri" w:hAnsi="Times New Roman"/>
                <w:color w:val="000000" w:themeColor="text1"/>
                <w:szCs w:val="28"/>
              </w:rPr>
            </w:pPr>
            <w:r w:rsidRPr="00076D59">
              <w:rPr>
                <w:rFonts w:ascii="Times New Roman" w:eastAsia="Calibri" w:hAnsi="Times New Roman"/>
                <w:color w:val="000000" w:themeColor="text1"/>
                <w:szCs w:val="28"/>
              </w:rPr>
              <w:t xml:space="preserve">Có thể điều chỉnh hình thức tổ chức ( tuỳ thuộc hoàn cảnh, từng </w:t>
            </w:r>
            <w:r w:rsidRPr="00076D59">
              <w:rPr>
                <w:rFonts w:ascii="Times New Roman" w:eastAsia="Calibri" w:hAnsi="Times New Roman"/>
                <w:color w:val="000000" w:themeColor="text1"/>
                <w:szCs w:val="28"/>
              </w:rPr>
              <w:lastRenderedPageBreak/>
              <w:t>thời điểm )</w:t>
            </w:r>
          </w:p>
        </w:tc>
      </w:tr>
      <w:tr w:rsidR="00B66710" w:rsidRPr="00076D59" w14:paraId="2E3D49E0" w14:textId="77777777" w:rsidTr="00B66710">
        <w:trPr>
          <w:trHeight w:val="1"/>
        </w:trPr>
        <w:tc>
          <w:tcPr>
            <w:tcW w:w="820" w:type="dxa"/>
            <w:tcBorders>
              <w:top w:val="single" w:sz="4" w:space="0" w:color="auto"/>
              <w:left w:val="single" w:sz="4" w:space="0" w:color="auto"/>
              <w:bottom w:val="single" w:sz="4" w:space="0" w:color="auto"/>
              <w:right w:val="single" w:sz="4" w:space="0" w:color="auto"/>
            </w:tcBorders>
            <w:shd w:val="clear" w:color="000000" w:fill="FFFFFF"/>
          </w:tcPr>
          <w:p w14:paraId="2541021F"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  T10</w:t>
            </w:r>
          </w:p>
        </w:tc>
        <w:tc>
          <w:tcPr>
            <w:tcW w:w="1033" w:type="dxa"/>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9FB1CC7" w14:textId="77777777" w:rsidR="004F4BBE" w:rsidRPr="00076D59" w:rsidRDefault="004F4BBE" w:rsidP="0096736F">
            <w:pPr>
              <w:jc w:val="both"/>
              <w:rPr>
                <w:rFonts w:ascii="Times New Roman" w:hAnsi="Times New Roman"/>
                <w:color w:val="000000" w:themeColor="text1"/>
                <w:sz w:val="26"/>
                <w:szCs w:val="26"/>
              </w:rPr>
            </w:pPr>
          </w:p>
          <w:p w14:paraId="418BDD01" w14:textId="77777777" w:rsidR="004F4BBE" w:rsidRPr="00076D59" w:rsidRDefault="004F4BBE" w:rsidP="0096736F">
            <w:pPr>
              <w:jc w:val="both"/>
              <w:rPr>
                <w:rFonts w:ascii="Times New Roman" w:hAnsi="Times New Roman"/>
                <w:b/>
                <w:color w:val="000000" w:themeColor="text1"/>
                <w:sz w:val="26"/>
                <w:szCs w:val="26"/>
              </w:rPr>
            </w:pPr>
          </w:p>
          <w:p w14:paraId="2DAA399E" w14:textId="77777777" w:rsidR="004F4BBE" w:rsidRPr="00076D59" w:rsidRDefault="004F4BBE" w:rsidP="0096736F">
            <w:pPr>
              <w:jc w:val="both"/>
              <w:rPr>
                <w:rFonts w:ascii="Times New Roman" w:hAnsi="Times New Roman"/>
                <w:b/>
                <w:color w:val="000000" w:themeColor="text1"/>
                <w:sz w:val="26"/>
                <w:szCs w:val="26"/>
              </w:rPr>
            </w:pPr>
          </w:p>
          <w:p w14:paraId="76713C76" w14:textId="77777777" w:rsidR="004F4BBE" w:rsidRPr="00076D59" w:rsidRDefault="004F4BBE" w:rsidP="0096736F">
            <w:pPr>
              <w:jc w:val="both"/>
              <w:rPr>
                <w:rFonts w:ascii="Times New Roman" w:hAnsi="Times New Roman"/>
                <w:b/>
                <w:color w:val="000000" w:themeColor="text1"/>
                <w:sz w:val="26"/>
                <w:szCs w:val="26"/>
              </w:rPr>
            </w:pPr>
          </w:p>
          <w:p w14:paraId="71296171" w14:textId="77777777" w:rsidR="004F4BBE" w:rsidRPr="00076D59" w:rsidRDefault="004F4BBE" w:rsidP="0096736F">
            <w:pPr>
              <w:jc w:val="both"/>
              <w:rPr>
                <w:rFonts w:ascii="Times New Roman" w:hAnsi="Times New Roman"/>
                <w:b/>
                <w:color w:val="000000" w:themeColor="text1"/>
                <w:sz w:val="26"/>
                <w:szCs w:val="26"/>
              </w:rPr>
            </w:pPr>
          </w:p>
          <w:p w14:paraId="5B8C1F84" w14:textId="77777777" w:rsidR="004F4BBE" w:rsidRPr="00076D59" w:rsidRDefault="004F4BBE" w:rsidP="0096736F">
            <w:pPr>
              <w:jc w:val="both"/>
              <w:rPr>
                <w:rFonts w:ascii="Times New Roman" w:hAnsi="Times New Roman"/>
                <w:b/>
                <w:color w:val="000000" w:themeColor="text1"/>
                <w:sz w:val="26"/>
                <w:szCs w:val="26"/>
              </w:rPr>
            </w:pPr>
          </w:p>
          <w:p w14:paraId="29A1E159" w14:textId="77777777" w:rsidR="004F4BBE" w:rsidRPr="00076D59" w:rsidRDefault="004F4BBE" w:rsidP="0096736F">
            <w:pPr>
              <w:jc w:val="both"/>
              <w:rPr>
                <w:rFonts w:ascii="Times New Roman" w:hAnsi="Times New Roman"/>
                <w:b/>
                <w:color w:val="000000" w:themeColor="text1"/>
                <w:sz w:val="26"/>
                <w:szCs w:val="26"/>
              </w:rPr>
            </w:pPr>
          </w:p>
          <w:p w14:paraId="424ED75E"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b/>
                <w:color w:val="000000" w:themeColor="text1"/>
                <w:sz w:val="26"/>
                <w:szCs w:val="26"/>
              </w:rPr>
              <w:t>Chủ đề 2: Em biết yêu thương</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5A9084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5</w:t>
            </w: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0AFE23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Giao lưu các đội viên tiêu biểu.</w:t>
            </w:r>
          </w:p>
          <w:p w14:paraId="1687127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Chia sẻ cảm xúc sau buổi giao lưu</w:t>
            </w:r>
          </w:p>
          <w:p w14:paraId="56DBD33E"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A43C8F7"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xml:space="preserve">-Chia sẻ cho nhau nghe về các phương </w:t>
            </w:r>
            <w:r w:rsidRPr="00076D59">
              <w:rPr>
                <w:rFonts w:ascii="Times New Roman" w:hAnsi="Times New Roman"/>
                <w:color w:val="000000" w:themeColor="text1"/>
                <w:sz w:val="26"/>
                <w:szCs w:val="26"/>
              </w:rPr>
              <w:lastRenderedPageBreak/>
              <w:t>pháp học đạt kết quả tốt.</w:t>
            </w:r>
          </w:p>
          <w:p w14:paraId="25818499"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-Kể về các thành tích mà mình đã đạt được.</w:t>
            </w: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4C8A564" w14:textId="77777777" w:rsidR="004F4BBE" w:rsidRPr="00076D59" w:rsidRDefault="004F4BBE" w:rsidP="0096736F">
            <w:pPr>
              <w:ind w:left="196"/>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xml:space="preserve">- TPT Đội </w:t>
            </w:r>
          </w:p>
          <w:p w14:paraId="507DD5ED" w14:textId="77777777" w:rsidR="004F4BBE" w:rsidRPr="00076D59" w:rsidRDefault="004F4BBE" w:rsidP="0096736F">
            <w:pPr>
              <w:ind w:left="196"/>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GV khối 4;5</w:t>
            </w:r>
          </w:p>
          <w:p w14:paraId="0684D4D2" w14:textId="77777777" w:rsidR="004F4BBE" w:rsidRPr="00076D59" w:rsidRDefault="004F4BBE" w:rsidP="0096736F">
            <w:pPr>
              <w:ind w:left="196"/>
              <w:jc w:val="both"/>
              <w:rPr>
                <w:rFonts w:ascii="Times New Roman" w:hAnsi="Times New Roman"/>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0E52919" w14:textId="77777777" w:rsidR="004F4BBE" w:rsidRPr="00076D59" w:rsidRDefault="004F4BBE" w:rsidP="0096736F">
            <w:pPr>
              <w:ind w:left="196"/>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HS Khối 4;5</w:t>
            </w:r>
          </w:p>
          <w:p w14:paraId="62666F62" w14:textId="77777777" w:rsidR="004F4BBE" w:rsidRPr="00076D59" w:rsidRDefault="004F4BBE" w:rsidP="0096736F">
            <w:pPr>
              <w:ind w:left="196"/>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Đại diện </w:t>
            </w:r>
            <w:r w:rsidRPr="00076D59">
              <w:rPr>
                <w:rFonts w:ascii="Times New Roman" w:hAnsi="Times New Roman"/>
                <w:color w:val="000000" w:themeColor="text1"/>
                <w:sz w:val="26"/>
                <w:szCs w:val="26"/>
              </w:rPr>
              <w:lastRenderedPageBreak/>
              <w:t>các em HS đạt HSG qua các cuộc giao lưu phát biểu;</w:t>
            </w:r>
          </w:p>
          <w:p w14:paraId="0ECBF180" w14:textId="77777777" w:rsidR="004F4BBE" w:rsidRPr="00076D59" w:rsidRDefault="004F4BBE" w:rsidP="0096736F">
            <w:pPr>
              <w:ind w:left="196"/>
              <w:jc w:val="both"/>
              <w:rPr>
                <w:rFonts w:ascii="Times New Roman" w:eastAsia="Calibri" w:hAnsi="Times New Roman"/>
                <w:color w:val="000000" w:themeColor="text1"/>
                <w:sz w:val="26"/>
                <w:szCs w:val="26"/>
              </w:rPr>
            </w:pPr>
            <w:r w:rsidRPr="00076D59">
              <w:rPr>
                <w:rFonts w:ascii="Times New Roman" w:hAnsi="Times New Roman"/>
                <w:color w:val="000000" w:themeColor="text1"/>
                <w:sz w:val="26"/>
                <w:szCs w:val="26"/>
              </w:rPr>
              <w:t xml:space="preserve">GVCN;  Đại diện Hội CMHS </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0FC6862" w14:textId="77777777" w:rsidR="004F4BBE" w:rsidRPr="00076D59" w:rsidRDefault="004F4BBE" w:rsidP="0096736F">
            <w:pPr>
              <w:ind w:left="196"/>
              <w:jc w:val="both"/>
              <w:rPr>
                <w:rFonts w:ascii="Times New Roman" w:eastAsia="Calibri" w:hAnsi="Times New Roman"/>
                <w:color w:val="000000" w:themeColor="text1"/>
                <w:szCs w:val="28"/>
              </w:rPr>
            </w:pPr>
          </w:p>
        </w:tc>
      </w:tr>
      <w:tr w:rsidR="00B66710" w:rsidRPr="00076D59" w14:paraId="7B5F8127" w14:textId="77777777" w:rsidTr="00B66710">
        <w:trPr>
          <w:trHeight w:val="1"/>
        </w:trPr>
        <w:tc>
          <w:tcPr>
            <w:tcW w:w="820" w:type="dxa"/>
            <w:tcBorders>
              <w:top w:val="single" w:sz="4" w:space="0" w:color="auto"/>
              <w:left w:val="single" w:sz="4" w:space="0" w:color="000000"/>
              <w:bottom w:val="single" w:sz="4" w:space="0" w:color="000000"/>
              <w:right w:val="single" w:sz="4" w:space="0" w:color="000000"/>
            </w:tcBorders>
            <w:shd w:val="clear" w:color="000000" w:fill="FFFFFF"/>
          </w:tcPr>
          <w:p w14:paraId="0047DACA"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14:paraId="5FA124A3"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407765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6</w:t>
            </w: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D53591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Tham gia ủng hộ bạn nghèo</w:t>
            </w:r>
          </w:p>
          <w:p w14:paraId="318CD83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Chia sẻ cảm xúc sau khi thực hiện</w:t>
            </w:r>
          </w:p>
          <w:p w14:paraId="035067C4" w14:textId="77777777" w:rsidR="004F4BBE" w:rsidRPr="00076D59" w:rsidRDefault="004F4BBE" w:rsidP="0096736F">
            <w:pPr>
              <w:jc w:val="both"/>
              <w:rPr>
                <w:rFonts w:ascii="Times New Roman" w:hAnsi="Times New Roman"/>
                <w:color w:val="000000" w:themeColor="text1"/>
                <w:sz w:val="26"/>
                <w:szCs w:val="26"/>
              </w:rPr>
            </w:pPr>
          </w:p>
          <w:p w14:paraId="3EA9883F"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8DC9BA7"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phong trào quyên góp sách vở, đồ dùng học tập, “Lợn vàng tiết kiệm”</w:t>
            </w:r>
          </w:p>
          <w:p w14:paraId="124C1A1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Chia sẻ cảm xúc sau khi thực hiện.</w:t>
            </w: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C9144E4" w14:textId="77777777" w:rsidR="004F4BBE" w:rsidRPr="00076D59" w:rsidRDefault="004F4BBE" w:rsidP="0096736F">
            <w:pPr>
              <w:jc w:val="both"/>
              <w:rPr>
                <w:rFonts w:ascii="Times New Roman" w:hAnsi="Times New Roman"/>
                <w:color w:val="000000" w:themeColor="text1"/>
                <w:sz w:val="26"/>
                <w:szCs w:val="26"/>
              </w:rPr>
            </w:pPr>
          </w:p>
          <w:p w14:paraId="3C0C8737" w14:textId="77777777" w:rsidR="004F4BBE" w:rsidRPr="00076D59" w:rsidRDefault="004F4BBE" w:rsidP="0096736F">
            <w:pPr>
              <w:jc w:val="both"/>
              <w:rPr>
                <w:rFonts w:ascii="Times New Roman" w:hAnsi="Times New Roman"/>
                <w:color w:val="000000" w:themeColor="text1"/>
                <w:sz w:val="26"/>
                <w:szCs w:val="26"/>
              </w:rPr>
            </w:pPr>
          </w:p>
          <w:p w14:paraId="47AC1F2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TPT Đội+ Tổ chuyên môn </w:t>
            </w:r>
          </w:p>
          <w:p w14:paraId="3133CA4D" w14:textId="77777777" w:rsidR="004F4BBE" w:rsidRPr="00076D59" w:rsidRDefault="004F4BBE" w:rsidP="0096736F">
            <w:pPr>
              <w:jc w:val="both"/>
              <w:rPr>
                <w:rFonts w:ascii="Times New Roman" w:hAnsi="Times New Roman"/>
                <w:color w:val="000000" w:themeColor="text1"/>
                <w:sz w:val="26"/>
                <w:szCs w:val="26"/>
              </w:rPr>
            </w:pPr>
          </w:p>
          <w:p w14:paraId="2AE4A91E" w14:textId="77777777" w:rsidR="004F4BBE" w:rsidRPr="00076D59" w:rsidRDefault="004F4BBE" w:rsidP="0096736F">
            <w:pPr>
              <w:jc w:val="both"/>
              <w:rPr>
                <w:rFonts w:ascii="Times New Roman" w:hAnsi="Times New Roman"/>
                <w:color w:val="000000" w:themeColor="text1"/>
                <w:sz w:val="26"/>
                <w:szCs w:val="26"/>
              </w:rPr>
            </w:pPr>
          </w:p>
          <w:p w14:paraId="21389FC5" w14:textId="77777777" w:rsidR="004F4BBE" w:rsidRPr="00076D59" w:rsidRDefault="004F4BBE" w:rsidP="00D86E69">
            <w:pPr>
              <w:pStyle w:val="ListParagraph"/>
              <w:numPr>
                <w:ilvl w:val="0"/>
                <w:numId w:val="5"/>
              </w:numPr>
              <w:jc w:val="both"/>
              <w:rPr>
                <w:color w:val="000000" w:themeColor="text1"/>
                <w:sz w:val="26"/>
                <w:szCs w:val="26"/>
              </w:rPr>
            </w:pPr>
            <w:r w:rsidRPr="00076D59">
              <w:rPr>
                <w:color w:val="000000" w:themeColor="text1"/>
                <w:sz w:val="26"/>
                <w:szCs w:val="26"/>
              </w:rPr>
              <w:t xml:space="preserve">HS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456011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HS tất cả khối lớp tham gia</w:t>
            </w:r>
          </w:p>
          <w:p w14:paraId="42739B01" w14:textId="77777777" w:rsidR="004F4BBE" w:rsidRPr="00076D59" w:rsidRDefault="004F4BBE" w:rsidP="0096736F">
            <w:pPr>
              <w:jc w:val="both"/>
              <w:rPr>
                <w:rFonts w:ascii="Times New Roman" w:hAnsi="Times New Roman"/>
                <w:color w:val="000000" w:themeColor="text1"/>
                <w:sz w:val="26"/>
                <w:szCs w:val="26"/>
              </w:rPr>
            </w:pPr>
          </w:p>
          <w:p w14:paraId="680E472F" w14:textId="77777777" w:rsidR="004F4BBE" w:rsidRPr="00076D59" w:rsidRDefault="004F4BBE" w:rsidP="0096736F">
            <w:pPr>
              <w:jc w:val="both"/>
              <w:rPr>
                <w:rFonts w:ascii="Times New Roman" w:hAnsi="Times New Roman"/>
                <w:color w:val="000000" w:themeColor="text1"/>
                <w:sz w:val="26"/>
                <w:szCs w:val="26"/>
              </w:rPr>
            </w:pPr>
          </w:p>
          <w:p w14:paraId="06CDBD67" w14:textId="77777777" w:rsidR="004F4BBE" w:rsidRPr="00076D59" w:rsidRDefault="004F4BBE" w:rsidP="0096736F">
            <w:pPr>
              <w:jc w:val="both"/>
              <w:rPr>
                <w:rFonts w:ascii="Times New Roman" w:hAnsi="Times New Roman"/>
                <w:color w:val="000000" w:themeColor="text1"/>
                <w:sz w:val="26"/>
                <w:szCs w:val="26"/>
              </w:rPr>
            </w:pPr>
          </w:p>
          <w:p w14:paraId="1DE7DE67" w14:textId="77777777" w:rsidR="004F4BBE" w:rsidRPr="00076D59" w:rsidRDefault="004F4BBE" w:rsidP="0096736F">
            <w:pPr>
              <w:jc w:val="both"/>
              <w:rPr>
                <w:rFonts w:ascii="Times New Roman" w:hAnsi="Times New Roman"/>
                <w:color w:val="000000" w:themeColor="text1"/>
                <w:sz w:val="26"/>
                <w:szCs w:val="26"/>
              </w:rPr>
            </w:pPr>
          </w:p>
          <w:p w14:paraId="634BE1EB"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Đại diện các khối phát biểu</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126DFAA"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0A18D919"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19EAB3E0"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C0351D8"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667B18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312244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Múa hát, nói lời yêu thương với bà, mẹ, cô giáo</w:t>
            </w:r>
          </w:p>
          <w:p w14:paraId="7A071713"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Bình chọn ca sỹ nhí em yêu thích</w:t>
            </w:r>
          </w:p>
          <w:p w14:paraId="7D0D3F31" w14:textId="77777777" w:rsidR="004F4BBE" w:rsidRPr="00076D59" w:rsidRDefault="004F4BBE" w:rsidP="0096736F">
            <w:pPr>
              <w:jc w:val="both"/>
              <w:rPr>
                <w:rFonts w:ascii="Times New Roman" w:hAnsi="Times New Roman"/>
                <w:color w:val="000000" w:themeColor="text1"/>
                <w:sz w:val="26"/>
                <w:szCs w:val="26"/>
              </w:rPr>
            </w:pPr>
          </w:p>
          <w:p w14:paraId="003E2E6B"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C877CD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Tập các bài múa tập thể .</w:t>
            </w:r>
          </w:p>
          <w:p w14:paraId="24CCFFE7"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cho HS thi các tiết mục văn nghệ tự chọn.</w:t>
            </w:r>
          </w:p>
          <w:p w14:paraId="678200D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-Bình chọn ca tiết mục em yêu thích.</w:t>
            </w:r>
          </w:p>
          <w:p w14:paraId="0166C2E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Nói lời yêu thương với bà, mẹ, cô giáo.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E4FAB06" w14:textId="77777777" w:rsidR="004F4BBE" w:rsidRPr="00076D59" w:rsidRDefault="004F4BBE" w:rsidP="0096736F">
            <w:pPr>
              <w:jc w:val="both"/>
              <w:rPr>
                <w:rFonts w:ascii="Times New Roman" w:hAnsi="Times New Roman"/>
                <w:color w:val="000000" w:themeColor="text1"/>
                <w:sz w:val="26"/>
                <w:szCs w:val="26"/>
              </w:rPr>
            </w:pPr>
          </w:p>
          <w:p w14:paraId="3160EB3C"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TPT Đội ; Đoàn thanh niên; Tổ CM; các GVCN ; HS</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E2D2ADF"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hAnsi="Times New Roman"/>
                <w:color w:val="000000" w:themeColor="text1"/>
                <w:sz w:val="26"/>
                <w:szCs w:val="26"/>
              </w:rPr>
              <w:t xml:space="preserve">HS Khối 1;2,3 </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5D29131"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750EEBCC"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764D54D1"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BD3BC"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3B685E0"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8</w:t>
            </w:r>
          </w:p>
        </w:tc>
        <w:tc>
          <w:tcPr>
            <w:tcW w:w="15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C3AAD2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Kể về hành động yêu thương của đội viên, nhi đồng chăm ngoan. </w:t>
            </w:r>
          </w:p>
          <w:p w14:paraId="721195A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Khen ngợi những bạn đội viên chăm ngoan</w:t>
            </w:r>
          </w:p>
        </w:tc>
        <w:tc>
          <w:tcPr>
            <w:tcW w:w="170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7A6CB1C"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-Kể về những việc làm của đội viên đã biết chia sẻ, giúp đỡ bạn trong học tập, trong cuộc sống.</w:t>
            </w:r>
          </w:p>
          <w:p w14:paraId="44CAC7D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khen ngợi những bạn nhi đồng,  đội viên chăm ngoan</w:t>
            </w:r>
          </w:p>
        </w:tc>
        <w:tc>
          <w:tcPr>
            <w:tcW w:w="99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2624932"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Tổng phụ trách; GV khối 4;5</w:t>
            </w:r>
          </w:p>
        </w:tc>
        <w:tc>
          <w:tcPr>
            <w:tcW w:w="1418" w:type="dxa"/>
            <w:tcBorders>
              <w:top w:val="single" w:sz="4" w:space="0" w:color="auto"/>
              <w:left w:val="single" w:sz="4" w:space="0" w:color="000000"/>
              <w:bottom w:val="single" w:sz="4" w:space="0" w:color="000000"/>
              <w:right w:val="single" w:sz="4" w:space="0" w:color="000000"/>
            </w:tcBorders>
            <w:shd w:val="clear" w:color="000000" w:fill="FFFFFF"/>
          </w:tcPr>
          <w:p w14:paraId="7F9EC9D1"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hAnsi="Times New Roman"/>
                <w:color w:val="000000" w:themeColor="text1"/>
                <w:sz w:val="26"/>
                <w:szCs w:val="26"/>
              </w:rPr>
              <w:t>HS toàn trường; GVCN các lớp.</w:t>
            </w:r>
          </w:p>
        </w:tc>
        <w:tc>
          <w:tcPr>
            <w:tcW w:w="992" w:type="dxa"/>
            <w:vMerge/>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9B16225"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52F7E776"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5878E074" w14:textId="77777777" w:rsidR="004F4BBE" w:rsidRPr="00076D59" w:rsidRDefault="004F4BBE" w:rsidP="0096736F">
            <w:pPr>
              <w:jc w:val="both"/>
              <w:rPr>
                <w:rFonts w:ascii="Times New Roman" w:hAnsi="Times New Roman"/>
                <w:b/>
                <w:color w:val="000000" w:themeColor="text1"/>
                <w:sz w:val="26"/>
                <w:szCs w:val="26"/>
              </w:rPr>
            </w:pPr>
          </w:p>
          <w:p w14:paraId="304798FC" w14:textId="77777777" w:rsidR="004F4BBE" w:rsidRPr="00076D59" w:rsidRDefault="004F4BBE" w:rsidP="0096736F">
            <w:pPr>
              <w:jc w:val="both"/>
              <w:rPr>
                <w:rFonts w:ascii="Times New Roman" w:hAnsi="Times New Roman"/>
                <w:b/>
                <w:color w:val="000000" w:themeColor="text1"/>
                <w:sz w:val="26"/>
                <w:szCs w:val="26"/>
              </w:rPr>
            </w:pPr>
          </w:p>
          <w:p w14:paraId="45C4C307" w14:textId="77777777" w:rsidR="004F4BBE" w:rsidRPr="00076D59" w:rsidRDefault="004F4BBE" w:rsidP="0096736F">
            <w:pPr>
              <w:jc w:val="both"/>
              <w:rPr>
                <w:rFonts w:ascii="Times New Roman" w:hAnsi="Times New Roman"/>
                <w:b/>
                <w:color w:val="000000" w:themeColor="text1"/>
                <w:sz w:val="26"/>
                <w:szCs w:val="26"/>
              </w:rPr>
            </w:pPr>
          </w:p>
          <w:p w14:paraId="287AC853" w14:textId="77777777" w:rsidR="004F4BBE" w:rsidRPr="00076D59" w:rsidRDefault="004F4BBE" w:rsidP="0096736F">
            <w:pPr>
              <w:jc w:val="both"/>
              <w:rPr>
                <w:rFonts w:ascii="Times New Roman" w:hAnsi="Times New Roman"/>
                <w:b/>
                <w:color w:val="000000" w:themeColor="text1"/>
                <w:sz w:val="26"/>
                <w:szCs w:val="26"/>
              </w:rPr>
            </w:pPr>
          </w:p>
          <w:p w14:paraId="0963D765" w14:textId="77777777" w:rsidR="004F4BBE" w:rsidRPr="00076D59" w:rsidRDefault="004F4BBE" w:rsidP="0096736F">
            <w:pPr>
              <w:jc w:val="both"/>
              <w:rPr>
                <w:rFonts w:ascii="Times New Roman" w:hAnsi="Times New Roman"/>
                <w:b/>
                <w:color w:val="000000" w:themeColor="text1"/>
                <w:sz w:val="26"/>
                <w:szCs w:val="26"/>
              </w:rPr>
            </w:pPr>
          </w:p>
          <w:p w14:paraId="564AFCDB"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  </w:t>
            </w:r>
          </w:p>
          <w:p w14:paraId="15D33C1F" w14:textId="77777777" w:rsidR="004F4BBE" w:rsidRPr="00076D59" w:rsidRDefault="004F4BBE" w:rsidP="0096736F">
            <w:pPr>
              <w:jc w:val="both"/>
              <w:rPr>
                <w:rFonts w:ascii="Times New Roman" w:hAnsi="Times New Roman"/>
                <w:b/>
                <w:color w:val="000000" w:themeColor="text1"/>
                <w:sz w:val="26"/>
                <w:szCs w:val="26"/>
              </w:rPr>
            </w:pPr>
          </w:p>
          <w:p w14:paraId="63B62D94" w14:textId="77777777" w:rsidR="004F4BBE" w:rsidRPr="00076D59" w:rsidRDefault="004F4BBE" w:rsidP="0096736F">
            <w:pPr>
              <w:jc w:val="both"/>
              <w:rPr>
                <w:rFonts w:ascii="Times New Roman" w:hAnsi="Times New Roman"/>
                <w:b/>
                <w:color w:val="000000" w:themeColor="text1"/>
                <w:sz w:val="26"/>
                <w:szCs w:val="26"/>
              </w:rPr>
            </w:pPr>
          </w:p>
          <w:p w14:paraId="5EFF6912" w14:textId="77777777" w:rsidR="004F4BBE" w:rsidRPr="00076D59" w:rsidRDefault="004F4BBE" w:rsidP="0096736F">
            <w:pPr>
              <w:jc w:val="both"/>
              <w:rPr>
                <w:rFonts w:ascii="Times New Roman" w:hAnsi="Times New Roman"/>
                <w:b/>
                <w:color w:val="000000" w:themeColor="text1"/>
                <w:sz w:val="26"/>
                <w:szCs w:val="26"/>
              </w:rPr>
            </w:pPr>
          </w:p>
          <w:p w14:paraId="076EBD5F" w14:textId="77777777" w:rsidR="004F4BBE" w:rsidRPr="00076D59" w:rsidRDefault="004F4BBE" w:rsidP="0096736F">
            <w:pPr>
              <w:jc w:val="both"/>
              <w:rPr>
                <w:rFonts w:ascii="Times New Roman" w:hAnsi="Times New Roman"/>
                <w:b/>
                <w:color w:val="000000" w:themeColor="text1"/>
                <w:sz w:val="26"/>
                <w:szCs w:val="26"/>
              </w:rPr>
            </w:pPr>
          </w:p>
          <w:p w14:paraId="3E639338"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 T 11</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39D8B" w14:textId="77777777" w:rsidR="004F4BBE" w:rsidRPr="00076D59" w:rsidRDefault="004F4BBE" w:rsidP="0096736F">
            <w:pPr>
              <w:jc w:val="both"/>
              <w:rPr>
                <w:rFonts w:ascii="Times New Roman" w:hAnsi="Times New Roman"/>
                <w:b/>
                <w:color w:val="000000" w:themeColor="text1"/>
                <w:sz w:val="26"/>
                <w:szCs w:val="26"/>
              </w:rPr>
            </w:pPr>
          </w:p>
          <w:p w14:paraId="448F9AF0" w14:textId="77777777" w:rsidR="004F4BBE" w:rsidRPr="00076D59" w:rsidRDefault="004F4BBE" w:rsidP="0096736F">
            <w:pPr>
              <w:jc w:val="both"/>
              <w:rPr>
                <w:rFonts w:ascii="Times New Roman" w:hAnsi="Times New Roman"/>
                <w:b/>
                <w:color w:val="000000" w:themeColor="text1"/>
                <w:sz w:val="26"/>
                <w:szCs w:val="26"/>
              </w:rPr>
            </w:pPr>
          </w:p>
          <w:p w14:paraId="5437C0ED" w14:textId="77777777" w:rsidR="004F4BBE" w:rsidRPr="00076D59" w:rsidRDefault="004F4BBE" w:rsidP="0096736F">
            <w:pPr>
              <w:jc w:val="both"/>
              <w:rPr>
                <w:rFonts w:ascii="Times New Roman" w:hAnsi="Times New Roman"/>
                <w:b/>
                <w:color w:val="000000" w:themeColor="text1"/>
                <w:sz w:val="26"/>
                <w:szCs w:val="26"/>
              </w:rPr>
            </w:pPr>
          </w:p>
          <w:p w14:paraId="79F138D5" w14:textId="77777777" w:rsidR="004F4BBE" w:rsidRPr="00076D59" w:rsidRDefault="004F4BBE" w:rsidP="0096736F">
            <w:pPr>
              <w:jc w:val="both"/>
              <w:rPr>
                <w:rFonts w:ascii="Times New Roman" w:hAnsi="Times New Roman"/>
                <w:b/>
                <w:color w:val="000000" w:themeColor="text1"/>
                <w:sz w:val="26"/>
                <w:szCs w:val="26"/>
              </w:rPr>
            </w:pPr>
          </w:p>
          <w:p w14:paraId="361E436F" w14:textId="77777777" w:rsidR="004F4BBE" w:rsidRPr="00076D59" w:rsidRDefault="004F4BBE" w:rsidP="0096736F">
            <w:pPr>
              <w:jc w:val="both"/>
              <w:rPr>
                <w:rFonts w:ascii="Times New Roman" w:hAnsi="Times New Roman"/>
                <w:b/>
                <w:color w:val="000000" w:themeColor="text1"/>
                <w:sz w:val="26"/>
                <w:szCs w:val="26"/>
              </w:rPr>
            </w:pPr>
          </w:p>
          <w:p w14:paraId="420DBD22" w14:textId="77777777" w:rsidR="004F4BBE" w:rsidRPr="00076D59" w:rsidRDefault="004F4BBE" w:rsidP="0096736F">
            <w:pPr>
              <w:jc w:val="both"/>
              <w:rPr>
                <w:rFonts w:ascii="Times New Roman" w:hAnsi="Times New Roman"/>
                <w:b/>
                <w:color w:val="000000" w:themeColor="text1"/>
                <w:sz w:val="26"/>
                <w:szCs w:val="26"/>
              </w:rPr>
            </w:pPr>
          </w:p>
          <w:p w14:paraId="241DA9F4" w14:textId="77777777" w:rsidR="004F4BBE" w:rsidRPr="00076D59" w:rsidRDefault="004F4BBE" w:rsidP="0096736F">
            <w:pPr>
              <w:jc w:val="both"/>
              <w:rPr>
                <w:rFonts w:ascii="Times New Roman" w:hAnsi="Times New Roman"/>
                <w:b/>
                <w:color w:val="000000" w:themeColor="text1"/>
                <w:sz w:val="26"/>
                <w:szCs w:val="26"/>
              </w:rPr>
            </w:pPr>
          </w:p>
          <w:p w14:paraId="210DBEFF" w14:textId="77777777" w:rsidR="004F4BBE" w:rsidRPr="00076D59" w:rsidRDefault="004F4BBE" w:rsidP="0096736F">
            <w:pPr>
              <w:jc w:val="both"/>
              <w:rPr>
                <w:rFonts w:ascii="Times New Roman" w:hAnsi="Times New Roman"/>
                <w:b/>
                <w:color w:val="000000" w:themeColor="text1"/>
                <w:sz w:val="26"/>
                <w:szCs w:val="26"/>
              </w:rPr>
            </w:pPr>
          </w:p>
          <w:p w14:paraId="27650FCF" w14:textId="77777777" w:rsidR="004F4BBE" w:rsidRPr="00076D59" w:rsidRDefault="004F4BBE" w:rsidP="0096736F">
            <w:pPr>
              <w:jc w:val="both"/>
              <w:rPr>
                <w:rFonts w:ascii="Times New Roman" w:hAnsi="Times New Roman"/>
                <w:b/>
                <w:color w:val="000000" w:themeColor="text1"/>
                <w:sz w:val="26"/>
                <w:szCs w:val="26"/>
              </w:rPr>
            </w:pPr>
          </w:p>
          <w:p w14:paraId="6B1C4380" w14:textId="77777777" w:rsidR="004F4BBE" w:rsidRPr="00076D59" w:rsidRDefault="004F4BBE" w:rsidP="0096736F">
            <w:pPr>
              <w:jc w:val="both"/>
              <w:rPr>
                <w:rFonts w:ascii="Times New Roman" w:hAnsi="Times New Roman"/>
                <w:b/>
                <w:color w:val="000000" w:themeColor="text1"/>
                <w:sz w:val="26"/>
                <w:szCs w:val="26"/>
              </w:rPr>
            </w:pPr>
          </w:p>
          <w:p w14:paraId="36567465"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Chủ đề 3: Truyền thống trường em</w:t>
            </w:r>
          </w:p>
          <w:p w14:paraId="2DBC19F0" w14:textId="77777777" w:rsidR="004F4BBE" w:rsidRPr="00076D59" w:rsidRDefault="004F4BBE" w:rsidP="0096736F">
            <w:pPr>
              <w:jc w:val="both"/>
              <w:rPr>
                <w:rFonts w:ascii="Times New Roman"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BDE7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9</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1947" w14:textId="77777777" w:rsidR="004F4BBE" w:rsidRPr="00076D59" w:rsidRDefault="004F4BBE" w:rsidP="0096736F">
            <w:pPr>
              <w:jc w:val="both"/>
              <w:rPr>
                <w:rFonts w:ascii="Times New Roman" w:hAnsi="Times New Roman"/>
                <w:color w:val="000000" w:themeColor="text1"/>
                <w:sz w:val="26"/>
                <w:szCs w:val="26"/>
              </w:rPr>
            </w:pPr>
          </w:p>
          <w:p w14:paraId="42208C6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Tìm hiểu truyền thống nhà trường</w:t>
            </w:r>
          </w:p>
          <w:p w14:paraId="75B78D4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Tích cực tìm hiểu truyền thống đoàn kết thân thiện trong trường</w:t>
            </w:r>
          </w:p>
          <w:p w14:paraId="1DB2F326" w14:textId="77777777" w:rsidR="004F4BBE" w:rsidRPr="00076D59" w:rsidRDefault="004F4BBE" w:rsidP="0096736F">
            <w:pPr>
              <w:jc w:val="both"/>
              <w:rPr>
                <w:rFonts w:ascii="Times New Roman" w:hAnsi="Times New Roman"/>
                <w:color w:val="000000" w:themeColor="text1"/>
                <w:sz w:val="26"/>
                <w:szCs w:val="26"/>
              </w:rPr>
            </w:pPr>
          </w:p>
          <w:p w14:paraId="7526A815"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B1F1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xml:space="preserve">- GV chuẩn bị </w:t>
            </w:r>
            <w:r w:rsidRPr="00076D59">
              <w:rPr>
                <w:rFonts w:ascii="Times New Roman" w:hAnsi="Times New Roman"/>
                <w:color w:val="000000" w:themeColor="text1"/>
                <w:sz w:val="26"/>
                <w:szCs w:val="26"/>
              </w:rPr>
              <w:lastRenderedPageBreak/>
              <w:t>hệ thống câu hỏi tìm hiểu về truyền thống nhà trường.</w:t>
            </w:r>
          </w:p>
          <w:p w14:paraId="30B3CFAE"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Cho HS xem video các hình ảnh về truyền thống nhà trường;  </w:t>
            </w:r>
          </w:p>
          <w:p w14:paraId="7D330D6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cho HS thi hái hoa dân chủ trả lời một số câu hỏi.</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5A499" w14:textId="77777777" w:rsidR="004F4BBE" w:rsidRPr="00076D59" w:rsidRDefault="004F4BBE" w:rsidP="0096736F">
            <w:pPr>
              <w:jc w:val="both"/>
              <w:rPr>
                <w:rFonts w:ascii="Times New Roman" w:hAnsi="Times New Roman"/>
                <w:color w:val="000000" w:themeColor="text1"/>
                <w:sz w:val="26"/>
                <w:szCs w:val="26"/>
              </w:rPr>
            </w:pPr>
          </w:p>
          <w:p w14:paraId="49D8516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TPT Đội; Tổ 1 và tổ 2;3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0AB6E13D" w14:textId="77777777" w:rsidR="004F4BBE" w:rsidRPr="00076D59" w:rsidRDefault="004F4BBE" w:rsidP="0096736F">
            <w:pPr>
              <w:jc w:val="both"/>
              <w:rPr>
                <w:rFonts w:ascii="Times New Roman" w:hAnsi="Times New Roman"/>
                <w:color w:val="000000" w:themeColor="text1"/>
                <w:sz w:val="26"/>
                <w:szCs w:val="26"/>
              </w:rPr>
            </w:pPr>
          </w:p>
          <w:p w14:paraId="24EBA353"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GVCN</w:t>
            </w:r>
          </w:p>
          <w:p w14:paraId="7EE56989"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hAnsi="Times New Roman"/>
                <w:color w:val="000000" w:themeColor="text1"/>
                <w:sz w:val="26"/>
                <w:szCs w:val="26"/>
              </w:rPr>
              <w:t>- HS Khối 1; 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EAA6D" w14:textId="77777777" w:rsidR="004F4BBE" w:rsidRPr="00076D59" w:rsidRDefault="004F4BBE" w:rsidP="0096736F">
            <w:pPr>
              <w:jc w:val="both"/>
              <w:rPr>
                <w:rFonts w:ascii="Times New Roman" w:eastAsia="Calibri" w:hAnsi="Times New Roman"/>
                <w:color w:val="000000" w:themeColor="text1"/>
                <w:szCs w:val="28"/>
              </w:rPr>
            </w:pPr>
          </w:p>
          <w:p w14:paraId="47ACE29A" w14:textId="77777777" w:rsidR="004F4BBE" w:rsidRPr="00076D59" w:rsidRDefault="004F4BBE" w:rsidP="0096736F">
            <w:pPr>
              <w:jc w:val="both"/>
              <w:rPr>
                <w:rFonts w:ascii="Times New Roman" w:eastAsia="Calibri" w:hAnsi="Times New Roman"/>
                <w:color w:val="000000" w:themeColor="text1"/>
                <w:szCs w:val="28"/>
                <w:lang w:val="vi-VN"/>
              </w:rPr>
            </w:pPr>
          </w:p>
          <w:p w14:paraId="4E7E00F7" w14:textId="77777777" w:rsidR="004F4BBE" w:rsidRPr="00076D59" w:rsidRDefault="004F4BBE" w:rsidP="0096736F">
            <w:pPr>
              <w:jc w:val="both"/>
              <w:rPr>
                <w:rFonts w:ascii="Times New Roman" w:eastAsia="Calibri" w:hAnsi="Times New Roman"/>
                <w:color w:val="000000" w:themeColor="text1"/>
                <w:szCs w:val="28"/>
                <w:lang w:val="vi-VN"/>
              </w:rPr>
            </w:pPr>
            <w:r w:rsidRPr="00076D59">
              <w:rPr>
                <w:rFonts w:ascii="Times New Roman" w:eastAsia="Calibri" w:hAnsi="Times New Roman"/>
                <w:color w:val="000000" w:themeColor="text1"/>
                <w:szCs w:val="28"/>
                <w:lang w:val="vi-VN"/>
              </w:rPr>
              <w:t>Có thể điều chỉnh hình thức tổ chức ( tuỳ thuộc hoàn cảnh, từng thời điểm )</w:t>
            </w:r>
          </w:p>
        </w:tc>
      </w:tr>
      <w:tr w:rsidR="00B66710" w:rsidRPr="00076D59" w14:paraId="6DD8C014"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0B776AA5"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2E812"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DFA38"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10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4FD9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Tích cực hưởng ứng lễ phát động thi đua thực hiện 5 điều Bác Hồ dạy.</w:t>
            </w:r>
          </w:p>
          <w:p w14:paraId="3381CCD2"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Cam kết thực hiện 5 điều Bác Hồ dạy</w:t>
            </w:r>
          </w:p>
          <w:p w14:paraId="159B5FE5"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A923C"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phong trào thi đua hoa điểm 10</w:t>
            </w:r>
          </w:p>
          <w:p w14:paraId="0488CA90"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Chia sẻ những việc em đã làm được theo 5 điều Bác Hồ dạy.</w:t>
            </w:r>
          </w:p>
          <w:p w14:paraId="0ECFA3B9"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-Đăng ký cam kết thực hiện 5 điều Bác Hồ dạy</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8A688"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 TPT Đội; các tổ chuyên môn</w:t>
            </w:r>
          </w:p>
          <w:p w14:paraId="02A97D56" w14:textId="77777777" w:rsidR="004F4BBE" w:rsidRPr="00076D59" w:rsidRDefault="004F4BBE" w:rsidP="0096736F">
            <w:pPr>
              <w:jc w:val="both"/>
              <w:rPr>
                <w:rFonts w:ascii="Times New Roman" w:hAnsi="Times New Roman"/>
                <w:color w:val="000000" w:themeColor="text1"/>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3B39FC1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HS toàn trường; GVCN các lớp .</w:t>
            </w:r>
          </w:p>
          <w:p w14:paraId="3A8A0DBA" w14:textId="77777777" w:rsidR="004F4BBE" w:rsidRPr="00076D59" w:rsidRDefault="004F4BBE" w:rsidP="0096736F">
            <w:pPr>
              <w:jc w:val="both"/>
              <w:rPr>
                <w:rFonts w:ascii="Times New Roman" w:hAnsi="Times New Roman"/>
                <w:color w:val="000000" w:themeColor="text1"/>
                <w:sz w:val="26"/>
                <w:szCs w:val="26"/>
              </w:rPr>
            </w:pPr>
          </w:p>
          <w:p w14:paraId="5D3D6898" w14:textId="77777777" w:rsidR="004F4BBE" w:rsidRPr="00076D59" w:rsidRDefault="004F4BBE" w:rsidP="0096736F">
            <w:pPr>
              <w:jc w:val="both"/>
              <w:rPr>
                <w:rFonts w:ascii="Times New Roman" w:hAnsi="Times New Roman"/>
                <w:color w:val="000000" w:themeColor="text1"/>
                <w:sz w:val="26"/>
                <w:szCs w:val="26"/>
              </w:rPr>
            </w:pPr>
          </w:p>
          <w:p w14:paraId="17E268C3" w14:textId="77777777" w:rsidR="004F4BBE" w:rsidRPr="00076D59" w:rsidRDefault="004F4BBE" w:rsidP="0096736F">
            <w:pPr>
              <w:jc w:val="both"/>
              <w:rPr>
                <w:rFonts w:ascii="Times New Roman" w:hAnsi="Times New Roman"/>
                <w:color w:val="000000" w:themeColor="text1"/>
                <w:sz w:val="26"/>
                <w:szCs w:val="26"/>
              </w:rPr>
            </w:pPr>
          </w:p>
          <w:p w14:paraId="63D9B6A3"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hAnsi="Times New Roman"/>
                <w:color w:val="000000" w:themeColor="text1"/>
                <w:sz w:val="26"/>
                <w:szCs w:val="26"/>
              </w:rPr>
              <w:t>Đại diện HS các tổ khối lên kí cam kết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07517" w14:textId="77777777" w:rsidR="004F4BBE" w:rsidRPr="00076D59" w:rsidRDefault="004F4BBE" w:rsidP="0096736F">
            <w:pPr>
              <w:jc w:val="both"/>
              <w:rPr>
                <w:rFonts w:ascii="Times New Roman" w:eastAsia="Calibri" w:hAnsi="Times New Roman"/>
                <w:color w:val="000000" w:themeColor="text1"/>
                <w:sz w:val="24"/>
                <w:szCs w:val="24"/>
              </w:rPr>
            </w:pPr>
            <w:r w:rsidRPr="00076D59">
              <w:rPr>
                <w:rFonts w:ascii="Times New Roman" w:eastAsia="Calibri" w:hAnsi="Times New Roman"/>
                <w:color w:val="000000" w:themeColor="text1"/>
                <w:sz w:val="24"/>
                <w:szCs w:val="24"/>
                <w:lang w:val="vi-VN"/>
              </w:rPr>
              <w:t>Có thể điều chỉnh hình thức tổ chức ( tuỳ thuộc hoàn cảnh, từng thời điểm )</w:t>
            </w:r>
          </w:p>
        </w:tc>
      </w:tr>
      <w:tr w:rsidR="00B66710" w:rsidRPr="00076D59" w14:paraId="58778C4D"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2F4DBF78" w14:textId="77777777" w:rsidR="00B66710" w:rsidRPr="00076D59" w:rsidRDefault="00B66710"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73057" w14:textId="77777777" w:rsidR="00B66710" w:rsidRPr="00076D59" w:rsidRDefault="00B66710"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659F7" w14:textId="77777777" w:rsidR="00B66710" w:rsidRPr="00076D59" w:rsidRDefault="00B66710"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11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622D5" w14:textId="77777777" w:rsidR="00B66710" w:rsidRPr="00076D59" w:rsidRDefault="00B66710"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Hát về thầy cô</w:t>
            </w:r>
          </w:p>
          <w:p w14:paraId="752337DE" w14:textId="77777777" w:rsidR="00B66710" w:rsidRPr="00076D59" w:rsidRDefault="00B66710"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Nghe hướng dẫn về làm sản phẩm tri ân thầy cô</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32E77" w14:textId="77777777" w:rsidR="00B66710" w:rsidRPr="00076D59" w:rsidRDefault="00B66710"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giao lưu văn nghệ, kể chuyện ngâm thơ về thầy cô giáo.</w:t>
            </w:r>
          </w:p>
          <w:p w14:paraId="57BA7DF2" w14:textId="77777777" w:rsidR="00B66710" w:rsidRPr="00076D59" w:rsidRDefault="00B66710"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-GV hướng dẫn về làm sản phẩm tri ân thầy cô.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E8A47" w14:textId="77777777" w:rsidR="00B66710" w:rsidRPr="00076D59" w:rsidRDefault="00B66710" w:rsidP="0096736F">
            <w:pPr>
              <w:ind w:left="-108"/>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TPT ; các tổ chuyên môn ; Đội văn nghệ HS</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198B85B6" w14:textId="77777777" w:rsidR="00B66710" w:rsidRPr="00076D59" w:rsidRDefault="00B66710" w:rsidP="0096736F">
            <w:pPr>
              <w:ind w:left="-108"/>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HS toàn</w:t>
            </w:r>
          </w:p>
          <w:p w14:paraId="18954846" w14:textId="77777777" w:rsidR="00B66710" w:rsidRPr="00076D59" w:rsidRDefault="00B66710" w:rsidP="0096736F">
            <w:pPr>
              <w:ind w:left="-108"/>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trường</w:t>
            </w:r>
          </w:p>
          <w:p w14:paraId="32025EE7" w14:textId="77777777" w:rsidR="00B66710" w:rsidRPr="00076D59" w:rsidRDefault="00B66710" w:rsidP="0096736F">
            <w:pPr>
              <w:ind w:left="-108"/>
              <w:jc w:val="both"/>
              <w:rPr>
                <w:rFonts w:ascii="Times New Roman" w:hAnsi="Times New Roman"/>
                <w:color w:val="000000" w:themeColor="text1"/>
                <w:sz w:val="26"/>
                <w:szCs w:val="26"/>
              </w:rPr>
            </w:pPr>
          </w:p>
          <w:p w14:paraId="1FFF839C" w14:textId="77777777" w:rsidR="00B66710" w:rsidRPr="00076D59" w:rsidRDefault="00B66710" w:rsidP="0096736F">
            <w:pPr>
              <w:ind w:left="-108"/>
              <w:jc w:val="both"/>
              <w:rPr>
                <w:rFonts w:ascii="Times New Roman" w:hAnsi="Times New Roman"/>
                <w:color w:val="000000" w:themeColor="text1"/>
                <w:sz w:val="26"/>
                <w:szCs w:val="26"/>
              </w:rPr>
            </w:pPr>
          </w:p>
          <w:p w14:paraId="2868BA49" w14:textId="77777777" w:rsidR="00B66710" w:rsidRPr="00076D59" w:rsidRDefault="00B66710" w:rsidP="0096736F">
            <w:pPr>
              <w:ind w:left="-108"/>
              <w:jc w:val="both"/>
              <w:rPr>
                <w:rFonts w:ascii="Times New Roman" w:hAnsi="Times New Roman"/>
                <w:color w:val="000000" w:themeColor="text1"/>
                <w:sz w:val="26"/>
                <w:szCs w:val="26"/>
              </w:rPr>
            </w:pPr>
          </w:p>
          <w:p w14:paraId="54BF485A" w14:textId="77777777" w:rsidR="00B66710" w:rsidRPr="00076D59" w:rsidRDefault="00B66710" w:rsidP="0096736F">
            <w:pPr>
              <w:jc w:val="both"/>
              <w:rPr>
                <w:rFonts w:ascii="Times New Roman" w:eastAsia="Calibri" w:hAnsi="Times New Roman"/>
                <w:color w:val="000000" w:themeColor="text1"/>
                <w:sz w:val="26"/>
                <w:szCs w:val="26"/>
              </w:rPr>
            </w:pPr>
            <w:r w:rsidRPr="00076D59">
              <w:rPr>
                <w:rFonts w:ascii="Times New Roman" w:hAnsi="Times New Roman"/>
                <w:color w:val="000000" w:themeColor="text1"/>
                <w:sz w:val="26"/>
                <w:szCs w:val="26"/>
              </w:rPr>
              <w:t xml:space="preserve">-Đại diện các lớp trong khối </w:t>
            </w:r>
          </w:p>
        </w:tc>
        <w:tc>
          <w:tcPr>
            <w:tcW w:w="99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94789A0" w14:textId="037E9AD1" w:rsidR="00B66710" w:rsidRPr="00076D59" w:rsidRDefault="00B66710" w:rsidP="0096736F">
            <w:pPr>
              <w:jc w:val="both"/>
              <w:rPr>
                <w:rFonts w:ascii="Times New Roman" w:eastAsia="Calibri" w:hAnsi="Times New Roman"/>
                <w:color w:val="000000" w:themeColor="text1"/>
                <w:szCs w:val="28"/>
              </w:rPr>
            </w:pPr>
            <w:r w:rsidRPr="00076D59">
              <w:rPr>
                <w:rFonts w:ascii="Times New Roman" w:eastAsia="Calibri" w:hAnsi="Times New Roman"/>
                <w:color w:val="000000" w:themeColor="text1"/>
                <w:sz w:val="24"/>
                <w:szCs w:val="24"/>
                <w:lang w:val="vi-VN"/>
              </w:rPr>
              <w:t>Có thể điều chỉnh hình thức tổ chức ( tuỳ thuộc hoàn cảnh, từng thời điểm )</w:t>
            </w:r>
          </w:p>
        </w:tc>
      </w:tr>
      <w:tr w:rsidR="00B66710" w:rsidRPr="00076D59" w14:paraId="6BE83374"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7D4E4341" w14:textId="77777777" w:rsidR="00B66710" w:rsidRPr="00076D59" w:rsidRDefault="00B66710"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71A49" w14:textId="77777777" w:rsidR="00B66710" w:rsidRPr="00076D59" w:rsidRDefault="00B66710"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83E27" w14:textId="77777777" w:rsidR="00B66710" w:rsidRPr="00076D59" w:rsidRDefault="00B66710"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12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563FD" w14:textId="77777777" w:rsidR="00B66710" w:rsidRPr="00076D59" w:rsidRDefault="00B66710"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Trưng bày và giới thiệu sản phẩm tri ân thầy cô của lớp</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9CAA1" w14:textId="77777777" w:rsidR="00B66710" w:rsidRPr="00076D59" w:rsidRDefault="00B66710"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-Trưng bày và giới thiệu sản phẩm tri ân thầy cô của lớp – Bình chọn sản phẩm đẹp ý nghĩa.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F8E02" w14:textId="77777777" w:rsidR="00B66710" w:rsidRPr="00076D59" w:rsidRDefault="00B66710" w:rsidP="0096736F">
            <w:pPr>
              <w:ind w:left="-108"/>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TPT ; GV và HS Tổ 4;5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5DA79E98" w14:textId="77777777" w:rsidR="00B66710" w:rsidRPr="00076D59" w:rsidRDefault="00B66710" w:rsidP="0096736F">
            <w:pPr>
              <w:jc w:val="both"/>
              <w:rPr>
                <w:rFonts w:ascii="Times New Roman" w:eastAsia="Calibri" w:hAnsi="Times New Roman"/>
                <w:color w:val="000000" w:themeColor="text1"/>
                <w:sz w:val="26"/>
                <w:szCs w:val="26"/>
              </w:rPr>
            </w:pPr>
            <w:r w:rsidRPr="00076D59">
              <w:rPr>
                <w:rFonts w:ascii="Times New Roman" w:hAnsi="Times New Roman"/>
                <w:color w:val="000000" w:themeColor="text1"/>
                <w:sz w:val="26"/>
                <w:szCs w:val="26"/>
              </w:rPr>
              <w:t>HS toàn trường tham gia</w:t>
            </w:r>
          </w:p>
        </w:tc>
        <w:tc>
          <w:tcPr>
            <w:tcW w:w="992" w:type="dxa"/>
            <w:vMerge/>
            <w:tcBorders>
              <w:left w:val="single" w:sz="4" w:space="0" w:color="000000"/>
              <w:right w:val="single" w:sz="4" w:space="0" w:color="000000"/>
            </w:tcBorders>
            <w:shd w:val="clear" w:color="000000" w:fill="FFFFFF"/>
            <w:tcMar>
              <w:left w:w="108" w:type="dxa"/>
              <w:right w:w="108" w:type="dxa"/>
            </w:tcMar>
          </w:tcPr>
          <w:p w14:paraId="027C0C15" w14:textId="4613DFD4" w:rsidR="00B66710" w:rsidRPr="00076D59" w:rsidRDefault="00B66710" w:rsidP="0096736F">
            <w:pPr>
              <w:jc w:val="both"/>
              <w:rPr>
                <w:rFonts w:ascii="Times New Roman" w:eastAsia="Calibri" w:hAnsi="Times New Roman"/>
                <w:color w:val="000000" w:themeColor="text1"/>
                <w:szCs w:val="28"/>
              </w:rPr>
            </w:pPr>
          </w:p>
        </w:tc>
      </w:tr>
      <w:tr w:rsidR="00B66710" w:rsidRPr="00076D59" w14:paraId="66AA9328"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460AE154" w14:textId="77777777" w:rsidR="00B66710" w:rsidRPr="00076D59" w:rsidRDefault="00B66710" w:rsidP="0096736F">
            <w:pPr>
              <w:jc w:val="both"/>
              <w:rPr>
                <w:rFonts w:ascii="Times New Roman" w:hAnsi="Times New Roman"/>
                <w:b/>
                <w:color w:val="000000" w:themeColor="text1"/>
                <w:sz w:val="26"/>
                <w:szCs w:val="26"/>
              </w:rPr>
            </w:pPr>
          </w:p>
          <w:p w14:paraId="2A732B8F" w14:textId="77777777" w:rsidR="00B66710" w:rsidRPr="00076D59" w:rsidRDefault="00B66710" w:rsidP="0096736F">
            <w:pPr>
              <w:jc w:val="both"/>
              <w:rPr>
                <w:rFonts w:ascii="Times New Roman" w:hAnsi="Times New Roman"/>
                <w:b/>
                <w:color w:val="000000" w:themeColor="text1"/>
                <w:sz w:val="26"/>
                <w:szCs w:val="26"/>
              </w:rPr>
            </w:pPr>
          </w:p>
          <w:p w14:paraId="1F5AD0D6" w14:textId="77777777" w:rsidR="00B66710" w:rsidRPr="00076D59" w:rsidRDefault="00B66710" w:rsidP="0096736F">
            <w:pPr>
              <w:jc w:val="both"/>
              <w:rPr>
                <w:rFonts w:ascii="Times New Roman" w:hAnsi="Times New Roman"/>
                <w:b/>
                <w:color w:val="000000" w:themeColor="text1"/>
                <w:sz w:val="26"/>
                <w:szCs w:val="26"/>
              </w:rPr>
            </w:pPr>
          </w:p>
          <w:p w14:paraId="7A0A6AF2" w14:textId="77777777" w:rsidR="00B66710" w:rsidRPr="00076D59" w:rsidRDefault="00B66710"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 T 12</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5B182" w14:textId="77777777" w:rsidR="00B66710" w:rsidRPr="00076D59" w:rsidRDefault="00B66710"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lastRenderedPageBreak/>
              <w:t xml:space="preserve">Chủ đề  4: An </w:t>
            </w:r>
            <w:r w:rsidRPr="00076D59">
              <w:rPr>
                <w:rFonts w:ascii="Times New Roman" w:hAnsi="Times New Roman"/>
                <w:b/>
                <w:color w:val="000000" w:themeColor="text1"/>
                <w:sz w:val="26"/>
                <w:szCs w:val="26"/>
              </w:rPr>
              <w:lastRenderedPageBreak/>
              <w:t>toàn cho em</w:t>
            </w:r>
          </w:p>
          <w:p w14:paraId="6167C222" w14:textId="77777777" w:rsidR="00B66710" w:rsidRPr="00076D59" w:rsidRDefault="00B66710" w:rsidP="0096736F">
            <w:pPr>
              <w:jc w:val="both"/>
              <w:rPr>
                <w:rFonts w:ascii="Times New Roman"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F8092" w14:textId="77777777" w:rsidR="00B66710" w:rsidRPr="00076D59" w:rsidRDefault="00B66710"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13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4424B" w14:textId="77777777" w:rsidR="00B66710" w:rsidRPr="00076D59" w:rsidRDefault="00B66710"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Tìm hiều về quyền được </w:t>
            </w:r>
            <w:r w:rsidRPr="00076D59">
              <w:rPr>
                <w:rFonts w:ascii="Times New Roman" w:hAnsi="Times New Roman"/>
                <w:color w:val="000000" w:themeColor="text1"/>
                <w:sz w:val="26"/>
                <w:szCs w:val="26"/>
              </w:rPr>
              <w:lastRenderedPageBreak/>
              <w:t>vui  chơi của trẻ em</w:t>
            </w:r>
          </w:p>
          <w:p w14:paraId="05B02E9C" w14:textId="77777777" w:rsidR="00B66710" w:rsidRPr="00076D59" w:rsidRDefault="00B66710"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8D7C9" w14:textId="77777777" w:rsidR="00B66710" w:rsidRPr="00076D59" w:rsidRDefault="00B66710"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xml:space="preserve">GV chuẩn bị nội dung cho </w:t>
            </w:r>
            <w:r w:rsidRPr="00076D59">
              <w:rPr>
                <w:rFonts w:ascii="Times New Roman" w:hAnsi="Times New Roman"/>
                <w:color w:val="000000" w:themeColor="text1"/>
                <w:sz w:val="26"/>
                <w:szCs w:val="26"/>
              </w:rPr>
              <w:lastRenderedPageBreak/>
              <w:t>HS tìm hiểu về quyền được vui chơi của trẻ em.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B0DF1" w14:textId="77777777" w:rsidR="00B66710" w:rsidRPr="00076D59" w:rsidRDefault="00B66710" w:rsidP="0096736F">
            <w:pPr>
              <w:ind w:left="-164"/>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xml:space="preserve">  TPT Đội; </w:t>
            </w:r>
          </w:p>
          <w:p w14:paraId="1ED29AD0" w14:textId="77777777" w:rsidR="00B66710" w:rsidRPr="00076D59" w:rsidRDefault="00B66710" w:rsidP="0096736F">
            <w:pPr>
              <w:ind w:left="-164"/>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xml:space="preserve">   GV</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1089E340" w14:textId="77777777" w:rsidR="00B66710" w:rsidRPr="00076D59" w:rsidRDefault="00B66710" w:rsidP="0096736F">
            <w:pPr>
              <w:jc w:val="both"/>
              <w:rPr>
                <w:rFonts w:ascii="Times New Roman" w:eastAsia="Calibri" w:hAnsi="Times New Roman"/>
                <w:color w:val="000000" w:themeColor="text1"/>
                <w:sz w:val="26"/>
                <w:szCs w:val="26"/>
              </w:rPr>
            </w:pPr>
            <w:r w:rsidRPr="00076D59">
              <w:rPr>
                <w:rFonts w:ascii="Times New Roman" w:hAnsi="Times New Roman"/>
                <w:color w:val="000000" w:themeColor="text1"/>
                <w:sz w:val="26"/>
                <w:szCs w:val="26"/>
              </w:rPr>
              <w:lastRenderedPageBreak/>
              <w:t>HS toàn trường</w:t>
            </w:r>
          </w:p>
        </w:tc>
        <w:tc>
          <w:tcPr>
            <w:tcW w:w="992" w:type="dxa"/>
            <w:vMerge/>
            <w:tcBorders>
              <w:left w:val="single" w:sz="4" w:space="0" w:color="000000"/>
              <w:bottom w:val="single" w:sz="4" w:space="0" w:color="auto"/>
              <w:right w:val="single" w:sz="4" w:space="0" w:color="000000"/>
            </w:tcBorders>
            <w:shd w:val="clear" w:color="000000" w:fill="FFFFFF"/>
            <w:tcMar>
              <w:left w:w="108" w:type="dxa"/>
              <w:right w:w="108" w:type="dxa"/>
            </w:tcMar>
          </w:tcPr>
          <w:p w14:paraId="14DFBEE2" w14:textId="3CA74F3F" w:rsidR="00B66710" w:rsidRPr="00076D59" w:rsidRDefault="00B66710" w:rsidP="0096736F">
            <w:pPr>
              <w:jc w:val="both"/>
              <w:rPr>
                <w:rFonts w:ascii="Times New Roman" w:eastAsia="Calibri" w:hAnsi="Times New Roman"/>
                <w:color w:val="000000" w:themeColor="text1"/>
                <w:szCs w:val="28"/>
              </w:rPr>
            </w:pPr>
          </w:p>
        </w:tc>
      </w:tr>
      <w:tr w:rsidR="00B66710" w:rsidRPr="00076D59" w14:paraId="759EB84A"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38DC4212" w14:textId="77777777" w:rsidR="004F4BBE" w:rsidRPr="00076D59" w:rsidRDefault="004F4BBE" w:rsidP="0096736F">
            <w:pPr>
              <w:jc w:val="both"/>
              <w:rPr>
                <w:rFonts w:ascii="Times New Roman" w:hAnsi="Times New Roman"/>
                <w:b/>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F6C86" w14:textId="77777777" w:rsidR="004F4BBE" w:rsidRPr="00076D59" w:rsidRDefault="004F4BBE" w:rsidP="0096736F">
            <w:pPr>
              <w:jc w:val="both"/>
              <w:rPr>
                <w:rFonts w:ascii="Times New Roman" w:hAnsi="Times New Roman"/>
                <w:b/>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35587"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14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4F7D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Nhận biết các biểu hiện của bạo lực học đường.</w:t>
            </w:r>
          </w:p>
          <w:p w14:paraId="1BA46D6A" w14:textId="77777777" w:rsidR="004F4BBE" w:rsidRPr="00076D59" w:rsidRDefault="004F4BBE" w:rsidP="0096736F">
            <w:pPr>
              <w:jc w:val="both"/>
              <w:rPr>
                <w:rFonts w:ascii="Times New Roman" w:hAnsi="Times New Roman"/>
                <w:color w:val="000000" w:themeColor="text1"/>
                <w:sz w:val="26"/>
                <w:szCs w:val="26"/>
              </w:rPr>
            </w:pPr>
          </w:p>
          <w:p w14:paraId="0E06367B" w14:textId="77777777" w:rsidR="004F4BBE" w:rsidRPr="00076D59" w:rsidRDefault="004F4BBE" w:rsidP="0096736F">
            <w:pPr>
              <w:jc w:val="both"/>
              <w:rPr>
                <w:rFonts w:ascii="Times New Roman" w:hAnsi="Times New Roman"/>
                <w:color w:val="000000" w:themeColor="text1"/>
                <w:sz w:val="26"/>
                <w:szCs w:val="26"/>
              </w:rPr>
            </w:pPr>
          </w:p>
          <w:p w14:paraId="1F64BE4A" w14:textId="77777777" w:rsidR="004F4BBE" w:rsidRPr="00076D59" w:rsidRDefault="004F4BBE" w:rsidP="0096736F">
            <w:pPr>
              <w:jc w:val="both"/>
              <w:rPr>
                <w:rFonts w:ascii="Times New Roman" w:hAnsi="Times New Roman"/>
                <w:color w:val="000000" w:themeColor="text1"/>
                <w:sz w:val="26"/>
                <w:szCs w:val="26"/>
              </w:rPr>
            </w:pPr>
          </w:p>
          <w:p w14:paraId="76E4D9CC" w14:textId="77777777" w:rsidR="004F4BBE" w:rsidRPr="00076D59" w:rsidRDefault="004F4BBE" w:rsidP="0096736F">
            <w:pPr>
              <w:jc w:val="both"/>
              <w:rPr>
                <w:rFonts w:ascii="Times New Roman" w:hAnsi="Times New Roman"/>
                <w:color w:val="000000" w:themeColor="text1"/>
                <w:sz w:val="26"/>
                <w:szCs w:val="26"/>
              </w:rPr>
            </w:pPr>
          </w:p>
          <w:p w14:paraId="44845ACC" w14:textId="77777777" w:rsidR="004F4BBE" w:rsidRPr="00076D59" w:rsidRDefault="004F4BBE" w:rsidP="0096736F">
            <w:pPr>
              <w:jc w:val="both"/>
              <w:rPr>
                <w:rFonts w:ascii="Times New Roman" w:hAnsi="Times New Roman"/>
                <w:color w:val="000000" w:themeColor="text1"/>
                <w:sz w:val="26"/>
                <w:szCs w:val="26"/>
              </w:rPr>
            </w:pPr>
          </w:p>
          <w:p w14:paraId="249C2F5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Lắng nghe cách giải quyết tích cực</w:t>
            </w:r>
          </w:p>
          <w:p w14:paraId="16D0A6F3"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16E4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Cho HS xem các tình huống về dấu hiệu bạo lực học đường;</w:t>
            </w:r>
          </w:p>
          <w:p w14:paraId="1511586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Cho học sinh hiểu khái niệm Bạo lực học đường</w:t>
            </w:r>
          </w:p>
          <w:p w14:paraId="5578B4B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-Gv đưa ra một số tình huống về ATGT</w:t>
            </w:r>
          </w:p>
          <w:p w14:paraId="12B8C54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cho HS nhận xét về các hành vi vi phạm ATGT</w:t>
            </w:r>
          </w:p>
          <w:p w14:paraId="557488C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GVKL </w:t>
            </w:r>
          </w:p>
          <w:p w14:paraId="72B1557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HS cam kết thực hiện.</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9E359" w14:textId="77777777" w:rsidR="004F4BBE" w:rsidRPr="00076D59" w:rsidRDefault="004F4BBE" w:rsidP="0096736F">
            <w:pPr>
              <w:ind w:left="-164"/>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BGH; TPT  </w:t>
            </w:r>
          </w:p>
          <w:p w14:paraId="1A038AB3" w14:textId="77777777" w:rsidR="004F4BBE" w:rsidRPr="00076D59" w:rsidRDefault="004F4BBE" w:rsidP="0096736F">
            <w:pPr>
              <w:ind w:left="-164"/>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Đội; </w:t>
            </w:r>
          </w:p>
          <w:p w14:paraId="14ECC5CE" w14:textId="77777777" w:rsidR="004F4BBE" w:rsidRPr="00076D59" w:rsidRDefault="004F4BBE" w:rsidP="0096736F">
            <w:pPr>
              <w:ind w:left="-164"/>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GVCN lớp </w:t>
            </w:r>
          </w:p>
        </w:tc>
        <w:tc>
          <w:tcPr>
            <w:tcW w:w="1418" w:type="dxa"/>
            <w:tcBorders>
              <w:top w:val="single" w:sz="4" w:space="0" w:color="000000"/>
              <w:left w:val="single" w:sz="4" w:space="0" w:color="000000"/>
              <w:bottom w:val="single" w:sz="4" w:space="0" w:color="000000"/>
              <w:right w:val="single" w:sz="4" w:space="0" w:color="auto"/>
            </w:tcBorders>
            <w:shd w:val="clear" w:color="000000" w:fill="FFFFFF"/>
          </w:tcPr>
          <w:p w14:paraId="5A6D1BF8" w14:textId="77777777" w:rsidR="004F4BBE" w:rsidRPr="00076D59" w:rsidRDefault="004F4BBE" w:rsidP="0096736F">
            <w:pPr>
              <w:jc w:val="both"/>
              <w:rPr>
                <w:rFonts w:ascii="Times New Roman" w:hAnsi="Times New Roman"/>
                <w:color w:val="000000" w:themeColor="text1"/>
                <w:sz w:val="26"/>
                <w:szCs w:val="26"/>
              </w:rPr>
            </w:pP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6D6D269" w14:textId="2CC1F5EA"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Nội dung của ba  tuần (Tuần 13;14 và tuần</w:t>
            </w:r>
          </w:p>
          <w:p w14:paraId="1A52CD67" w14:textId="77777777" w:rsidR="004F4BBE" w:rsidRPr="00076D59" w:rsidRDefault="004F4BBE" w:rsidP="0096736F">
            <w:pPr>
              <w:jc w:val="both"/>
              <w:rPr>
                <w:rFonts w:ascii="Times New Roman" w:eastAsia="Calibri" w:hAnsi="Times New Roman"/>
                <w:color w:val="000000" w:themeColor="text1"/>
                <w:szCs w:val="28"/>
              </w:rPr>
            </w:pPr>
            <w:r w:rsidRPr="00076D59">
              <w:rPr>
                <w:rFonts w:ascii="Times New Roman" w:eastAsia="Calibri" w:hAnsi="Times New Roman"/>
                <w:color w:val="000000" w:themeColor="text1"/>
                <w:sz w:val="26"/>
                <w:szCs w:val="26"/>
              </w:rPr>
              <w:t xml:space="preserve">15 sẽ  được tích hợp thay </w:t>
            </w:r>
            <w:r w:rsidRPr="00076D59">
              <w:rPr>
                <w:rFonts w:ascii="Times New Roman" w:eastAsia="Calibri" w:hAnsi="Times New Roman"/>
                <w:color w:val="000000" w:themeColor="text1"/>
                <w:szCs w:val="28"/>
              </w:rPr>
              <w:t>thế bằng nội dung tìm hiểu về “</w:t>
            </w:r>
            <w:r w:rsidRPr="00076D59">
              <w:rPr>
                <w:rFonts w:ascii="Times New Roman" w:eastAsia="Calibri" w:hAnsi="Times New Roman"/>
                <w:color w:val="000000" w:themeColor="text1"/>
                <w:sz w:val="26"/>
                <w:szCs w:val="26"/>
              </w:rPr>
              <w:t xml:space="preserve">An toàn giao thông” để phù hợp với điều kiện thực tế nhà </w:t>
            </w:r>
            <w:r w:rsidRPr="00076D59">
              <w:rPr>
                <w:rFonts w:ascii="Times New Roman" w:eastAsia="Calibri" w:hAnsi="Times New Roman"/>
                <w:color w:val="000000" w:themeColor="text1"/>
                <w:sz w:val="22"/>
                <w:szCs w:val="22"/>
              </w:rPr>
              <w:t>trường</w:t>
            </w:r>
          </w:p>
        </w:tc>
      </w:tr>
      <w:tr w:rsidR="00B66710" w:rsidRPr="00076D59" w14:paraId="0C9D6410"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6510E0D9" w14:textId="77777777" w:rsidR="004F4BBE" w:rsidRPr="00076D59" w:rsidRDefault="004F4BBE" w:rsidP="0096736F">
            <w:pPr>
              <w:jc w:val="both"/>
              <w:rPr>
                <w:rFonts w:ascii="Times New Roman" w:hAnsi="Times New Roman"/>
                <w:b/>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EC94F" w14:textId="77777777" w:rsidR="004F4BBE" w:rsidRPr="00076D59" w:rsidRDefault="004F4BBE" w:rsidP="0096736F">
            <w:pPr>
              <w:jc w:val="both"/>
              <w:rPr>
                <w:rFonts w:ascii="Times New Roman" w:hAnsi="Times New Roman"/>
                <w:b/>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DCBCB"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15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FFA6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Tìm hiểu những việc cần làm để đảm bảo an toàn ở nhà và ở nơi công cộng</w:t>
            </w:r>
          </w:p>
          <w:p w14:paraId="0905D1C2"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CA38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-GV chuẩn bị hệ thống câu hỏi những việc nên và không nên làm cho HSTL</w:t>
            </w:r>
          </w:p>
          <w:p w14:paraId="7A29E6F3"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GV kết luận – HS thực hiện.</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DFCFA" w14:textId="77777777" w:rsidR="004F4BBE" w:rsidRPr="00076D59" w:rsidRDefault="004F4BBE" w:rsidP="0096736F">
            <w:pPr>
              <w:ind w:left="-164"/>
              <w:jc w:val="both"/>
              <w:rPr>
                <w:rFonts w:ascii="Times New Roman" w:hAnsi="Times New Roman"/>
                <w:color w:val="000000" w:themeColor="text1"/>
                <w:sz w:val="26"/>
                <w:szCs w:val="26"/>
              </w:rPr>
            </w:pPr>
          </w:p>
        </w:tc>
        <w:tc>
          <w:tcPr>
            <w:tcW w:w="1418" w:type="dxa"/>
            <w:tcBorders>
              <w:top w:val="single" w:sz="4" w:space="0" w:color="000000"/>
              <w:left w:val="single" w:sz="4" w:space="0" w:color="000000"/>
              <w:bottom w:val="single" w:sz="4" w:space="0" w:color="000000"/>
              <w:right w:val="single" w:sz="4" w:space="0" w:color="auto"/>
            </w:tcBorders>
            <w:shd w:val="clear" w:color="000000" w:fill="FFFFFF"/>
          </w:tcPr>
          <w:p w14:paraId="462ED0AC" w14:textId="77777777" w:rsidR="004F4BBE" w:rsidRPr="00076D59" w:rsidRDefault="004F4BBE" w:rsidP="0096736F">
            <w:pPr>
              <w:jc w:val="both"/>
              <w:rPr>
                <w:rFonts w:ascii="Times New Roman" w:hAnsi="Times New Roman"/>
                <w:color w:val="000000" w:themeColor="text1"/>
                <w:sz w:val="26"/>
                <w:szCs w:val="26"/>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D0825C3" w14:textId="77777777" w:rsidR="004F4BBE" w:rsidRPr="00076D59" w:rsidRDefault="004F4BBE" w:rsidP="0096736F">
            <w:pPr>
              <w:jc w:val="both"/>
              <w:rPr>
                <w:rFonts w:ascii="Times New Roman" w:eastAsia="Calibri" w:hAnsi="Times New Roman"/>
                <w:color w:val="000000" w:themeColor="text1"/>
                <w:szCs w:val="28"/>
                <w:lang w:val="vi-VN"/>
              </w:rPr>
            </w:pPr>
          </w:p>
        </w:tc>
      </w:tr>
      <w:tr w:rsidR="00B66710" w:rsidRPr="00076D59" w14:paraId="66D1A35F"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0D147276"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7D8A1"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E886E"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16</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4CC08"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Kể chuyện về chú bộ đội</w:t>
            </w:r>
          </w:p>
          <w:p w14:paraId="0D945A93"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3830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cho HS thi kể chuyện về chú bộ đội</w:t>
            </w:r>
          </w:p>
          <w:p w14:paraId="77A79F20"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Bình chọn tiết mục hay.</w:t>
            </w:r>
          </w:p>
        </w:tc>
        <w:tc>
          <w:tcPr>
            <w:tcW w:w="99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490962B"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-TPT Đội; GV khối 3</w:t>
            </w:r>
          </w:p>
        </w:tc>
        <w:tc>
          <w:tcPr>
            <w:tcW w:w="1418" w:type="dxa"/>
            <w:tcBorders>
              <w:top w:val="single" w:sz="4" w:space="0" w:color="000000"/>
              <w:left w:val="single" w:sz="4" w:space="0" w:color="000000"/>
              <w:bottom w:val="single" w:sz="4" w:space="0" w:color="auto"/>
              <w:right w:val="single" w:sz="4" w:space="0" w:color="000000"/>
            </w:tcBorders>
            <w:shd w:val="clear" w:color="000000" w:fill="FFFFFF"/>
          </w:tcPr>
          <w:p w14:paraId="69DDE016"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 xml:space="preserve"> BGH; GVCN; Ban đại diện CMHS; HS toàn trường</w:t>
            </w:r>
          </w:p>
        </w:tc>
        <w:tc>
          <w:tcPr>
            <w:tcW w:w="99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FEA9E8E"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2DE1ED71"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13756209" w14:textId="77777777" w:rsidR="004F4BBE" w:rsidRPr="00076D59" w:rsidRDefault="004F4BBE" w:rsidP="0096736F">
            <w:pPr>
              <w:jc w:val="both"/>
              <w:rPr>
                <w:rFonts w:ascii="Times New Roman" w:hAnsi="Times New Roman"/>
                <w:b/>
                <w:color w:val="000000" w:themeColor="text1"/>
                <w:sz w:val="26"/>
                <w:szCs w:val="26"/>
              </w:rPr>
            </w:pPr>
          </w:p>
          <w:p w14:paraId="193EA3AD" w14:textId="77777777" w:rsidR="004F4BBE" w:rsidRPr="00076D59" w:rsidRDefault="004F4BBE" w:rsidP="0096736F">
            <w:pPr>
              <w:jc w:val="both"/>
              <w:rPr>
                <w:rFonts w:ascii="Times New Roman" w:hAnsi="Times New Roman"/>
                <w:b/>
                <w:color w:val="000000" w:themeColor="text1"/>
                <w:sz w:val="26"/>
                <w:szCs w:val="26"/>
              </w:rPr>
            </w:pPr>
          </w:p>
          <w:p w14:paraId="1319E45D"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 T01</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A8652" w14:textId="77777777" w:rsidR="004F4BBE" w:rsidRPr="00076D59" w:rsidRDefault="004F4BBE" w:rsidP="0096736F">
            <w:pPr>
              <w:jc w:val="both"/>
              <w:rPr>
                <w:rFonts w:ascii="Times New Roman" w:hAnsi="Times New Roman"/>
                <w:b/>
                <w:color w:val="000000" w:themeColor="text1"/>
                <w:sz w:val="26"/>
                <w:szCs w:val="26"/>
              </w:rPr>
            </w:pPr>
          </w:p>
          <w:p w14:paraId="22DFDD05" w14:textId="77777777" w:rsidR="004F4BBE" w:rsidRPr="00076D59" w:rsidRDefault="004F4BBE" w:rsidP="0096736F">
            <w:pPr>
              <w:jc w:val="both"/>
              <w:rPr>
                <w:rFonts w:ascii="Times New Roman" w:hAnsi="Times New Roman"/>
                <w:b/>
                <w:color w:val="000000" w:themeColor="text1"/>
                <w:sz w:val="26"/>
                <w:szCs w:val="26"/>
              </w:rPr>
            </w:pPr>
          </w:p>
          <w:p w14:paraId="012ECB82" w14:textId="77777777" w:rsidR="004F4BBE" w:rsidRPr="00076D59" w:rsidRDefault="004F4BBE" w:rsidP="0096736F">
            <w:pPr>
              <w:jc w:val="both"/>
              <w:rPr>
                <w:rFonts w:ascii="Times New Roman" w:hAnsi="Times New Roman"/>
                <w:b/>
                <w:color w:val="000000" w:themeColor="text1"/>
                <w:sz w:val="26"/>
                <w:szCs w:val="26"/>
              </w:rPr>
            </w:pPr>
          </w:p>
          <w:p w14:paraId="7B41E0A9" w14:textId="77777777" w:rsidR="004F4BBE" w:rsidRPr="00076D59" w:rsidRDefault="004F4BBE" w:rsidP="0096736F">
            <w:pPr>
              <w:jc w:val="both"/>
              <w:rPr>
                <w:rFonts w:ascii="Times New Roman" w:hAnsi="Times New Roman"/>
                <w:b/>
                <w:color w:val="000000" w:themeColor="text1"/>
                <w:sz w:val="26"/>
                <w:szCs w:val="26"/>
              </w:rPr>
            </w:pPr>
          </w:p>
          <w:p w14:paraId="2954BA91"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Chủ đề 5: Em quý trọng </w:t>
            </w:r>
            <w:r w:rsidRPr="00076D59">
              <w:rPr>
                <w:rFonts w:ascii="Times New Roman" w:hAnsi="Times New Roman"/>
                <w:b/>
                <w:color w:val="000000" w:themeColor="text1"/>
                <w:sz w:val="26"/>
                <w:szCs w:val="26"/>
              </w:rPr>
              <w:lastRenderedPageBreak/>
              <w:t>bản thân</w:t>
            </w:r>
          </w:p>
          <w:p w14:paraId="328625C4" w14:textId="77777777" w:rsidR="004F4BBE" w:rsidRPr="00076D59" w:rsidRDefault="004F4BBE" w:rsidP="0096736F">
            <w:pPr>
              <w:jc w:val="both"/>
              <w:rPr>
                <w:rFonts w:ascii="Times New Roman"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3A8EB"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17</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41B9C"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Tham gia giao lưu nét đẹp tuổi thơ</w:t>
            </w:r>
          </w:p>
          <w:p w14:paraId="6EB3FA26"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99072C7"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cho học sinh giao lưu nét đẹp tuổi thơ.</w:t>
            </w:r>
          </w:p>
          <w:p w14:paraId="058FF039"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Thi thời trang học đường</w:t>
            </w: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DFF697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Tổng phụ trách Đội; Tổ CM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A7DBAE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BGH; Đại diện Đoàn xã ; Hội CMHS</w:t>
            </w:r>
          </w:p>
          <w:p w14:paraId="5477B3B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-HS toàn trường; </w:t>
            </w:r>
          </w:p>
          <w:p w14:paraId="0F373D9E"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Đại diện các lớp</w:t>
            </w:r>
          </w:p>
          <w:p w14:paraId="554395B6" w14:textId="77777777" w:rsidR="004F4BBE" w:rsidRPr="00076D59" w:rsidRDefault="004F4BBE" w:rsidP="0096736F">
            <w:pPr>
              <w:jc w:val="both"/>
              <w:rPr>
                <w:rFonts w:ascii="Times New Roman" w:eastAsia="Calibri" w:hAnsi="Times New Roman"/>
                <w:color w:val="000000" w:themeColor="text1"/>
                <w:sz w:val="26"/>
                <w:szCs w:val="26"/>
              </w:rPr>
            </w:pP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CD3539E" w14:textId="77777777" w:rsidR="004F4BBE" w:rsidRPr="00076D59" w:rsidRDefault="004F4BBE" w:rsidP="0096736F">
            <w:pPr>
              <w:jc w:val="both"/>
              <w:rPr>
                <w:rFonts w:ascii="Times New Roman" w:eastAsia="Calibri" w:hAnsi="Times New Roman"/>
                <w:color w:val="000000" w:themeColor="text1"/>
                <w:szCs w:val="28"/>
              </w:rPr>
            </w:pPr>
            <w:r w:rsidRPr="00076D59">
              <w:rPr>
                <w:rFonts w:ascii="Times New Roman" w:eastAsia="Calibri" w:hAnsi="Times New Roman"/>
                <w:color w:val="000000" w:themeColor="text1"/>
                <w:szCs w:val="28"/>
              </w:rPr>
              <w:t xml:space="preserve">Có thể tích hợp 4 tiết ở tuần 17 đến tuần </w:t>
            </w:r>
            <w:r w:rsidRPr="00076D59">
              <w:rPr>
                <w:rFonts w:ascii="Times New Roman" w:eastAsia="Calibri" w:hAnsi="Times New Roman"/>
                <w:color w:val="000000" w:themeColor="text1"/>
                <w:szCs w:val="28"/>
              </w:rPr>
              <w:lastRenderedPageBreak/>
              <w:t>20 thành 1 buổi NK : Hội thi “ Tôi tuyệt vời nhất” cho HS toàn trường tham gia.</w:t>
            </w:r>
          </w:p>
          <w:p w14:paraId="723B8879" w14:textId="77777777" w:rsidR="004F4BBE" w:rsidRPr="00076D59" w:rsidRDefault="004F4BBE" w:rsidP="0096736F">
            <w:pPr>
              <w:jc w:val="both"/>
              <w:rPr>
                <w:rFonts w:ascii="Times New Roman" w:eastAsia="Calibri" w:hAnsi="Times New Roman"/>
                <w:color w:val="000000" w:themeColor="text1"/>
                <w:szCs w:val="28"/>
              </w:rPr>
            </w:pPr>
          </w:p>
          <w:p w14:paraId="70EF6D02" w14:textId="77777777" w:rsidR="004F4BBE" w:rsidRPr="00076D59" w:rsidRDefault="004F4BBE" w:rsidP="0096736F">
            <w:pPr>
              <w:jc w:val="both"/>
              <w:rPr>
                <w:rFonts w:ascii="Times New Roman" w:eastAsia="Calibri" w:hAnsi="Times New Roman"/>
                <w:color w:val="000000" w:themeColor="text1"/>
                <w:szCs w:val="28"/>
              </w:rPr>
            </w:pPr>
          </w:p>
          <w:p w14:paraId="2C35EB07" w14:textId="77777777" w:rsidR="004F4BBE" w:rsidRPr="00076D59" w:rsidRDefault="004F4BBE" w:rsidP="0096736F">
            <w:pPr>
              <w:jc w:val="both"/>
              <w:rPr>
                <w:rFonts w:ascii="Times New Roman" w:eastAsia="Calibri" w:hAnsi="Times New Roman"/>
                <w:color w:val="000000" w:themeColor="text1"/>
                <w:szCs w:val="28"/>
              </w:rPr>
            </w:pPr>
          </w:p>
          <w:p w14:paraId="2B86246A" w14:textId="77777777" w:rsidR="004F4BBE" w:rsidRPr="00076D59" w:rsidRDefault="004F4BBE" w:rsidP="0096736F">
            <w:pPr>
              <w:jc w:val="both"/>
              <w:rPr>
                <w:rFonts w:ascii="Times New Roman" w:eastAsia="Calibri" w:hAnsi="Times New Roman"/>
                <w:color w:val="000000" w:themeColor="text1"/>
                <w:szCs w:val="28"/>
              </w:rPr>
            </w:pPr>
          </w:p>
          <w:p w14:paraId="542FCB2D" w14:textId="77777777" w:rsidR="004F4BBE" w:rsidRPr="00076D59" w:rsidRDefault="004F4BBE" w:rsidP="0096736F">
            <w:pPr>
              <w:jc w:val="both"/>
              <w:rPr>
                <w:rFonts w:ascii="Times New Roman" w:eastAsia="Calibri" w:hAnsi="Times New Roman"/>
                <w:color w:val="000000" w:themeColor="text1"/>
                <w:szCs w:val="28"/>
              </w:rPr>
            </w:pPr>
          </w:p>
          <w:p w14:paraId="71FBB242" w14:textId="3C66A356" w:rsidR="009F0F3F" w:rsidRPr="00076D59" w:rsidRDefault="009F0F3F" w:rsidP="0096736F">
            <w:pPr>
              <w:jc w:val="both"/>
              <w:rPr>
                <w:rFonts w:ascii="Times New Roman" w:eastAsia="Calibri" w:hAnsi="Times New Roman"/>
                <w:color w:val="000000" w:themeColor="text1"/>
                <w:szCs w:val="28"/>
              </w:rPr>
            </w:pPr>
          </w:p>
          <w:p w14:paraId="754E4303" w14:textId="77777777" w:rsidR="009F0F3F" w:rsidRPr="00B66710" w:rsidRDefault="009F0F3F" w:rsidP="0096736F">
            <w:pPr>
              <w:jc w:val="both"/>
              <w:rPr>
                <w:rFonts w:ascii="Times New Roman" w:eastAsia="Calibri" w:hAnsi="Times New Roman"/>
                <w:color w:val="000000" w:themeColor="text1"/>
                <w:sz w:val="24"/>
                <w:szCs w:val="28"/>
              </w:rPr>
            </w:pPr>
          </w:p>
          <w:p w14:paraId="188F681B" w14:textId="77777777" w:rsidR="004F4BBE" w:rsidRPr="00B66710" w:rsidRDefault="004F4BBE" w:rsidP="0096736F">
            <w:pPr>
              <w:jc w:val="both"/>
              <w:rPr>
                <w:rFonts w:ascii="Times New Roman" w:eastAsia="Calibri" w:hAnsi="Times New Roman"/>
                <w:color w:val="000000" w:themeColor="text1"/>
                <w:sz w:val="24"/>
                <w:szCs w:val="28"/>
              </w:rPr>
            </w:pPr>
            <w:r w:rsidRPr="00B66710">
              <w:rPr>
                <w:rFonts w:ascii="Times New Roman" w:eastAsia="Calibri" w:hAnsi="Times New Roman"/>
                <w:color w:val="000000" w:themeColor="text1"/>
                <w:sz w:val="24"/>
                <w:szCs w:val="28"/>
              </w:rPr>
              <w:t>Có thể Tích hợp nội dung tuần 22;23;</w:t>
            </w:r>
          </w:p>
          <w:p w14:paraId="50998DCE" w14:textId="77777777" w:rsidR="004F4BBE" w:rsidRPr="00076D59" w:rsidRDefault="004F4BBE" w:rsidP="0096736F">
            <w:pPr>
              <w:jc w:val="both"/>
              <w:rPr>
                <w:rFonts w:ascii="Times New Roman" w:eastAsia="Calibri" w:hAnsi="Times New Roman"/>
                <w:color w:val="000000" w:themeColor="text1"/>
                <w:szCs w:val="28"/>
              </w:rPr>
            </w:pPr>
            <w:r w:rsidRPr="00B66710">
              <w:rPr>
                <w:rFonts w:ascii="Times New Roman" w:eastAsia="Calibri" w:hAnsi="Times New Roman"/>
                <w:color w:val="000000" w:themeColor="text1"/>
                <w:sz w:val="24"/>
                <w:szCs w:val="28"/>
              </w:rPr>
              <w:t>24 thành 1 buổi hoạt động chung với chủ đề : “Vui hội chợ xuân</w:t>
            </w:r>
            <w:r w:rsidRPr="00076D59">
              <w:rPr>
                <w:rFonts w:ascii="Times New Roman" w:eastAsia="Calibri" w:hAnsi="Times New Roman"/>
                <w:color w:val="000000" w:themeColor="text1"/>
                <w:szCs w:val="28"/>
              </w:rPr>
              <w:t>”</w:t>
            </w:r>
          </w:p>
        </w:tc>
      </w:tr>
      <w:tr w:rsidR="00B66710" w:rsidRPr="00076D59" w14:paraId="36914A14"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4F5EE2DD"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217D3"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89D78"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18</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DD7B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Tìm hiểu những việc cần làm để có sức khỏe tốt.</w:t>
            </w: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7E5865A2"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-Thảo luận chia sẻ những việc nên làm để có sức khỏe tốt</w:t>
            </w: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03FEADE"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TPT Đội; Tổ CM</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F221998" w14:textId="77777777" w:rsidR="004F4BBE" w:rsidRPr="00076D59" w:rsidRDefault="004F4BBE" w:rsidP="0096736F">
            <w:pPr>
              <w:jc w:val="both"/>
              <w:rPr>
                <w:rFonts w:ascii="Times New Roman" w:eastAsia="Calibri" w:hAnsi="Times New Roman"/>
                <w:color w:val="000000" w:themeColor="text1"/>
                <w:sz w:val="26"/>
                <w:szCs w:val="26"/>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A3CB8FA"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06E1DDE6"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7ED3B362"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5B9CE"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5C968"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19</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C961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Tham gia tìm hiểu vệ sinh an toàn thực phẩm</w:t>
            </w:r>
          </w:p>
          <w:p w14:paraId="17E7AFC7"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2E4F259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cho HS tham quan tìm hiểu vệ sinh ATTP tại bếp ăn nhà trường.</w:t>
            </w:r>
          </w:p>
          <w:p w14:paraId="2D619920"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-Bày tỏ ý kiến của em sau buổi tham quan.</w:t>
            </w: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43C2BDB"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 BGH ; TPT Đội; phụ trách bán trú</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36B321E"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 HS toàn trường; nhân viên y tế ;</w:t>
            </w:r>
          </w:p>
          <w:p w14:paraId="226EA6A1"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 xml:space="preserve">-Đại diện HS các khối </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9FB4063"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314F17F0"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220A826B"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A0FC0"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AFA2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20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BE6B0"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Tham gia trình diễn thời trang</w:t>
            </w:r>
          </w:p>
          <w:p w14:paraId="5D2DC813"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40616E73"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-Tham gia trình diễn thời trang chủ đề thời trang học đường.</w:t>
            </w: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4D6FAAE"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TPT Đội; GV Tổ 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65BDB4C"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hAnsi="Times New Roman"/>
                <w:color w:val="000000" w:themeColor="text1"/>
                <w:sz w:val="26"/>
                <w:szCs w:val="26"/>
              </w:rPr>
              <w:t>HS Khối 1</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CF8D6A4"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3FB84BCA"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42561B2B"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   T2</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D174F"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 Chủ đề 6: Vui đón mùa xuân</w:t>
            </w:r>
          </w:p>
          <w:p w14:paraId="1A5437F9" w14:textId="77777777" w:rsidR="004F4BBE" w:rsidRPr="00076D59" w:rsidRDefault="004F4BBE" w:rsidP="0096736F">
            <w:pPr>
              <w:jc w:val="both"/>
              <w:rPr>
                <w:rFonts w:ascii="Times New Roman"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4121E"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21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7C763"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Quyên góp ủng hộ Tết yêu thương</w:t>
            </w:r>
          </w:p>
          <w:p w14:paraId="21590D8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Hát bài hát về mùa xuân</w:t>
            </w:r>
          </w:p>
          <w:p w14:paraId="7069222C"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C50F749"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phong trao quyên góp ủng hộ tết yêu thương.</w:t>
            </w:r>
          </w:p>
          <w:p w14:paraId="192B646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-Giao lưu văn nghệ về Mừng Đảng mừng xuân.</w:t>
            </w:r>
          </w:p>
        </w:tc>
        <w:tc>
          <w:tcPr>
            <w:tcW w:w="99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0B72500" w14:textId="77777777" w:rsidR="004F4BBE" w:rsidRPr="00076D59" w:rsidRDefault="004F4BBE" w:rsidP="0096736F">
            <w:pPr>
              <w:jc w:val="both"/>
              <w:rPr>
                <w:rFonts w:ascii="Times New Roman" w:eastAsia="Calibri" w:hAnsi="Times New Roman"/>
                <w:color w:val="000000" w:themeColor="text1"/>
                <w:sz w:val="26"/>
                <w:szCs w:val="26"/>
              </w:rPr>
            </w:pPr>
          </w:p>
          <w:p w14:paraId="7D132E37" w14:textId="77777777" w:rsidR="004F4BBE" w:rsidRPr="00076D59" w:rsidRDefault="004F4BBE" w:rsidP="0096736F">
            <w:pPr>
              <w:jc w:val="both"/>
              <w:rPr>
                <w:rFonts w:ascii="Times New Roman" w:eastAsia="Calibri" w:hAnsi="Times New Roman"/>
                <w:color w:val="000000" w:themeColor="text1"/>
                <w:sz w:val="26"/>
                <w:szCs w:val="26"/>
              </w:rPr>
            </w:pPr>
          </w:p>
          <w:p w14:paraId="63E0DD2E"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TPT Đội; GV tổ 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4920873"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-BGH; HS toàn trường; Đại diện CMHS; ĐD Hội chữ thập đỏ xã; ĐD Đoàn TN xã</w:t>
            </w:r>
          </w:p>
          <w:p w14:paraId="315AFC58"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 HS khối lớp 1</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A8F8A46"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67BF21F2"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1C404C3E"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9A16A"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256D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22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B6A0C"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chức,tham gia hội chợ xuân</w:t>
            </w: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BA041A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chức,tham gia hội chợ xuân.</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E04523A" w14:textId="77777777" w:rsidR="004F4BBE" w:rsidRPr="00076D59" w:rsidRDefault="004F4BBE" w:rsidP="0096736F">
            <w:pPr>
              <w:ind w:left="196"/>
              <w:jc w:val="both"/>
              <w:rPr>
                <w:rFonts w:ascii="Times New Roman" w:hAnsi="Times New Roman"/>
                <w:color w:val="000000" w:themeColor="text1"/>
                <w:sz w:val="26"/>
                <w:szCs w:val="26"/>
              </w:rPr>
            </w:pPr>
          </w:p>
          <w:p w14:paraId="36D366BE" w14:textId="77777777" w:rsidR="004F4BBE" w:rsidRPr="00076D59" w:rsidRDefault="004F4BBE" w:rsidP="0096736F">
            <w:pPr>
              <w:ind w:left="196"/>
              <w:jc w:val="both"/>
              <w:rPr>
                <w:rFonts w:ascii="Times New Roman" w:hAnsi="Times New Roman"/>
                <w:color w:val="000000" w:themeColor="text1"/>
                <w:sz w:val="26"/>
                <w:szCs w:val="26"/>
              </w:rPr>
            </w:pPr>
          </w:p>
          <w:p w14:paraId="6719619C" w14:textId="77777777" w:rsidR="004F4BBE" w:rsidRPr="00076D59" w:rsidRDefault="004F4BBE" w:rsidP="0096736F">
            <w:pPr>
              <w:ind w:left="196"/>
              <w:jc w:val="both"/>
              <w:rPr>
                <w:rFonts w:ascii="Times New Roman" w:hAnsi="Times New Roman"/>
                <w:color w:val="000000" w:themeColor="text1"/>
                <w:sz w:val="26"/>
                <w:szCs w:val="26"/>
              </w:rPr>
            </w:pPr>
          </w:p>
          <w:p w14:paraId="53C28EAA" w14:textId="77777777" w:rsidR="004F4BBE" w:rsidRPr="00076D59" w:rsidRDefault="004F4BBE" w:rsidP="0096736F">
            <w:pPr>
              <w:ind w:left="196"/>
              <w:jc w:val="both"/>
              <w:rPr>
                <w:rFonts w:ascii="Times New Roman" w:hAnsi="Times New Roman"/>
                <w:color w:val="000000" w:themeColor="text1"/>
                <w:sz w:val="26"/>
                <w:szCs w:val="26"/>
              </w:rPr>
            </w:pPr>
          </w:p>
          <w:p w14:paraId="69E7E64C" w14:textId="77777777" w:rsidR="004F4BBE" w:rsidRPr="00076D59" w:rsidRDefault="004F4BBE" w:rsidP="0096736F">
            <w:pPr>
              <w:ind w:left="196"/>
              <w:jc w:val="both"/>
              <w:rPr>
                <w:rFonts w:ascii="Times New Roman" w:hAnsi="Times New Roman"/>
                <w:color w:val="000000" w:themeColor="text1"/>
                <w:sz w:val="26"/>
                <w:szCs w:val="26"/>
              </w:rPr>
            </w:pPr>
          </w:p>
          <w:p w14:paraId="007AE9F3" w14:textId="77777777" w:rsidR="004F4BBE" w:rsidRPr="00076D59" w:rsidRDefault="004F4BBE" w:rsidP="0096736F">
            <w:pPr>
              <w:ind w:left="196"/>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TPT Đội; Các tổ CM</w:t>
            </w:r>
          </w:p>
          <w:p w14:paraId="066DB7D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tcPr>
          <w:p w14:paraId="3A318AAB"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BGH; GVCN các lớp; HS toàn trường; Đại diện CMHS; </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9A19ADF"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14B077B2"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2A861EF3"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E288A"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6354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23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714C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Lắng nghe cách ứng xử khi được nhận quà tết</w:t>
            </w:r>
          </w:p>
          <w:p w14:paraId="1065C9CD"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2BFB8255" w14:textId="77777777" w:rsidR="004F4BBE" w:rsidRPr="00076D59" w:rsidRDefault="004F4BBE" w:rsidP="0096736F">
            <w:pPr>
              <w:ind w:left="196"/>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Cho HS bày tỏ ý kiến chia sẻ cảm xúc khi được nhận quà tết.</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AC3CDF1" w14:textId="77777777" w:rsidR="004F4BBE" w:rsidRPr="00076D59" w:rsidRDefault="004F4BBE" w:rsidP="0096736F">
            <w:pPr>
              <w:jc w:val="both"/>
              <w:rPr>
                <w:rFonts w:ascii="Times New Roman" w:hAnsi="Times New Roman"/>
                <w:color w:val="000000" w:themeColor="text1"/>
                <w:sz w:val="26"/>
                <w:szCs w:val="26"/>
              </w:rPr>
            </w:pPr>
          </w:p>
        </w:tc>
        <w:tc>
          <w:tcPr>
            <w:tcW w:w="1418" w:type="dxa"/>
            <w:vMerge/>
            <w:tcBorders>
              <w:top w:val="single" w:sz="4" w:space="0" w:color="auto"/>
              <w:left w:val="single" w:sz="4" w:space="0" w:color="auto"/>
              <w:bottom w:val="single" w:sz="4" w:space="0" w:color="auto"/>
              <w:right w:val="single" w:sz="4" w:space="0" w:color="auto"/>
            </w:tcBorders>
            <w:shd w:val="clear" w:color="000000" w:fill="FFFFFF"/>
          </w:tcPr>
          <w:p w14:paraId="74C0994C" w14:textId="77777777" w:rsidR="004F4BBE" w:rsidRPr="00076D59" w:rsidRDefault="004F4BBE" w:rsidP="0096736F">
            <w:pPr>
              <w:jc w:val="both"/>
              <w:rPr>
                <w:rFonts w:ascii="Times New Roman" w:hAnsi="Times New Roman"/>
                <w:color w:val="000000" w:themeColor="text1"/>
                <w:sz w:val="26"/>
                <w:szCs w:val="26"/>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BC5F764" w14:textId="77777777" w:rsidR="004F4BBE" w:rsidRPr="00076D59" w:rsidRDefault="004F4BBE" w:rsidP="00D86E69">
            <w:pPr>
              <w:numPr>
                <w:ilvl w:val="0"/>
                <w:numId w:val="3"/>
              </w:numPr>
              <w:ind w:left="196" w:hanging="360"/>
              <w:jc w:val="both"/>
              <w:rPr>
                <w:rFonts w:ascii="Times New Roman" w:eastAsia="Calibri" w:hAnsi="Times New Roman"/>
                <w:color w:val="000000" w:themeColor="text1"/>
                <w:szCs w:val="28"/>
              </w:rPr>
            </w:pPr>
          </w:p>
        </w:tc>
      </w:tr>
      <w:tr w:rsidR="00B66710" w:rsidRPr="00076D59" w14:paraId="45690FD9"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50EC9C43"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3A3D0"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0247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24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51659"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chức,tham gia hội chợ xuân</w:t>
            </w:r>
          </w:p>
          <w:p w14:paraId="1DD711B3"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ECED0CC"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HS tham gia hội chợ xuân</w:t>
            </w:r>
          </w:p>
          <w:p w14:paraId="3F2D1AF8"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-Chia sẻ cảm xúc sau khi tham gia hội chợ.</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0707569" w14:textId="77777777" w:rsidR="004F4BBE" w:rsidRPr="00076D59" w:rsidRDefault="004F4BBE" w:rsidP="0096736F">
            <w:pPr>
              <w:jc w:val="both"/>
              <w:rPr>
                <w:rFonts w:ascii="Times New Roman" w:hAnsi="Times New Roman"/>
                <w:color w:val="000000" w:themeColor="text1"/>
                <w:sz w:val="26"/>
                <w:szCs w:val="26"/>
              </w:rPr>
            </w:pPr>
          </w:p>
        </w:tc>
        <w:tc>
          <w:tcPr>
            <w:tcW w:w="1418" w:type="dxa"/>
            <w:vMerge/>
            <w:tcBorders>
              <w:top w:val="single" w:sz="4" w:space="0" w:color="auto"/>
              <w:left w:val="single" w:sz="4" w:space="0" w:color="auto"/>
              <w:bottom w:val="single" w:sz="4" w:space="0" w:color="auto"/>
              <w:right w:val="single" w:sz="4" w:space="0" w:color="auto"/>
            </w:tcBorders>
            <w:shd w:val="clear" w:color="000000" w:fill="FFFFFF"/>
          </w:tcPr>
          <w:p w14:paraId="35550467" w14:textId="77777777" w:rsidR="004F4BBE" w:rsidRPr="00076D59" w:rsidRDefault="004F4BBE" w:rsidP="0096736F">
            <w:pPr>
              <w:jc w:val="both"/>
              <w:rPr>
                <w:rFonts w:ascii="Times New Roman" w:hAnsi="Times New Roman"/>
                <w:color w:val="000000" w:themeColor="text1"/>
                <w:sz w:val="26"/>
                <w:szCs w:val="26"/>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996B34B"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31BA9D01"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6A91DC3C"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  </w:t>
            </w:r>
          </w:p>
          <w:p w14:paraId="78BAD2EB" w14:textId="77777777" w:rsidR="004F4BBE" w:rsidRPr="00076D59" w:rsidRDefault="004F4BBE" w:rsidP="0096736F">
            <w:pPr>
              <w:jc w:val="both"/>
              <w:rPr>
                <w:rFonts w:ascii="Times New Roman" w:hAnsi="Times New Roman"/>
                <w:b/>
                <w:color w:val="000000" w:themeColor="text1"/>
                <w:sz w:val="26"/>
                <w:szCs w:val="26"/>
              </w:rPr>
            </w:pPr>
          </w:p>
          <w:p w14:paraId="323A7B81"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  T3</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0E0B4" w14:textId="77777777" w:rsidR="004F4BBE" w:rsidRPr="00076D59" w:rsidRDefault="004F4BBE" w:rsidP="0096736F">
            <w:pPr>
              <w:jc w:val="both"/>
              <w:rPr>
                <w:rFonts w:ascii="Times New Roman" w:hAnsi="Times New Roman"/>
                <w:b/>
                <w:color w:val="000000" w:themeColor="text1"/>
                <w:sz w:val="26"/>
                <w:szCs w:val="26"/>
              </w:rPr>
            </w:pPr>
          </w:p>
          <w:p w14:paraId="1ED90EE4" w14:textId="77777777" w:rsidR="004F4BBE" w:rsidRPr="00076D59" w:rsidRDefault="004F4BBE" w:rsidP="0096736F">
            <w:pPr>
              <w:jc w:val="both"/>
              <w:rPr>
                <w:rFonts w:ascii="Times New Roman" w:hAnsi="Times New Roman"/>
                <w:b/>
                <w:color w:val="000000" w:themeColor="text1"/>
                <w:sz w:val="26"/>
                <w:szCs w:val="26"/>
              </w:rPr>
            </w:pPr>
          </w:p>
          <w:p w14:paraId="081D0ED5"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Chủ đề </w:t>
            </w:r>
            <w:r w:rsidRPr="00076D59">
              <w:rPr>
                <w:rFonts w:ascii="Times New Roman" w:hAnsi="Times New Roman"/>
                <w:b/>
                <w:color w:val="000000" w:themeColor="text1"/>
                <w:sz w:val="26"/>
                <w:szCs w:val="26"/>
              </w:rPr>
              <w:lastRenderedPageBreak/>
              <w:t xml:space="preserve">7: </w:t>
            </w:r>
          </w:p>
          <w:p w14:paraId="5DCEB83A" w14:textId="77777777" w:rsidR="004F4BBE" w:rsidRPr="00076D59" w:rsidRDefault="004F4BBE" w:rsidP="0096736F">
            <w:pPr>
              <w:jc w:val="both"/>
              <w:rPr>
                <w:rFonts w:ascii="Times New Roman" w:hAnsi="Times New Roman"/>
                <w:b/>
                <w:color w:val="000000" w:themeColor="text1"/>
                <w:sz w:val="26"/>
                <w:szCs w:val="26"/>
              </w:rPr>
            </w:pPr>
          </w:p>
          <w:p w14:paraId="5E7E6169"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Tham gia hoạt động cộng đồng</w:t>
            </w:r>
          </w:p>
          <w:p w14:paraId="316BD8E7" w14:textId="77777777" w:rsidR="004F4BBE" w:rsidRPr="00076D59" w:rsidRDefault="004F4BBE" w:rsidP="0096736F">
            <w:pPr>
              <w:jc w:val="both"/>
              <w:rPr>
                <w:rFonts w:ascii="Times New Roman"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CF50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25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FEE19"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Tìm hiểu các trò chơi sinh hoạt </w:t>
            </w:r>
            <w:r w:rsidRPr="00076D59">
              <w:rPr>
                <w:rFonts w:ascii="Times New Roman" w:hAnsi="Times New Roman"/>
                <w:color w:val="000000" w:themeColor="text1"/>
                <w:sz w:val="26"/>
                <w:szCs w:val="26"/>
              </w:rPr>
              <w:lastRenderedPageBreak/>
              <w:t>cộng đồng.</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5DFA8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xml:space="preserve">-Thi kể tên các trò chơi dân gian theo </w:t>
            </w:r>
            <w:r w:rsidRPr="00076D59">
              <w:rPr>
                <w:rFonts w:ascii="Times New Roman" w:hAnsi="Times New Roman"/>
                <w:color w:val="000000" w:themeColor="text1"/>
                <w:sz w:val="26"/>
                <w:szCs w:val="26"/>
              </w:rPr>
              <w:lastRenderedPageBreak/>
              <w:t>hình thức trò chơi Bắn tên.</w:t>
            </w:r>
          </w:p>
        </w:tc>
        <w:tc>
          <w:tcPr>
            <w:tcW w:w="992"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14:paraId="6461689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TPT Đội; Tổ 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7F5FDE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HS; GV </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31AAF10"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4E7FC23E"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5F25FEF0"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22A48"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CF7FB"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26</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21A4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Chào mừng ngày quốc tế phụ nữ</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6AAD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cho học sinh thi vẽ tranh về Mẹ và cô giáo.</w:t>
            </w:r>
          </w:p>
        </w:tc>
        <w:tc>
          <w:tcPr>
            <w:tcW w:w="9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BD52DB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TPT Đội; GVCN</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C4761A8"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HS toàn trường; BGH; CBGV toàn trường; Đdiện phụ nữ xã.</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97A28E6"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6F80C0E4"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164B9154"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2FDF5"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593EB"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27</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8783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Phát động phong trào em làm kế hoạch nhỏ</w:t>
            </w:r>
          </w:p>
          <w:p w14:paraId="71988149"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4CD6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-Phối hợp với Đội tổ chức phong trào em làm kế hoạnh nhỏ.</w:t>
            </w:r>
          </w:p>
        </w:tc>
        <w:tc>
          <w:tcPr>
            <w:tcW w:w="9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769847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TPT Đội; GVCN</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60BE06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GVCN; HS  Toàn trường </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0AE0849"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214350C4"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3974EC01"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EC1E5"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15EBB"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28</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C256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Hát múa tập thể theo chủ đề tuổi nhỏ làm việc nhỏ.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35808"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-Tập bài hát múa tập thể cho khối.</w:t>
            </w:r>
          </w:p>
        </w:tc>
        <w:tc>
          <w:tcPr>
            <w:tcW w:w="9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FD4D13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TPT Đội; GVCN các lớp</w:t>
            </w:r>
          </w:p>
          <w:p w14:paraId="026A3E0A" w14:textId="77777777" w:rsidR="004F4BBE" w:rsidRPr="00076D59" w:rsidRDefault="004F4BBE" w:rsidP="0096736F">
            <w:pPr>
              <w:jc w:val="both"/>
              <w:rPr>
                <w:rFonts w:ascii="Times New Roman" w:hAnsi="Times New Roman"/>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0DAB510"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HS toàn trường; </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160FFD5"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7615A59E"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2E7E467F"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  </w:t>
            </w:r>
          </w:p>
          <w:p w14:paraId="3D634111" w14:textId="77777777" w:rsidR="004F4BBE" w:rsidRPr="00076D59" w:rsidRDefault="004F4BBE" w:rsidP="0096736F">
            <w:pPr>
              <w:jc w:val="both"/>
              <w:rPr>
                <w:rFonts w:ascii="Times New Roman" w:hAnsi="Times New Roman"/>
                <w:b/>
                <w:color w:val="000000" w:themeColor="text1"/>
                <w:sz w:val="26"/>
                <w:szCs w:val="26"/>
              </w:rPr>
            </w:pPr>
          </w:p>
          <w:p w14:paraId="23C3F53B" w14:textId="77777777" w:rsidR="004F4BBE" w:rsidRPr="00076D59" w:rsidRDefault="004F4BBE" w:rsidP="0096736F">
            <w:pPr>
              <w:jc w:val="both"/>
              <w:rPr>
                <w:rFonts w:ascii="Times New Roman" w:hAnsi="Times New Roman"/>
                <w:b/>
                <w:color w:val="000000" w:themeColor="text1"/>
                <w:sz w:val="26"/>
                <w:szCs w:val="26"/>
              </w:rPr>
            </w:pPr>
          </w:p>
          <w:p w14:paraId="2FA399EC"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 xml:space="preserve">   T4</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4C322" w14:textId="77777777" w:rsidR="004F4BBE" w:rsidRPr="00076D59" w:rsidRDefault="004F4BBE" w:rsidP="0096736F">
            <w:pPr>
              <w:jc w:val="both"/>
              <w:rPr>
                <w:rFonts w:ascii="Times New Roman" w:hAnsi="Times New Roman"/>
                <w:b/>
                <w:color w:val="000000" w:themeColor="text1"/>
                <w:sz w:val="26"/>
                <w:szCs w:val="26"/>
              </w:rPr>
            </w:pPr>
          </w:p>
          <w:p w14:paraId="78CEC55E" w14:textId="77777777" w:rsidR="004F4BBE" w:rsidRPr="00076D59" w:rsidRDefault="004F4BBE" w:rsidP="0096736F">
            <w:pPr>
              <w:jc w:val="both"/>
              <w:rPr>
                <w:rFonts w:ascii="Times New Roman" w:hAnsi="Times New Roman"/>
                <w:b/>
                <w:color w:val="000000" w:themeColor="text1"/>
                <w:sz w:val="26"/>
                <w:szCs w:val="26"/>
              </w:rPr>
            </w:pPr>
          </w:p>
          <w:p w14:paraId="2F769512" w14:textId="77777777" w:rsidR="004F4BBE" w:rsidRPr="00076D59" w:rsidRDefault="004F4BBE" w:rsidP="0096736F">
            <w:pPr>
              <w:jc w:val="both"/>
              <w:rPr>
                <w:rFonts w:ascii="Times New Roman" w:hAnsi="Times New Roman"/>
                <w:b/>
                <w:color w:val="000000" w:themeColor="text1"/>
                <w:sz w:val="26"/>
                <w:szCs w:val="26"/>
              </w:rPr>
            </w:pPr>
          </w:p>
          <w:p w14:paraId="734198FF" w14:textId="77777777" w:rsidR="004F4BBE" w:rsidRPr="00076D59" w:rsidRDefault="004F4BBE" w:rsidP="0096736F">
            <w:pPr>
              <w:jc w:val="both"/>
              <w:rPr>
                <w:rFonts w:ascii="Times New Roman" w:hAnsi="Times New Roman"/>
                <w:b/>
                <w:color w:val="000000" w:themeColor="text1"/>
                <w:sz w:val="26"/>
                <w:szCs w:val="26"/>
              </w:rPr>
            </w:pPr>
            <w:r w:rsidRPr="00076D59">
              <w:rPr>
                <w:rFonts w:ascii="Times New Roman" w:hAnsi="Times New Roman"/>
                <w:b/>
                <w:color w:val="000000" w:themeColor="text1"/>
                <w:sz w:val="26"/>
                <w:szCs w:val="26"/>
              </w:rPr>
              <w:t>Chủ đề 8: Quê hương tươi đẹp</w:t>
            </w:r>
          </w:p>
          <w:p w14:paraId="36975716" w14:textId="77777777" w:rsidR="004F4BBE" w:rsidRPr="00076D59" w:rsidRDefault="004F4BBE" w:rsidP="0096736F">
            <w:pPr>
              <w:jc w:val="both"/>
              <w:rPr>
                <w:rFonts w:ascii="Times New Roman"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4C8EC"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29</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CEF1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Tham gia chăm sóc cây trong trường</w:t>
            </w:r>
          </w:p>
          <w:p w14:paraId="6BFCE14D"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C3DA8"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-Tham gia trồng cây, chăm sóc cây</w:t>
            </w:r>
          </w:p>
          <w:p w14:paraId="70B64B7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-Bình chọn công trình măng non đẹp nhất.</w:t>
            </w:r>
          </w:p>
        </w:tc>
        <w:tc>
          <w:tcPr>
            <w:tcW w:w="9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C792018"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TPT Đội; GVCN các lớp</w:t>
            </w:r>
          </w:p>
          <w:p w14:paraId="6DD0FDE0" w14:textId="77777777" w:rsidR="004F4BBE" w:rsidRPr="00076D59" w:rsidRDefault="004F4BBE" w:rsidP="0096736F">
            <w:pPr>
              <w:jc w:val="both"/>
              <w:rPr>
                <w:rFonts w:ascii="Times New Roman" w:hAnsi="Times New Roman"/>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976887B" w14:textId="6B9155A2"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HS và GV CN trong  trường;</w:t>
            </w:r>
          </w:p>
          <w:p w14:paraId="435E982C"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Đại diện Đoàn TN; đại diện các tổ CM làm GK chấm.</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F00A063"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23D8DBBD"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377F8C52" w14:textId="77777777" w:rsidR="004F4BBE" w:rsidRPr="00076D59" w:rsidRDefault="004F4BBE" w:rsidP="0096736F">
            <w:pPr>
              <w:jc w:val="both"/>
              <w:rPr>
                <w:rFonts w:ascii="Times New Roman" w:eastAsia="Calibri" w:hAnsi="Times New Roman"/>
                <w:color w:val="000000" w:themeColor="text1"/>
                <w:sz w:val="26"/>
                <w:szCs w:val="26"/>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6EB40" w14:textId="77777777" w:rsidR="004F4BBE" w:rsidRPr="00076D59" w:rsidRDefault="004F4BBE" w:rsidP="0096736F">
            <w:pPr>
              <w:jc w:val="both"/>
              <w:rPr>
                <w:rFonts w:ascii="Times New Roman" w:eastAsia="Calibri" w:hAnsi="Times New Roman"/>
                <w:color w:val="000000" w:themeColor="text1"/>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BB85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30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B9D0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Tham gia hoạt động : Em tập làm hướng dẫn viên du lịch</w:t>
            </w:r>
          </w:p>
          <w:p w14:paraId="0A93CA99"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FF3C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-Tố chức cho học sinh trò chơi Hướng dẫn viên du lịch giới thiêu cảnh đẹp quê hương em.</w:t>
            </w:r>
          </w:p>
          <w:p w14:paraId="5EC7C28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-Nêu việc làm bảo vệ cảnh đẹp quê hương.</w:t>
            </w:r>
          </w:p>
          <w:p w14:paraId="307DA4F5"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-Viết thông điệp bảo vệ môi trường.</w:t>
            </w:r>
          </w:p>
        </w:tc>
        <w:tc>
          <w:tcPr>
            <w:tcW w:w="9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F2E1987"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GVCN khối 3;4;5 ; HS khối 4;5</w:t>
            </w:r>
          </w:p>
          <w:p w14:paraId="069637AC" w14:textId="77777777" w:rsidR="004F4BBE" w:rsidRPr="00076D59" w:rsidRDefault="004F4BBE" w:rsidP="0096736F">
            <w:pPr>
              <w:jc w:val="both"/>
              <w:rPr>
                <w:rFonts w:ascii="Times New Roman" w:hAnsi="Times New Roman"/>
                <w:color w:val="000000" w:themeColor="text1"/>
                <w:sz w:val="26"/>
                <w:szCs w:val="26"/>
              </w:rPr>
            </w:pPr>
          </w:p>
          <w:p w14:paraId="4BE27CFA" w14:textId="77777777" w:rsidR="004F4BBE" w:rsidRPr="00076D59" w:rsidRDefault="004F4BBE" w:rsidP="0096736F">
            <w:pPr>
              <w:jc w:val="both"/>
              <w:rPr>
                <w:rFonts w:ascii="Times New Roman" w:hAnsi="Times New Roman"/>
                <w:color w:val="000000" w:themeColor="text1"/>
                <w:sz w:val="26"/>
                <w:szCs w:val="26"/>
              </w:rPr>
            </w:pPr>
          </w:p>
          <w:p w14:paraId="4AE16533" w14:textId="77777777" w:rsidR="004F4BBE" w:rsidRPr="00076D59" w:rsidRDefault="004F4BBE" w:rsidP="0096736F">
            <w:pPr>
              <w:jc w:val="both"/>
              <w:rPr>
                <w:rFonts w:ascii="Times New Roman" w:hAnsi="Times New Roman"/>
                <w:color w:val="000000" w:themeColor="text1"/>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3F44253"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 xml:space="preserve"> Có th</w:t>
            </w:r>
            <w:r w:rsidRPr="00076D59">
              <w:rPr>
                <w:rFonts w:ascii="Times New Roman" w:hAnsi="Times New Roman"/>
                <w:color w:val="000000" w:themeColor="text1"/>
                <w:sz w:val="26"/>
                <w:szCs w:val="26"/>
              </w:rPr>
              <w:t xml:space="preserve">ể </w:t>
            </w:r>
            <w:r w:rsidRPr="00076D59">
              <w:rPr>
                <w:rFonts w:ascii="Times New Roman" w:eastAsia="Calibri" w:hAnsi="Times New Roman"/>
                <w:color w:val="000000" w:themeColor="text1"/>
                <w:sz w:val="26"/>
                <w:szCs w:val="26"/>
              </w:rPr>
              <w:t>tổ chức theo đơn vị lớp: K3;4;5 tham gia trò chơi làm hướng dẫn viên du lịch; viết thông điệp bảo vệ môi trường gắn trên góc Nghệ thuật của lớp.</w:t>
            </w:r>
          </w:p>
          <w:p w14:paraId="0CA13A1B" w14:textId="77777777" w:rsidR="004F4BBE" w:rsidRPr="00076D59" w:rsidRDefault="004F4BBE" w:rsidP="0096736F">
            <w:pPr>
              <w:jc w:val="both"/>
              <w:rPr>
                <w:rFonts w:ascii="Times New Roman" w:eastAsia="Calibri" w:hAnsi="Times New Roman"/>
                <w:color w:val="000000" w:themeColor="text1"/>
                <w:sz w:val="26"/>
                <w:szCs w:val="26"/>
              </w:rPr>
            </w:pPr>
            <w:r w:rsidRPr="00076D59">
              <w:rPr>
                <w:rFonts w:ascii="Times New Roman" w:eastAsia="Calibri" w:hAnsi="Times New Roman"/>
                <w:color w:val="000000" w:themeColor="text1"/>
                <w:sz w:val="26"/>
                <w:szCs w:val="26"/>
              </w:rPr>
              <w:t>K1;2 : nêu những việc bảo vệ cảnh đẹp quê hương đất nước.</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03ECA05"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4FD0DE20"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5172A4CC" w14:textId="77777777" w:rsidR="004F4BBE" w:rsidRPr="00076D59" w:rsidRDefault="004F4BBE" w:rsidP="0096736F">
            <w:pPr>
              <w:jc w:val="both"/>
              <w:rPr>
                <w:rFonts w:ascii="Times New Roman" w:eastAsia="Calibri" w:hAnsi="Times New Roman"/>
                <w:color w:val="000000" w:themeColor="text1"/>
                <w:szCs w:val="28"/>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8F65C" w14:textId="77777777" w:rsidR="004F4BBE" w:rsidRPr="00076D59" w:rsidRDefault="004F4BBE" w:rsidP="0096736F">
            <w:pPr>
              <w:jc w:val="both"/>
              <w:rPr>
                <w:rFonts w:ascii="Times New Roman" w:eastAsia="Calibri" w:hAnsi="Times New Roman"/>
                <w:color w:val="000000" w:themeColor="text1"/>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FEF80"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31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3F7A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Hát ca ngợi cảnh đẹp </w:t>
            </w:r>
            <w:r w:rsidRPr="00076D59">
              <w:rPr>
                <w:rFonts w:ascii="Times New Roman" w:hAnsi="Times New Roman"/>
                <w:color w:val="000000" w:themeColor="text1"/>
                <w:sz w:val="26"/>
                <w:szCs w:val="26"/>
              </w:rPr>
              <w:lastRenderedPageBreak/>
              <w:t>quê hương</w:t>
            </w:r>
          </w:p>
          <w:p w14:paraId="2010F965"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C59DA"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xml:space="preserve">-Giao lưu văn nghệ,triển </w:t>
            </w:r>
            <w:r w:rsidRPr="00076D59">
              <w:rPr>
                <w:rFonts w:ascii="Times New Roman" w:hAnsi="Times New Roman"/>
                <w:color w:val="000000" w:themeColor="text1"/>
                <w:sz w:val="26"/>
                <w:szCs w:val="26"/>
              </w:rPr>
              <w:lastRenderedPageBreak/>
              <w:t>lãm thiêp, tranh vẽ cảnh đẹp thiên nhiên quê em.</w:t>
            </w:r>
          </w:p>
        </w:tc>
        <w:tc>
          <w:tcPr>
            <w:tcW w:w="9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44FE8F3"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xml:space="preserve">- TPT Đội; </w:t>
            </w:r>
            <w:r w:rsidRPr="00076D59">
              <w:rPr>
                <w:rFonts w:ascii="Times New Roman" w:hAnsi="Times New Roman"/>
                <w:color w:val="000000" w:themeColor="text1"/>
                <w:sz w:val="26"/>
                <w:szCs w:val="26"/>
              </w:rPr>
              <w:lastRenderedPageBreak/>
              <w:t>GV tổ 2;3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8A8633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lastRenderedPageBreak/>
              <w:t xml:space="preserve">- HS Toàn trường tham </w:t>
            </w:r>
            <w:r w:rsidRPr="00076D59">
              <w:rPr>
                <w:rFonts w:ascii="Times New Roman" w:hAnsi="Times New Roman"/>
                <w:color w:val="000000" w:themeColor="text1"/>
                <w:sz w:val="26"/>
                <w:szCs w:val="26"/>
              </w:rPr>
              <w:lastRenderedPageBreak/>
              <w:t xml:space="preserve">gia vẽ tranh làm thiệp trưng bày ở lớp; HS khối 2 và 3 biểu diễn văn nghệ; </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EF2B32E"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11B0BD9C"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1AE6597A" w14:textId="77777777" w:rsidR="004F4BBE" w:rsidRPr="00076D59" w:rsidRDefault="004F4BBE" w:rsidP="0096736F">
            <w:pPr>
              <w:jc w:val="both"/>
              <w:rPr>
                <w:rFonts w:ascii="Times New Roman" w:eastAsia="Calibri" w:hAnsi="Times New Roman"/>
                <w:color w:val="000000" w:themeColor="text1"/>
                <w:szCs w:val="28"/>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36DB9" w14:textId="77777777" w:rsidR="004F4BBE" w:rsidRPr="00076D59" w:rsidRDefault="004F4BBE" w:rsidP="0096736F">
            <w:pPr>
              <w:jc w:val="both"/>
              <w:rPr>
                <w:rFonts w:ascii="Times New Roman" w:eastAsia="Calibri" w:hAnsi="Times New Roman"/>
                <w:color w:val="000000" w:themeColor="text1"/>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501D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32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542D7"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Tham gia ngày hội đọc sách</w:t>
            </w:r>
          </w:p>
          <w:p w14:paraId="68921DDA"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015D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-Góp sách cho ngày hội đọc sách, tìm đọc cuốn sách về thiên nhiên.</w:t>
            </w:r>
          </w:p>
        </w:tc>
        <w:tc>
          <w:tcPr>
            <w:tcW w:w="9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AA2337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BGH; TPT Đội; CB thư viện trường; GVCN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B9E3B92" w14:textId="77777777" w:rsidR="004F4BBE" w:rsidRPr="00076D59" w:rsidRDefault="004F4BBE" w:rsidP="0096736F">
            <w:pPr>
              <w:jc w:val="both"/>
              <w:rPr>
                <w:rFonts w:ascii="Times New Roman" w:hAnsi="Times New Roman"/>
                <w:color w:val="000000" w:themeColor="text1"/>
                <w:sz w:val="26"/>
                <w:szCs w:val="26"/>
              </w:rPr>
            </w:pPr>
          </w:p>
          <w:p w14:paraId="20601EDE"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HS và GV Toàn trường; Đại diện Hội CMHS</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28CE16C"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4717B0B2"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4466C730" w14:textId="77777777" w:rsidR="004F4BBE" w:rsidRPr="00076D59" w:rsidRDefault="004F4BBE" w:rsidP="0096736F">
            <w:pPr>
              <w:jc w:val="both"/>
              <w:rPr>
                <w:rFonts w:ascii="Times New Roman" w:hAnsi="Times New Roman"/>
                <w:b/>
                <w:color w:val="000000" w:themeColor="text1"/>
                <w:szCs w:val="28"/>
              </w:rPr>
            </w:pPr>
          </w:p>
          <w:p w14:paraId="35F45B26" w14:textId="77777777" w:rsidR="004F4BBE" w:rsidRPr="00076D59" w:rsidRDefault="004F4BBE" w:rsidP="0096736F">
            <w:pPr>
              <w:jc w:val="both"/>
              <w:rPr>
                <w:rFonts w:ascii="Times New Roman" w:hAnsi="Times New Roman"/>
                <w:b/>
                <w:color w:val="000000" w:themeColor="text1"/>
                <w:szCs w:val="28"/>
              </w:rPr>
            </w:pPr>
          </w:p>
          <w:p w14:paraId="7A598B0E" w14:textId="77777777" w:rsidR="004F4BBE" w:rsidRPr="00076D59" w:rsidRDefault="004F4BBE" w:rsidP="0096736F">
            <w:pPr>
              <w:jc w:val="both"/>
              <w:rPr>
                <w:rFonts w:ascii="Times New Roman" w:hAnsi="Times New Roman"/>
                <w:b/>
                <w:color w:val="000000" w:themeColor="text1"/>
                <w:szCs w:val="28"/>
              </w:rPr>
            </w:pPr>
          </w:p>
          <w:p w14:paraId="58389883" w14:textId="77777777" w:rsidR="004F4BBE" w:rsidRPr="00076D59" w:rsidRDefault="004F4BBE"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 xml:space="preserve">   T5</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FC052" w14:textId="77777777" w:rsidR="004F4BBE" w:rsidRPr="00076D59" w:rsidRDefault="004F4BBE" w:rsidP="0096736F">
            <w:pPr>
              <w:jc w:val="both"/>
              <w:rPr>
                <w:rFonts w:ascii="Times New Roman" w:hAnsi="Times New Roman"/>
                <w:b/>
                <w:color w:val="000000" w:themeColor="text1"/>
                <w:szCs w:val="28"/>
              </w:rPr>
            </w:pPr>
          </w:p>
          <w:p w14:paraId="3EC1BE64" w14:textId="77777777" w:rsidR="004F4BBE" w:rsidRPr="00076D59" w:rsidRDefault="004F4BBE"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Chủ đề 9: Em bảo vệ môi trường</w:t>
            </w:r>
          </w:p>
          <w:p w14:paraId="29B1C970" w14:textId="77777777" w:rsidR="004F4BBE" w:rsidRPr="00076D59" w:rsidRDefault="004F4BBE" w:rsidP="0096736F">
            <w:pPr>
              <w:jc w:val="both"/>
              <w:rPr>
                <w:rFonts w:ascii="Times New Roman" w:hAnsi="Times New Roman"/>
                <w:color w:val="000000" w:themeColor="text1"/>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98FA0"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33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7C0F8"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Phát động phong trào: Thân thiện với môi trường</w:t>
            </w:r>
          </w:p>
          <w:p w14:paraId="5D92CDBF" w14:textId="77777777" w:rsidR="004F4BBE" w:rsidRPr="00076D59" w:rsidRDefault="004F4BBE" w:rsidP="0096736F">
            <w:pPr>
              <w:jc w:val="both"/>
              <w:rPr>
                <w:rFonts w:ascii="Times New Roman" w:hAnsi="Times New Roman"/>
                <w:color w:val="000000" w:themeColor="text1"/>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C088D" w14:textId="77777777" w:rsidR="004F4BBE" w:rsidRPr="00076D59" w:rsidRDefault="004F4BBE" w:rsidP="00B66710">
            <w:pPr>
              <w:rPr>
                <w:rFonts w:ascii="Times New Roman" w:hAnsi="Times New Roman"/>
                <w:color w:val="000000" w:themeColor="text1"/>
                <w:sz w:val="26"/>
                <w:szCs w:val="26"/>
              </w:rPr>
            </w:pPr>
            <w:r w:rsidRPr="00076D59">
              <w:rPr>
                <w:rFonts w:ascii="Times New Roman" w:hAnsi="Times New Roman"/>
                <w:color w:val="000000" w:themeColor="text1"/>
                <w:sz w:val="26"/>
                <w:szCs w:val="26"/>
              </w:rPr>
              <w:t>-Giới thiệu về những địa điểm sạch đẹp địa phương em.</w:t>
            </w:r>
          </w:p>
          <w:p w14:paraId="71110633" w14:textId="77777777" w:rsidR="004F4BBE" w:rsidRPr="00076D59" w:rsidRDefault="004F4BBE" w:rsidP="00B66710">
            <w:pPr>
              <w:rPr>
                <w:rFonts w:ascii="Times New Roman" w:hAnsi="Times New Roman"/>
                <w:color w:val="000000" w:themeColor="text1"/>
                <w:sz w:val="26"/>
                <w:szCs w:val="26"/>
              </w:rPr>
            </w:pPr>
            <w:r w:rsidRPr="00076D59">
              <w:rPr>
                <w:rFonts w:ascii="Times New Roman" w:hAnsi="Times New Roman"/>
                <w:color w:val="000000" w:themeColor="text1"/>
                <w:sz w:val="26"/>
                <w:szCs w:val="26"/>
              </w:rPr>
              <w:t>-Kể về những việc làm cụ thể để bảo vệ môi trường sạch đẹp.</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7D1D5" w14:textId="77777777" w:rsidR="004F4BBE" w:rsidRPr="00076D59" w:rsidRDefault="004F4BBE" w:rsidP="0096736F">
            <w:pPr>
              <w:jc w:val="both"/>
              <w:rPr>
                <w:rFonts w:ascii="Times New Roman" w:hAnsi="Times New Roman"/>
                <w:color w:val="000000" w:themeColor="text1"/>
                <w:sz w:val="26"/>
                <w:szCs w:val="26"/>
              </w:rPr>
            </w:pPr>
          </w:p>
          <w:p w14:paraId="53A9A33B" w14:textId="77777777" w:rsidR="004F4BBE" w:rsidRPr="00076D59" w:rsidRDefault="004F4BBE" w:rsidP="0096736F">
            <w:pPr>
              <w:jc w:val="both"/>
              <w:rPr>
                <w:rFonts w:ascii="Times New Roman" w:hAnsi="Times New Roman"/>
                <w:color w:val="000000" w:themeColor="text1"/>
                <w:sz w:val="26"/>
                <w:szCs w:val="26"/>
              </w:rPr>
            </w:pPr>
          </w:p>
          <w:p w14:paraId="2DE7F9E2"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TPT Đội; Đoàn TN; Tổ 4;5</w:t>
            </w:r>
          </w:p>
        </w:tc>
        <w:tc>
          <w:tcPr>
            <w:tcW w:w="1418" w:type="dxa"/>
            <w:tcBorders>
              <w:top w:val="single" w:sz="4" w:space="0" w:color="auto"/>
              <w:left w:val="single" w:sz="4" w:space="0" w:color="000000"/>
              <w:bottom w:val="single" w:sz="4" w:space="0" w:color="000000"/>
              <w:right w:val="single" w:sz="4" w:space="0" w:color="auto"/>
            </w:tcBorders>
            <w:shd w:val="clear" w:color="000000" w:fill="FFFFFF"/>
          </w:tcPr>
          <w:p w14:paraId="7C42CE23" w14:textId="3D85DA0B" w:rsidR="004F4BBE" w:rsidRPr="00076D59" w:rsidRDefault="004F4BBE" w:rsidP="0096736F">
            <w:pPr>
              <w:jc w:val="both"/>
              <w:rPr>
                <w:rFonts w:ascii="Times New Roman" w:hAnsi="Times New Roman"/>
                <w:color w:val="000000" w:themeColor="text1"/>
                <w:sz w:val="26"/>
                <w:szCs w:val="26"/>
              </w:rPr>
            </w:pPr>
          </w:p>
          <w:p w14:paraId="29EB149E"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HS Khối 4;5; Đại diện  Đoàn xã</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A82CDA3"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64AA6DD4"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72E26544" w14:textId="77777777" w:rsidR="004F4BBE" w:rsidRPr="00076D59" w:rsidRDefault="004F4BBE" w:rsidP="0096736F">
            <w:pPr>
              <w:jc w:val="both"/>
              <w:rPr>
                <w:rFonts w:ascii="Times New Roman" w:eastAsia="Calibri" w:hAnsi="Times New Roman"/>
                <w:color w:val="000000" w:themeColor="text1"/>
                <w:szCs w:val="28"/>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3E247" w14:textId="77777777" w:rsidR="004F4BBE" w:rsidRPr="00076D59" w:rsidRDefault="004F4BBE" w:rsidP="0096736F">
            <w:pPr>
              <w:jc w:val="both"/>
              <w:rPr>
                <w:rFonts w:ascii="Times New Roman" w:eastAsia="Calibri" w:hAnsi="Times New Roman"/>
                <w:color w:val="000000" w:themeColor="text1"/>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CB24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34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1458F"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lễ kỉ niệm mừng sinh nhật Bác Hồ.</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65604" w14:textId="77777777" w:rsidR="004F4BBE" w:rsidRPr="00076D59" w:rsidRDefault="004F4BBE" w:rsidP="0090627B">
            <w:pPr>
              <w:rPr>
                <w:rFonts w:ascii="Times New Roman" w:hAnsi="Times New Roman"/>
                <w:color w:val="000000" w:themeColor="text1"/>
                <w:sz w:val="26"/>
                <w:szCs w:val="26"/>
              </w:rPr>
            </w:pPr>
            <w:r w:rsidRPr="00076D59">
              <w:rPr>
                <w:rFonts w:ascii="Times New Roman" w:hAnsi="Times New Roman"/>
                <w:color w:val="000000" w:themeColor="text1"/>
                <w:sz w:val="26"/>
                <w:szCs w:val="26"/>
              </w:rPr>
              <w:t>-Tham gia lễ kỷ niệm mừng sinh nhật Bác.</w:t>
            </w:r>
          </w:p>
          <w:p w14:paraId="371EB3D7"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Đọc thơ, hát, kể chuyện về Bác Hồ.</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61786"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BGH; TPT Đội; GV CN các lớp</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2921300B"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HS toàn </w:t>
            </w:r>
          </w:p>
          <w:p w14:paraId="793CF0F5" w14:textId="77777777" w:rsidR="004F4BBE" w:rsidRPr="00076D59" w:rsidRDefault="004F4BBE" w:rsidP="0096736F">
            <w:pPr>
              <w:ind w:left="-164"/>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truờng;</w:t>
            </w:r>
          </w:p>
          <w:p w14:paraId="31F4D47A" w14:textId="77777777" w:rsidR="004F4BBE" w:rsidRPr="00076D59" w:rsidRDefault="004F4BBE" w:rsidP="0096736F">
            <w:pPr>
              <w:ind w:left="-164"/>
              <w:jc w:val="both"/>
              <w:rPr>
                <w:rFonts w:ascii="Times New Roman" w:hAnsi="Times New Roman"/>
                <w:color w:val="000000" w:themeColor="text1"/>
                <w:sz w:val="26"/>
                <w:szCs w:val="26"/>
              </w:rPr>
            </w:pPr>
          </w:p>
          <w:p w14:paraId="18880E56" w14:textId="77777777" w:rsidR="004F4BBE" w:rsidRPr="00076D59" w:rsidRDefault="004F4BBE" w:rsidP="0096736F">
            <w:pPr>
              <w:ind w:left="-164"/>
              <w:jc w:val="both"/>
              <w:rPr>
                <w:rFonts w:ascii="Times New Roman" w:hAnsi="Times New Roman"/>
                <w:color w:val="000000" w:themeColor="text1"/>
                <w:sz w:val="26"/>
                <w:szCs w:val="26"/>
              </w:rPr>
            </w:pPr>
          </w:p>
          <w:p w14:paraId="369AADB1"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Đại diện các lớp.</w:t>
            </w:r>
          </w:p>
          <w:p w14:paraId="67063ED5" w14:textId="77777777" w:rsidR="004F4BBE" w:rsidRPr="00076D59" w:rsidRDefault="004F4BBE" w:rsidP="0096736F">
            <w:pPr>
              <w:ind w:left="-164"/>
              <w:jc w:val="both"/>
              <w:rPr>
                <w:rFonts w:ascii="Times New Roman" w:hAnsi="Times New Roman"/>
                <w:color w:val="000000" w:themeColor="text1"/>
                <w:sz w:val="26"/>
                <w:szCs w:val="26"/>
              </w:rPr>
            </w:pPr>
          </w:p>
        </w:tc>
        <w:tc>
          <w:tcPr>
            <w:tcW w:w="99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5A561EB" w14:textId="77777777" w:rsidR="004F4BBE" w:rsidRPr="00076D59" w:rsidRDefault="004F4BBE" w:rsidP="0096736F">
            <w:pPr>
              <w:jc w:val="both"/>
              <w:rPr>
                <w:rFonts w:ascii="Times New Roman" w:eastAsia="Calibri" w:hAnsi="Times New Roman"/>
                <w:color w:val="000000" w:themeColor="text1"/>
                <w:szCs w:val="28"/>
              </w:rPr>
            </w:pPr>
          </w:p>
        </w:tc>
      </w:tr>
      <w:tr w:rsidR="00B66710" w:rsidRPr="00076D59" w14:paraId="5E4424E9" w14:textId="77777777" w:rsidTr="00B66710">
        <w:trPr>
          <w:trHeight w:val="1"/>
        </w:trPr>
        <w:tc>
          <w:tcPr>
            <w:tcW w:w="820" w:type="dxa"/>
            <w:tcBorders>
              <w:top w:val="single" w:sz="4" w:space="0" w:color="000000"/>
              <w:left w:val="single" w:sz="4" w:space="0" w:color="000000"/>
              <w:bottom w:val="single" w:sz="4" w:space="0" w:color="000000"/>
              <w:right w:val="single" w:sz="4" w:space="0" w:color="000000"/>
            </w:tcBorders>
            <w:shd w:val="clear" w:color="000000" w:fill="FFFFFF"/>
          </w:tcPr>
          <w:p w14:paraId="794448C9" w14:textId="77777777" w:rsidR="004F4BBE" w:rsidRPr="00076D59" w:rsidRDefault="004F4BBE" w:rsidP="0096736F">
            <w:pPr>
              <w:jc w:val="both"/>
              <w:rPr>
                <w:rFonts w:ascii="Times New Roman" w:eastAsia="Calibri" w:hAnsi="Times New Roman"/>
                <w:color w:val="000000" w:themeColor="text1"/>
                <w:szCs w:val="28"/>
              </w:rPr>
            </w:pPr>
          </w:p>
        </w:tc>
        <w:tc>
          <w:tcPr>
            <w:tcW w:w="10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94101" w14:textId="77777777" w:rsidR="004F4BBE" w:rsidRPr="00076D59" w:rsidRDefault="004F4BBE" w:rsidP="0096736F">
            <w:pPr>
              <w:jc w:val="both"/>
              <w:rPr>
                <w:rFonts w:ascii="Times New Roman" w:eastAsia="Calibri" w:hAnsi="Times New Roman"/>
                <w:color w:val="000000" w:themeColor="text1"/>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F921D"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35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538B4"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Tổ chức lễ tổng kết năm học</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D26E2"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-HS tham gia lễ tổng kết năm học.</w:t>
            </w:r>
          </w:p>
          <w:p w14:paraId="36A98F9B"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-Đại diện HS phát biếu cảm xúc sau một năm học.</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70F8B"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 xml:space="preserve">- HT; TPT Đội; </w:t>
            </w:r>
          </w:p>
          <w:p w14:paraId="1E1BFFFF" w14:textId="77777777" w:rsidR="004F4BBE" w:rsidRPr="00076D59" w:rsidRDefault="004F4BBE" w:rsidP="0096736F">
            <w:pPr>
              <w:jc w:val="both"/>
              <w:rPr>
                <w:rFonts w:ascii="Times New Roman" w:hAnsi="Times New Roman"/>
                <w:color w:val="000000" w:themeColor="text1"/>
                <w:sz w:val="26"/>
                <w:szCs w:val="26"/>
              </w:rPr>
            </w:pPr>
          </w:p>
          <w:p w14:paraId="33388B77" w14:textId="77777777" w:rsidR="004F4BBE" w:rsidRPr="00076D59" w:rsidRDefault="004F4BBE" w:rsidP="0096736F">
            <w:pPr>
              <w:jc w:val="both"/>
              <w:rPr>
                <w:rFonts w:ascii="Times New Roman" w:hAnsi="Times New Roman"/>
                <w:color w:val="000000" w:themeColor="text1"/>
                <w:sz w:val="26"/>
                <w:szCs w:val="26"/>
              </w:rPr>
            </w:pPr>
          </w:p>
          <w:p w14:paraId="1B4B260E" w14:textId="77777777" w:rsidR="004F4BBE" w:rsidRPr="00076D59" w:rsidRDefault="004F4BBE" w:rsidP="0096736F">
            <w:pPr>
              <w:jc w:val="both"/>
              <w:rPr>
                <w:rFonts w:ascii="Times New Roman" w:hAnsi="Times New Roman"/>
                <w:color w:val="000000" w:themeColor="text1"/>
                <w:sz w:val="26"/>
                <w:szCs w:val="26"/>
              </w:rPr>
            </w:pPr>
            <w:r w:rsidRPr="00076D59">
              <w:rPr>
                <w:rFonts w:ascii="Times New Roman" w:hAnsi="Times New Roman"/>
                <w:color w:val="000000" w:themeColor="text1"/>
                <w:sz w:val="26"/>
                <w:szCs w:val="26"/>
              </w:rPr>
              <w:t>HS K5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14:paraId="66DEC0B4" w14:textId="6D14347F" w:rsidR="004F4BBE" w:rsidRPr="00B66710" w:rsidRDefault="004F4BBE" w:rsidP="00B66710">
            <w:pPr>
              <w:rPr>
                <w:rFonts w:ascii="Times New Roman" w:hAnsi="Times New Roman"/>
                <w:color w:val="000000" w:themeColor="text1"/>
                <w:sz w:val="26"/>
                <w:szCs w:val="26"/>
              </w:rPr>
            </w:pPr>
            <w:r w:rsidRPr="00B66710">
              <w:rPr>
                <w:rFonts w:ascii="Times New Roman" w:hAnsi="Times New Roman"/>
                <w:color w:val="000000" w:themeColor="text1"/>
                <w:sz w:val="26"/>
                <w:szCs w:val="26"/>
              </w:rPr>
              <w:t xml:space="preserve">HS toàn trường; Đại diện lãnh đạo địa phương; </w:t>
            </w:r>
            <w:r w:rsidR="00B66710" w:rsidRPr="00B66710">
              <w:rPr>
                <w:rFonts w:ascii="Times New Roman" w:hAnsi="Times New Roman"/>
                <w:color w:val="000000" w:themeColor="text1"/>
                <w:sz w:val="26"/>
                <w:szCs w:val="26"/>
              </w:rPr>
              <w:t xml:space="preserve">Hội CMHS; GBGV; HS toàn trường.; </w:t>
            </w:r>
            <w:r w:rsidRPr="00B66710">
              <w:rPr>
                <w:rFonts w:ascii="Times New Roman" w:hAnsi="Times New Roman"/>
                <w:color w:val="000000" w:themeColor="text1"/>
                <w:sz w:val="26"/>
                <w:szCs w:val="26"/>
              </w:rPr>
              <w:t>Khối 5 phát biểu</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3AC42" w14:textId="77777777" w:rsidR="004F4BBE" w:rsidRPr="00076D59" w:rsidRDefault="004F4BBE" w:rsidP="0096736F">
            <w:pPr>
              <w:jc w:val="both"/>
              <w:rPr>
                <w:rFonts w:ascii="Times New Roman" w:eastAsia="Calibri" w:hAnsi="Times New Roman"/>
                <w:color w:val="000000" w:themeColor="text1"/>
                <w:szCs w:val="28"/>
              </w:rPr>
            </w:pPr>
          </w:p>
        </w:tc>
      </w:tr>
    </w:tbl>
    <w:p w14:paraId="158B7C56" w14:textId="5BC4F0BE" w:rsidR="009906A0" w:rsidRPr="00076D59" w:rsidRDefault="009906A0" w:rsidP="0096736F">
      <w:pPr>
        <w:shd w:val="clear" w:color="auto" w:fill="FFFFFF"/>
        <w:ind w:firstLine="720"/>
        <w:jc w:val="both"/>
        <w:rPr>
          <w:rFonts w:ascii="Times New Roman" w:hAnsi="Times New Roman"/>
          <w:b/>
          <w:bCs/>
          <w:color w:val="000000" w:themeColor="text1"/>
          <w:szCs w:val="28"/>
        </w:rPr>
      </w:pPr>
      <w:r w:rsidRPr="00076D59">
        <w:rPr>
          <w:rFonts w:ascii="Times New Roman" w:hAnsi="Times New Roman"/>
          <w:b/>
          <w:bCs/>
          <w:color w:val="000000" w:themeColor="text1"/>
          <w:szCs w:val="28"/>
        </w:rPr>
        <w:t>2.1.2. Tổ chức cho HS tham gia các hoạt động học tập, trải nghiệm thực tế theo chủ đề</w:t>
      </w:r>
    </w:p>
    <w:p w14:paraId="52C64D29" w14:textId="1C762999" w:rsidR="00E33446" w:rsidRPr="00076D59" w:rsidRDefault="009906A0" w:rsidP="0096736F">
      <w:pPr>
        <w:shd w:val="clear" w:color="auto" w:fill="FFFFFF"/>
        <w:ind w:firstLine="720"/>
        <w:jc w:val="both"/>
        <w:rPr>
          <w:rFonts w:ascii="Times New Roman" w:hAnsi="Times New Roman"/>
          <w:color w:val="000000" w:themeColor="text1"/>
          <w:szCs w:val="28"/>
          <w:lang w:val="it-IT"/>
        </w:rPr>
      </w:pPr>
      <w:r w:rsidRPr="00076D59">
        <w:rPr>
          <w:rFonts w:ascii="Times New Roman" w:hAnsi="Times New Roman"/>
          <w:color w:val="000000" w:themeColor="text1"/>
          <w:szCs w:val="28"/>
        </w:rPr>
        <w:t>N</w:t>
      </w:r>
      <w:r w:rsidR="00E33446" w:rsidRPr="00076D59">
        <w:rPr>
          <w:rFonts w:ascii="Times New Roman" w:hAnsi="Times New Roman"/>
          <w:color w:val="000000" w:themeColor="text1"/>
          <w:szCs w:val="28"/>
        </w:rPr>
        <w:t>hà t</w:t>
      </w:r>
      <w:r w:rsidR="00B647C2" w:rsidRPr="00076D59">
        <w:rPr>
          <w:rFonts w:ascii="Times New Roman" w:hAnsi="Times New Roman"/>
          <w:color w:val="000000" w:themeColor="text1"/>
          <w:szCs w:val="28"/>
        </w:rPr>
        <w:t>r</w:t>
      </w:r>
      <w:r w:rsidR="00E33446" w:rsidRPr="00076D59">
        <w:rPr>
          <w:rFonts w:ascii="Times New Roman" w:hAnsi="Times New Roman"/>
          <w:color w:val="000000" w:themeColor="text1"/>
          <w:szCs w:val="28"/>
        </w:rPr>
        <w:t xml:space="preserve">ường  tổ chức các hoạt động </w:t>
      </w:r>
      <w:r w:rsidR="00A75DAE" w:rsidRPr="00076D59">
        <w:rPr>
          <w:rFonts w:ascii="Times New Roman" w:hAnsi="Times New Roman"/>
          <w:color w:val="000000" w:themeColor="text1"/>
          <w:szCs w:val="28"/>
        </w:rPr>
        <w:t>để g</w:t>
      </w:r>
      <w:r w:rsidR="00A75DAE" w:rsidRPr="00076D59">
        <w:rPr>
          <w:rFonts w:ascii="Times New Roman" w:hAnsi="Times New Roman"/>
          <w:color w:val="000000" w:themeColor="text1"/>
          <w:szCs w:val="28"/>
          <w:shd w:val="clear" w:color="auto" w:fill="FFFFFF"/>
        </w:rPr>
        <w:t xml:space="preserve">iáo dục học sinh truyền thống lịch sử, bảo vệ chủ quyền; giáo dục đạo đức, lý tưởng cách mạng, tình đoàn kết các dân tộc; giữ gìn và phát huy bản sắc, nét văn hóa độc đáo của các dân tộc Việt Nam; Giáo dục tinh thần, trách nhiệm công dân cho học sinh; </w:t>
      </w:r>
      <w:r w:rsidR="00A75DAE" w:rsidRPr="00076D59">
        <w:rPr>
          <w:rFonts w:ascii="Times New Roman" w:hAnsi="Times New Roman"/>
          <w:color w:val="000000" w:themeColor="text1"/>
          <w:szCs w:val="28"/>
          <w:shd w:val="clear" w:color="auto" w:fill="FFFFFF"/>
          <w:lang w:val="it-IT"/>
        </w:rPr>
        <w:t xml:space="preserve">Tạo cơ hội cho học sinh được khám phá, trải nghiệm thực tế; vận dụng kiến thức vào thực tiễn, được trải nghiệm các kĩ năng, được hình thành và phát triển phẩm chất, năng lực </w:t>
      </w:r>
      <w:r w:rsidR="00A75DAE" w:rsidRPr="00076D59">
        <w:rPr>
          <w:rFonts w:ascii="Times New Roman" w:hAnsi="Times New Roman"/>
          <w:color w:val="000000" w:themeColor="text1"/>
          <w:szCs w:val="28"/>
          <w:shd w:val="clear" w:color="auto" w:fill="FFFFFF"/>
          <w:lang w:val="it-IT"/>
        </w:rPr>
        <w:lastRenderedPageBreak/>
        <w:t>cá nhân, giáo dục kỹ năng, giá trị sốn</w:t>
      </w:r>
      <w:r w:rsidR="00E33446" w:rsidRPr="00076D59">
        <w:rPr>
          <w:rFonts w:ascii="Times New Roman" w:hAnsi="Times New Roman"/>
          <w:color w:val="000000" w:themeColor="text1"/>
          <w:szCs w:val="28"/>
          <w:shd w:val="clear" w:color="auto" w:fill="FFFFFF"/>
          <w:lang w:val="it-IT"/>
        </w:rPr>
        <w:t>g;</w:t>
      </w:r>
      <w:r w:rsidR="00A75DAE" w:rsidRPr="00076D59">
        <w:rPr>
          <w:rFonts w:ascii="Times New Roman" w:hAnsi="Times New Roman"/>
          <w:color w:val="000000" w:themeColor="text1"/>
          <w:szCs w:val="28"/>
          <w:lang w:val="it-IT"/>
        </w:rPr>
        <w:t xml:space="preserve"> được trải nghiệm, học tập, vui chơi bổ ích và được nghe những câu</w:t>
      </w:r>
      <w:r w:rsidR="00E33446" w:rsidRPr="00076D59">
        <w:rPr>
          <w:rFonts w:ascii="Times New Roman" w:hAnsi="Times New Roman"/>
          <w:color w:val="000000" w:themeColor="text1"/>
          <w:szCs w:val="28"/>
          <w:lang w:val="it-IT"/>
        </w:rPr>
        <w:t xml:space="preserve"> </w:t>
      </w:r>
      <w:r w:rsidR="00A75DAE" w:rsidRPr="00076D59">
        <w:rPr>
          <w:rFonts w:ascii="Times New Roman" w:hAnsi="Times New Roman"/>
          <w:color w:val="000000" w:themeColor="text1"/>
          <w:szCs w:val="28"/>
          <w:lang w:val="it-IT"/>
        </w:rPr>
        <w:t>chuyện vô cùng chân thực về Bác Hồ Kính yêu</w:t>
      </w:r>
      <w:r w:rsidR="00E33446" w:rsidRPr="00076D59">
        <w:rPr>
          <w:rFonts w:ascii="Times New Roman" w:hAnsi="Times New Roman"/>
          <w:color w:val="000000" w:themeColor="text1"/>
          <w:szCs w:val="28"/>
          <w:lang w:val="it-IT"/>
        </w:rPr>
        <w:t xml:space="preserve">. </w:t>
      </w:r>
    </w:p>
    <w:p w14:paraId="0CEB025E" w14:textId="46719637" w:rsidR="002B7F52" w:rsidRPr="00076D59" w:rsidRDefault="00E33446"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lang w:val="it-IT"/>
        </w:rPr>
        <w:t>N</w:t>
      </w:r>
      <w:r w:rsidR="002B7F52" w:rsidRPr="00076D59">
        <w:rPr>
          <w:rFonts w:ascii="Times New Roman" w:hAnsi="Times New Roman"/>
          <w:color w:val="000000" w:themeColor="text1"/>
          <w:szCs w:val="28"/>
        </w:rPr>
        <w:t xml:space="preserve">hà trường còn phối hợp với Hội cha mẹ HS tổ chức cho HS </w:t>
      </w:r>
      <w:r w:rsidR="00A75DAE" w:rsidRPr="00076D59">
        <w:rPr>
          <w:rFonts w:ascii="Times New Roman" w:hAnsi="Times New Roman"/>
          <w:color w:val="000000" w:themeColor="text1"/>
          <w:szCs w:val="28"/>
        </w:rPr>
        <w:t xml:space="preserve">khối lớp </w:t>
      </w:r>
      <w:r w:rsidR="00843361" w:rsidRPr="00076D59">
        <w:rPr>
          <w:rFonts w:ascii="Times New Roman" w:hAnsi="Times New Roman"/>
          <w:color w:val="000000" w:themeColor="text1"/>
          <w:szCs w:val="28"/>
        </w:rPr>
        <w:t>2;</w:t>
      </w:r>
      <w:r w:rsidR="00A75DAE" w:rsidRPr="00076D59">
        <w:rPr>
          <w:rFonts w:ascii="Times New Roman" w:hAnsi="Times New Roman"/>
          <w:color w:val="000000" w:themeColor="text1"/>
          <w:szCs w:val="28"/>
        </w:rPr>
        <w:t>3;4;5 t</w:t>
      </w:r>
      <w:r w:rsidR="002B7F52" w:rsidRPr="00076D59">
        <w:rPr>
          <w:rFonts w:ascii="Times New Roman" w:hAnsi="Times New Roman"/>
          <w:color w:val="000000" w:themeColor="text1"/>
          <w:szCs w:val="28"/>
        </w:rPr>
        <w:t xml:space="preserve">ham quan trải nghiệm tại các khu di tích Lịch sử trong huyện, tỉnh nhà. </w:t>
      </w:r>
      <w:r w:rsidR="00A75DAE" w:rsidRPr="00076D59">
        <w:rPr>
          <w:rFonts w:ascii="Times New Roman" w:hAnsi="Times New Roman"/>
          <w:color w:val="000000" w:themeColor="text1"/>
          <w:szCs w:val="28"/>
        </w:rPr>
        <w:t>Cụ thể:</w:t>
      </w:r>
    </w:p>
    <w:p w14:paraId="0E9CA2DC" w14:textId="1E797640" w:rsidR="005B71A4" w:rsidRPr="00076D59" w:rsidRDefault="00BB4FD2" w:rsidP="0096736F">
      <w:pPr>
        <w:shd w:val="clear" w:color="auto" w:fill="FFFFFF"/>
        <w:ind w:firstLine="720"/>
        <w:jc w:val="both"/>
        <w:rPr>
          <w:rFonts w:ascii="Times New Roman" w:hAnsi="Times New Roman"/>
          <w:color w:val="000000" w:themeColor="text1"/>
          <w:szCs w:val="28"/>
          <w:shd w:val="clear" w:color="auto" w:fill="FFFFFF"/>
          <w:lang w:val="it-IT"/>
        </w:rPr>
      </w:pPr>
      <w:r w:rsidRPr="00076D59">
        <w:rPr>
          <w:rFonts w:ascii="Times New Roman" w:hAnsi="Times New Roman"/>
          <w:b/>
          <w:bCs/>
          <w:color w:val="000000" w:themeColor="text1"/>
          <w:szCs w:val="28"/>
          <w:shd w:val="clear" w:color="auto" w:fill="FFFFFF"/>
          <w:lang w:val="it-IT"/>
        </w:rPr>
        <w:t>a</w:t>
      </w:r>
      <w:r w:rsidR="006078F6" w:rsidRPr="00076D59">
        <w:rPr>
          <w:rFonts w:ascii="Times New Roman" w:hAnsi="Times New Roman"/>
          <w:b/>
          <w:bCs/>
          <w:color w:val="000000" w:themeColor="text1"/>
          <w:szCs w:val="28"/>
          <w:shd w:val="clear" w:color="auto" w:fill="FFFFFF"/>
          <w:lang w:val="it-IT"/>
        </w:rPr>
        <w:t>. Mục đích</w:t>
      </w:r>
      <w:r w:rsidR="006078F6" w:rsidRPr="00076D59">
        <w:rPr>
          <w:rFonts w:ascii="Times New Roman" w:hAnsi="Times New Roman"/>
          <w:color w:val="000000" w:themeColor="text1"/>
          <w:szCs w:val="28"/>
          <w:shd w:val="clear" w:color="auto" w:fill="FFFFFF"/>
          <w:lang w:val="it-IT"/>
        </w:rPr>
        <w:t xml:space="preserve">  </w:t>
      </w:r>
    </w:p>
    <w:p w14:paraId="570BBDCD" w14:textId="1FEF1C32" w:rsidR="006078F6" w:rsidRPr="00076D59" w:rsidRDefault="006078F6"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shd w:val="clear" w:color="auto" w:fill="FFFFFF"/>
        </w:rPr>
        <w:t>-  Giáo dục học sinh truyền thống lịch sử, bảo vệ chủ quyền; giáo dục đạo đức, lý tưởng cách mạng, tình đoàn kết các dân tộc; giữ gìn và phát huy bản sắc, nét văn hóa độc đáo của các dân tộc Việt Nam. Giáo dục tinh thần, trách nhiệm công dân cho học sinh.</w:t>
      </w:r>
    </w:p>
    <w:p w14:paraId="787D37F0" w14:textId="0A0EA9BE" w:rsidR="006078F6" w:rsidRPr="00076D59" w:rsidRDefault="006078F6" w:rsidP="0096736F">
      <w:pPr>
        <w:shd w:val="clear" w:color="auto" w:fill="FFFFFF"/>
        <w:ind w:firstLine="720"/>
        <w:jc w:val="both"/>
        <w:rPr>
          <w:rFonts w:ascii="Times New Roman" w:hAnsi="Times New Roman"/>
          <w:color w:val="000000" w:themeColor="text1"/>
          <w:szCs w:val="28"/>
          <w:shd w:val="clear" w:color="auto" w:fill="FFFFFF"/>
          <w:lang w:val="it-IT"/>
        </w:rPr>
      </w:pPr>
      <w:r w:rsidRPr="00076D59">
        <w:rPr>
          <w:rFonts w:ascii="Times New Roman" w:hAnsi="Times New Roman"/>
          <w:color w:val="000000" w:themeColor="text1"/>
          <w:szCs w:val="28"/>
          <w:shd w:val="clear" w:color="auto" w:fill="FFFFFF"/>
          <w:lang w:val="it-IT"/>
        </w:rPr>
        <w:t>-  Đổi mới phương pháp và hình thức tổ chức dạy học theo định hướng phát triển năng lực của học sinh; dạy học tích hợp liên môn, dạy học theo chủ đề, dạy học STEM, dạy học gắn với di sản văn hóa.</w:t>
      </w:r>
    </w:p>
    <w:p w14:paraId="76D7E38D" w14:textId="6190294B" w:rsidR="006078F6" w:rsidRPr="00076D59" w:rsidRDefault="006078F6"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shd w:val="clear" w:color="auto" w:fill="FFFFFF"/>
          <w:lang w:val="it-IT"/>
        </w:rPr>
        <w:t>-  Tạo cơ hội cho học sinh được khám phá, trải nghiệm thực tế; vận dụng kiến thức vào thực tiễn, được trải nghiệm các kĩ năng, được hình thành và phát triển phẩm chất, năng lực cá nhân, giáo dục kỹ năng, giá trị sống.  </w:t>
      </w:r>
    </w:p>
    <w:p w14:paraId="534191AE" w14:textId="23CDF24F" w:rsidR="006078F6" w:rsidRPr="00076D59" w:rsidRDefault="006078F6" w:rsidP="0096736F">
      <w:pPr>
        <w:shd w:val="clear" w:color="auto" w:fill="FFFFFF"/>
        <w:ind w:firstLine="720"/>
        <w:jc w:val="both"/>
        <w:rPr>
          <w:rFonts w:ascii="Times New Roman" w:hAnsi="Times New Roman"/>
          <w:color w:val="000000" w:themeColor="text1"/>
          <w:szCs w:val="28"/>
          <w:shd w:val="clear" w:color="auto" w:fill="FFFFFF"/>
          <w:lang w:val="it-IT"/>
        </w:rPr>
      </w:pPr>
      <w:r w:rsidRPr="00076D59">
        <w:rPr>
          <w:rFonts w:ascii="Times New Roman" w:hAnsi="Times New Roman"/>
          <w:color w:val="000000" w:themeColor="text1"/>
          <w:szCs w:val="28"/>
          <w:shd w:val="clear" w:color="auto" w:fill="FFFFFF"/>
          <w:lang w:val="it-IT"/>
        </w:rPr>
        <w:t>- Nâng cao chất lượng hoạt động Đội, ngoại khóa; thực hiện đổi mới và hiệu quả việc công nhận các chuyên hiệu trong chương trình rèn luyện đội viên.</w:t>
      </w:r>
    </w:p>
    <w:p w14:paraId="157EAAFD" w14:textId="53E902F3" w:rsidR="006078F6" w:rsidRPr="00076D59" w:rsidRDefault="006078F6" w:rsidP="0096736F">
      <w:pPr>
        <w:ind w:firstLine="720"/>
        <w:jc w:val="both"/>
        <w:rPr>
          <w:rFonts w:ascii="Times New Roman" w:hAnsi="Times New Roman"/>
          <w:b/>
          <w:color w:val="000000" w:themeColor="text1"/>
          <w:szCs w:val="28"/>
          <w:lang w:val="it-IT"/>
        </w:rPr>
      </w:pPr>
      <w:r w:rsidRPr="00076D59">
        <w:rPr>
          <w:rFonts w:ascii="Times New Roman" w:hAnsi="Times New Roman"/>
          <w:color w:val="000000" w:themeColor="text1"/>
          <w:szCs w:val="28"/>
          <w:shd w:val="clear" w:color="auto" w:fill="FFFFFF"/>
          <w:lang w:val="it-IT"/>
        </w:rPr>
        <w:t xml:space="preserve">- </w:t>
      </w:r>
      <w:r w:rsidRPr="00076D59">
        <w:rPr>
          <w:rFonts w:ascii="Times New Roman" w:hAnsi="Times New Roman"/>
          <w:color w:val="000000" w:themeColor="text1"/>
          <w:szCs w:val="28"/>
          <w:lang w:val="it-IT"/>
        </w:rPr>
        <w:t>Học sinh được trải nghiệm, học tập, vui chơi bổ ích và được nghe những câu  chuyện vô cùng chân thực về Bác Hồ Kính yêu; về 10 cô gái Ngã Ba Đồng Lộc.</w:t>
      </w:r>
    </w:p>
    <w:p w14:paraId="3772592B" w14:textId="4BB6A810" w:rsidR="006078F6" w:rsidRPr="00076D59" w:rsidRDefault="006078F6" w:rsidP="0096736F">
      <w:pPr>
        <w:ind w:firstLine="720"/>
        <w:jc w:val="both"/>
        <w:rPr>
          <w:rFonts w:ascii="Times New Roman" w:hAnsi="Times New Roman"/>
          <w:b/>
          <w:color w:val="000000" w:themeColor="text1"/>
          <w:szCs w:val="28"/>
          <w:lang w:val="it-IT"/>
        </w:rPr>
      </w:pPr>
      <w:r w:rsidRPr="00076D59">
        <w:rPr>
          <w:rFonts w:ascii="Times New Roman" w:hAnsi="Times New Roman"/>
          <w:color w:val="000000" w:themeColor="text1"/>
          <w:szCs w:val="28"/>
          <w:lang w:val="it-IT"/>
        </w:rPr>
        <w:t>- Cán bộ, giáo viên, nhân viên và học sinh thực hiện nghiêm túc nội quy khi tham gia HĐTN (HĐNK ) để đảm bảo chuyến tham quan, HĐNK đạt hiệu quả và an toàn.</w:t>
      </w:r>
    </w:p>
    <w:p w14:paraId="08CBC741" w14:textId="61423056" w:rsidR="006A77D7" w:rsidRPr="00076D59" w:rsidRDefault="00BB4FD2" w:rsidP="0096736F">
      <w:pPr>
        <w:shd w:val="clear" w:color="auto" w:fill="FFFFFF"/>
        <w:ind w:firstLine="720"/>
        <w:jc w:val="both"/>
        <w:rPr>
          <w:rFonts w:ascii="Times New Roman" w:hAnsi="Times New Roman"/>
          <w:i/>
          <w:iCs/>
          <w:color w:val="000000" w:themeColor="text1"/>
          <w:szCs w:val="28"/>
          <w:shd w:val="clear" w:color="auto" w:fill="FFFFFF"/>
          <w:lang w:val="it-IT"/>
        </w:rPr>
      </w:pPr>
      <w:r w:rsidRPr="00076D59">
        <w:rPr>
          <w:rFonts w:ascii="Times New Roman" w:hAnsi="Times New Roman"/>
          <w:color w:val="000000" w:themeColor="text1"/>
          <w:szCs w:val="28"/>
          <w:shd w:val="clear" w:color="auto" w:fill="FFFFFF"/>
          <w:lang w:val="it-IT"/>
        </w:rPr>
        <w:t>b.</w:t>
      </w:r>
      <w:r w:rsidR="006078F6" w:rsidRPr="00076D59">
        <w:rPr>
          <w:rFonts w:ascii="Times New Roman" w:hAnsi="Times New Roman"/>
          <w:color w:val="000000" w:themeColor="text1"/>
          <w:szCs w:val="28"/>
          <w:shd w:val="clear" w:color="auto" w:fill="FFFFFF"/>
          <w:lang w:val="it-IT"/>
        </w:rPr>
        <w:t xml:space="preserve"> </w:t>
      </w:r>
      <w:r w:rsidR="006078F6" w:rsidRPr="00076D59">
        <w:rPr>
          <w:rFonts w:ascii="Times New Roman" w:hAnsi="Times New Roman"/>
          <w:b/>
          <w:bCs/>
          <w:color w:val="000000" w:themeColor="text1"/>
          <w:szCs w:val="28"/>
          <w:shd w:val="clear" w:color="auto" w:fill="FFFFFF"/>
          <w:lang w:val="it-IT"/>
        </w:rPr>
        <w:t xml:space="preserve">Thời gian, địa điểm và </w:t>
      </w:r>
      <w:r w:rsidR="006A77D7" w:rsidRPr="00076D59">
        <w:rPr>
          <w:rFonts w:ascii="Times New Roman" w:hAnsi="Times New Roman"/>
          <w:b/>
          <w:bCs/>
          <w:color w:val="000000" w:themeColor="text1"/>
          <w:szCs w:val="28"/>
          <w:shd w:val="clear" w:color="auto" w:fill="FFFFFF"/>
          <w:lang w:val="it-IT"/>
        </w:rPr>
        <w:t xml:space="preserve">nội dung </w:t>
      </w:r>
      <w:r w:rsidR="006078F6" w:rsidRPr="00076D59">
        <w:rPr>
          <w:rFonts w:ascii="Times New Roman" w:hAnsi="Times New Roman"/>
          <w:b/>
          <w:bCs/>
          <w:color w:val="000000" w:themeColor="text1"/>
          <w:szCs w:val="28"/>
          <w:shd w:val="clear" w:color="auto" w:fill="FFFFFF"/>
          <w:lang w:val="it-IT"/>
        </w:rPr>
        <w:t>chủ đề</w:t>
      </w:r>
      <w:r w:rsidR="006078F6" w:rsidRPr="00076D59">
        <w:rPr>
          <w:rFonts w:ascii="Times New Roman" w:hAnsi="Times New Roman"/>
          <w:i/>
          <w:iCs/>
          <w:color w:val="000000" w:themeColor="text1"/>
          <w:szCs w:val="28"/>
          <w:shd w:val="clear" w:color="auto" w:fill="FFFFFF"/>
          <w:lang w:val="it-IT"/>
        </w:rPr>
        <w:t xml:space="preserve"> </w:t>
      </w:r>
    </w:p>
    <w:tbl>
      <w:tblPr>
        <w:tblStyle w:val="TableGrid"/>
        <w:tblW w:w="9465" w:type="dxa"/>
        <w:tblLook w:val="01E0" w:firstRow="1" w:lastRow="1" w:firstColumn="1" w:lastColumn="1" w:noHBand="0" w:noVBand="0"/>
      </w:tblPr>
      <w:tblGrid>
        <w:gridCol w:w="629"/>
        <w:gridCol w:w="766"/>
        <w:gridCol w:w="2357"/>
        <w:gridCol w:w="2593"/>
        <w:gridCol w:w="1777"/>
        <w:gridCol w:w="1343"/>
      </w:tblGrid>
      <w:tr w:rsidR="00C84B3D" w:rsidRPr="00076D59" w14:paraId="0F014BDB" w14:textId="77777777" w:rsidTr="00DE3D43">
        <w:tc>
          <w:tcPr>
            <w:tcW w:w="629" w:type="dxa"/>
          </w:tcPr>
          <w:p w14:paraId="2B97CBFF" w14:textId="0DC48010" w:rsidR="00406DE9" w:rsidRPr="00076D59" w:rsidRDefault="00406DE9"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TT</w:t>
            </w:r>
          </w:p>
        </w:tc>
        <w:tc>
          <w:tcPr>
            <w:tcW w:w="766" w:type="dxa"/>
          </w:tcPr>
          <w:p w14:paraId="7979C2F6" w14:textId="1CB765AA" w:rsidR="00406DE9" w:rsidRPr="00076D59" w:rsidRDefault="00406DE9" w:rsidP="0096736F">
            <w:pPr>
              <w:tabs>
                <w:tab w:val="left" w:pos="1770"/>
              </w:tabs>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Khối lớp</w:t>
            </w:r>
          </w:p>
        </w:tc>
        <w:tc>
          <w:tcPr>
            <w:tcW w:w="2357" w:type="dxa"/>
          </w:tcPr>
          <w:p w14:paraId="4F394297" w14:textId="6FD54E18" w:rsidR="00406DE9" w:rsidRPr="00076D59" w:rsidRDefault="00406DE9"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Chủ đề, chủ điểm</w:t>
            </w:r>
          </w:p>
        </w:tc>
        <w:tc>
          <w:tcPr>
            <w:tcW w:w="2593" w:type="dxa"/>
          </w:tcPr>
          <w:p w14:paraId="726E26FD" w14:textId="6521E9C0" w:rsidR="00406DE9" w:rsidRPr="00076D59" w:rsidRDefault="00406DE9"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Nội dung TN</w:t>
            </w:r>
          </w:p>
        </w:tc>
        <w:tc>
          <w:tcPr>
            <w:tcW w:w="1777" w:type="dxa"/>
          </w:tcPr>
          <w:p w14:paraId="739F0D10" w14:textId="77777777" w:rsidR="00406DE9" w:rsidRPr="00076D59" w:rsidRDefault="00406DE9"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Địa điểm</w:t>
            </w:r>
          </w:p>
          <w:p w14:paraId="18D5B296" w14:textId="37C5266F" w:rsidR="00406DE9" w:rsidRPr="00076D59" w:rsidRDefault="00406DE9"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 Dự kiến)</w:t>
            </w:r>
          </w:p>
        </w:tc>
        <w:tc>
          <w:tcPr>
            <w:tcW w:w="1343" w:type="dxa"/>
          </w:tcPr>
          <w:p w14:paraId="105A1564" w14:textId="5770AE25" w:rsidR="00406DE9" w:rsidRPr="00076D59" w:rsidRDefault="00406DE9"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Thời gian</w:t>
            </w:r>
          </w:p>
          <w:p w14:paraId="06DAB292" w14:textId="13B936FC" w:rsidR="00406DE9" w:rsidRPr="00076D59" w:rsidRDefault="00406DE9"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18"/>
              </w:rPr>
              <w:t>(Dự kiến)</w:t>
            </w:r>
          </w:p>
        </w:tc>
      </w:tr>
      <w:tr w:rsidR="00C84B3D" w:rsidRPr="00076D59" w14:paraId="414BD290" w14:textId="77777777" w:rsidTr="00DE3D43">
        <w:tc>
          <w:tcPr>
            <w:tcW w:w="629" w:type="dxa"/>
          </w:tcPr>
          <w:p w14:paraId="3FC7C89B" w14:textId="77777777" w:rsidR="004A59A8" w:rsidRPr="00076D59" w:rsidRDefault="004A59A8" w:rsidP="0096736F">
            <w:pPr>
              <w:jc w:val="both"/>
              <w:rPr>
                <w:rFonts w:ascii="Times New Roman" w:hAnsi="Times New Roman"/>
                <w:bCs/>
                <w:color w:val="000000" w:themeColor="text1"/>
                <w:sz w:val="28"/>
                <w:szCs w:val="28"/>
              </w:rPr>
            </w:pPr>
            <w:r w:rsidRPr="00076D59">
              <w:rPr>
                <w:rFonts w:ascii="Times New Roman" w:hAnsi="Times New Roman"/>
                <w:bCs/>
                <w:color w:val="000000" w:themeColor="text1"/>
                <w:sz w:val="28"/>
                <w:szCs w:val="28"/>
              </w:rPr>
              <w:t>1</w:t>
            </w:r>
          </w:p>
        </w:tc>
        <w:tc>
          <w:tcPr>
            <w:tcW w:w="766" w:type="dxa"/>
          </w:tcPr>
          <w:p w14:paraId="6E67B70D" w14:textId="6410DD0D" w:rsidR="004A59A8" w:rsidRPr="00076D59" w:rsidRDefault="00843361" w:rsidP="0096736F">
            <w:pPr>
              <w:jc w:val="both"/>
              <w:rPr>
                <w:rFonts w:ascii="Times New Roman" w:hAnsi="Times New Roman"/>
                <w:bCs/>
                <w:color w:val="000000" w:themeColor="text1"/>
                <w:sz w:val="28"/>
                <w:szCs w:val="28"/>
              </w:rPr>
            </w:pPr>
            <w:r w:rsidRPr="00076D59">
              <w:rPr>
                <w:rFonts w:ascii="Times New Roman" w:hAnsi="Times New Roman"/>
                <w:bCs/>
                <w:color w:val="000000" w:themeColor="text1"/>
                <w:sz w:val="28"/>
                <w:szCs w:val="28"/>
              </w:rPr>
              <w:t>2;</w:t>
            </w:r>
            <w:r w:rsidR="004A59A8" w:rsidRPr="00076D59">
              <w:rPr>
                <w:rFonts w:ascii="Times New Roman" w:hAnsi="Times New Roman"/>
                <w:bCs/>
                <w:color w:val="000000" w:themeColor="text1"/>
                <w:sz w:val="28"/>
                <w:szCs w:val="28"/>
              </w:rPr>
              <w:t xml:space="preserve">  3</w:t>
            </w:r>
          </w:p>
        </w:tc>
        <w:tc>
          <w:tcPr>
            <w:tcW w:w="2357" w:type="dxa"/>
          </w:tcPr>
          <w:p w14:paraId="1BE65846" w14:textId="58D67667" w:rsidR="004A59A8" w:rsidRPr="00076D59" w:rsidRDefault="00843361" w:rsidP="0096736F">
            <w:pPr>
              <w:jc w:val="both"/>
              <w:rPr>
                <w:rFonts w:ascii="Times New Roman" w:hAnsi="Times New Roman"/>
                <w:bCs/>
                <w:color w:val="000000" w:themeColor="text1"/>
                <w:sz w:val="28"/>
                <w:szCs w:val="28"/>
              </w:rPr>
            </w:pPr>
            <w:r w:rsidRPr="00076D59">
              <w:rPr>
                <w:rFonts w:ascii="Times New Roman" w:hAnsi="Times New Roman"/>
                <w:bCs/>
                <w:color w:val="000000" w:themeColor="text1"/>
                <w:sz w:val="28"/>
                <w:szCs w:val="28"/>
              </w:rPr>
              <w:t>Quê hương đất nước</w:t>
            </w:r>
          </w:p>
        </w:tc>
        <w:tc>
          <w:tcPr>
            <w:tcW w:w="2593" w:type="dxa"/>
          </w:tcPr>
          <w:p w14:paraId="473D2701" w14:textId="77777777" w:rsidR="00DE3D43" w:rsidRPr="00076D59" w:rsidRDefault="004A59A8"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 xml:space="preserve">Biết được </w:t>
            </w:r>
            <w:r w:rsidR="00843361" w:rsidRPr="00076D59">
              <w:rPr>
                <w:rFonts w:ascii="Times New Roman" w:hAnsi="Times New Roman"/>
                <w:bCs/>
                <w:color w:val="000000" w:themeColor="text1"/>
                <w:sz w:val="26"/>
                <w:szCs w:val="28"/>
              </w:rPr>
              <w:t xml:space="preserve">1 số cảnh đẹp </w:t>
            </w:r>
            <w:r w:rsidR="00DE3D43" w:rsidRPr="00076D59">
              <w:rPr>
                <w:rFonts w:ascii="Times New Roman" w:hAnsi="Times New Roman"/>
                <w:bCs/>
                <w:color w:val="000000" w:themeColor="text1"/>
                <w:sz w:val="26"/>
                <w:szCs w:val="28"/>
              </w:rPr>
              <w:t>và di tích lịch sử của huyện nhà</w:t>
            </w:r>
          </w:p>
          <w:p w14:paraId="6ED5344B" w14:textId="1675D357" w:rsidR="004A59A8" w:rsidRPr="00076D59" w:rsidRDefault="004A59A8" w:rsidP="0096736F">
            <w:pPr>
              <w:jc w:val="both"/>
              <w:rPr>
                <w:rFonts w:ascii="Times New Roman" w:hAnsi="Times New Roman"/>
                <w:bCs/>
                <w:color w:val="000000" w:themeColor="text1"/>
                <w:sz w:val="26"/>
                <w:szCs w:val="28"/>
              </w:rPr>
            </w:pPr>
          </w:p>
        </w:tc>
        <w:tc>
          <w:tcPr>
            <w:tcW w:w="1777" w:type="dxa"/>
          </w:tcPr>
          <w:p w14:paraId="43724467" w14:textId="7DC4133C" w:rsidR="004A59A8" w:rsidRPr="00076D59" w:rsidRDefault="00DE3D43"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Đền thờ Phùng Chí Kiên; Khu sinh thái Mường Thanh Diễn Lâm</w:t>
            </w:r>
            <w:r w:rsidR="00F212CA" w:rsidRPr="00076D59">
              <w:rPr>
                <w:rFonts w:ascii="Times New Roman" w:hAnsi="Times New Roman"/>
                <w:bCs/>
                <w:color w:val="000000" w:themeColor="text1"/>
                <w:sz w:val="26"/>
                <w:szCs w:val="28"/>
              </w:rPr>
              <w:t>; khu sinh thái Hòn Nhãn</w:t>
            </w:r>
          </w:p>
        </w:tc>
        <w:tc>
          <w:tcPr>
            <w:tcW w:w="1343" w:type="dxa"/>
            <w:vMerge w:val="restart"/>
          </w:tcPr>
          <w:p w14:paraId="64F2B277" w14:textId="77777777" w:rsidR="004A59A8" w:rsidRPr="00076D59" w:rsidRDefault="004A59A8" w:rsidP="0096736F">
            <w:pPr>
              <w:jc w:val="both"/>
              <w:rPr>
                <w:rFonts w:ascii="Times New Roman" w:hAnsi="Times New Roman"/>
                <w:bCs/>
                <w:color w:val="000000" w:themeColor="text1"/>
                <w:sz w:val="26"/>
                <w:szCs w:val="28"/>
              </w:rPr>
            </w:pPr>
          </w:p>
          <w:p w14:paraId="41D91131" w14:textId="77777777" w:rsidR="004A59A8" w:rsidRPr="00076D59" w:rsidRDefault="004A59A8" w:rsidP="0096736F">
            <w:pPr>
              <w:jc w:val="both"/>
              <w:rPr>
                <w:rFonts w:ascii="Times New Roman" w:hAnsi="Times New Roman"/>
                <w:bCs/>
                <w:color w:val="000000" w:themeColor="text1"/>
                <w:sz w:val="26"/>
                <w:szCs w:val="28"/>
              </w:rPr>
            </w:pPr>
          </w:p>
          <w:p w14:paraId="169F7587" w14:textId="77777777" w:rsidR="004A59A8" w:rsidRPr="00076D59" w:rsidRDefault="004A59A8" w:rsidP="0096736F">
            <w:pPr>
              <w:jc w:val="both"/>
              <w:rPr>
                <w:rFonts w:ascii="Times New Roman" w:hAnsi="Times New Roman"/>
                <w:bCs/>
                <w:color w:val="000000" w:themeColor="text1"/>
                <w:sz w:val="26"/>
                <w:szCs w:val="28"/>
              </w:rPr>
            </w:pPr>
          </w:p>
          <w:p w14:paraId="20A8D6DF" w14:textId="77777777" w:rsidR="004A59A8" w:rsidRPr="00076D59" w:rsidRDefault="004A59A8" w:rsidP="0096736F">
            <w:pPr>
              <w:jc w:val="both"/>
              <w:rPr>
                <w:rFonts w:ascii="Times New Roman" w:hAnsi="Times New Roman"/>
                <w:bCs/>
                <w:color w:val="000000" w:themeColor="text1"/>
                <w:sz w:val="26"/>
                <w:szCs w:val="28"/>
              </w:rPr>
            </w:pPr>
          </w:p>
          <w:p w14:paraId="04440A4D" w14:textId="760EB054" w:rsidR="004A59A8" w:rsidRPr="00076D59" w:rsidRDefault="004A59A8"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Tháng 2;3;4/202</w:t>
            </w:r>
            <w:r w:rsidR="00DE3D43" w:rsidRPr="00076D59">
              <w:rPr>
                <w:rFonts w:ascii="Times New Roman" w:hAnsi="Times New Roman"/>
                <w:bCs/>
                <w:color w:val="000000" w:themeColor="text1"/>
                <w:sz w:val="26"/>
                <w:szCs w:val="28"/>
              </w:rPr>
              <w:t>5</w:t>
            </w:r>
          </w:p>
        </w:tc>
      </w:tr>
      <w:tr w:rsidR="00C84B3D" w:rsidRPr="00076D59" w14:paraId="3A97300F" w14:textId="77777777" w:rsidTr="00DE3D43">
        <w:tc>
          <w:tcPr>
            <w:tcW w:w="629" w:type="dxa"/>
          </w:tcPr>
          <w:p w14:paraId="14D9A6B2" w14:textId="77777777" w:rsidR="004A59A8" w:rsidRPr="00076D59" w:rsidRDefault="004A59A8" w:rsidP="0096736F">
            <w:pPr>
              <w:jc w:val="both"/>
              <w:rPr>
                <w:rFonts w:ascii="Times New Roman" w:hAnsi="Times New Roman"/>
                <w:bCs/>
                <w:color w:val="000000" w:themeColor="text1"/>
                <w:sz w:val="28"/>
                <w:szCs w:val="28"/>
              </w:rPr>
            </w:pPr>
            <w:r w:rsidRPr="00076D59">
              <w:rPr>
                <w:rFonts w:ascii="Times New Roman" w:hAnsi="Times New Roman"/>
                <w:bCs/>
                <w:color w:val="000000" w:themeColor="text1"/>
                <w:sz w:val="28"/>
                <w:szCs w:val="28"/>
              </w:rPr>
              <w:t>2</w:t>
            </w:r>
          </w:p>
        </w:tc>
        <w:tc>
          <w:tcPr>
            <w:tcW w:w="766" w:type="dxa"/>
          </w:tcPr>
          <w:p w14:paraId="7CDCBFF8" w14:textId="519D50A4" w:rsidR="004A59A8" w:rsidRPr="00076D59" w:rsidRDefault="004A59A8" w:rsidP="0096736F">
            <w:pPr>
              <w:jc w:val="both"/>
              <w:rPr>
                <w:rFonts w:ascii="Times New Roman" w:hAnsi="Times New Roman"/>
                <w:bCs/>
                <w:color w:val="000000" w:themeColor="text1"/>
                <w:sz w:val="28"/>
                <w:szCs w:val="28"/>
              </w:rPr>
            </w:pPr>
            <w:r w:rsidRPr="00076D59">
              <w:rPr>
                <w:rFonts w:ascii="Times New Roman" w:hAnsi="Times New Roman"/>
                <w:bCs/>
                <w:color w:val="000000" w:themeColor="text1"/>
                <w:sz w:val="28"/>
                <w:szCs w:val="28"/>
              </w:rPr>
              <w:t>4;5</w:t>
            </w:r>
          </w:p>
        </w:tc>
        <w:tc>
          <w:tcPr>
            <w:tcW w:w="2357" w:type="dxa"/>
          </w:tcPr>
          <w:p w14:paraId="3BBD8DF9" w14:textId="7E0CD057" w:rsidR="004A59A8" w:rsidRPr="00076D59" w:rsidRDefault="004A59A8" w:rsidP="0096736F">
            <w:pPr>
              <w:jc w:val="both"/>
              <w:rPr>
                <w:rFonts w:ascii="Times New Roman" w:hAnsi="Times New Roman"/>
                <w:bCs/>
                <w:color w:val="000000" w:themeColor="text1"/>
                <w:sz w:val="28"/>
                <w:szCs w:val="28"/>
              </w:rPr>
            </w:pPr>
            <w:r w:rsidRPr="00076D59">
              <w:rPr>
                <w:rFonts w:ascii="Times New Roman" w:hAnsi="Times New Roman"/>
                <w:bCs/>
                <w:color w:val="000000" w:themeColor="text1"/>
                <w:sz w:val="28"/>
                <w:szCs w:val="28"/>
              </w:rPr>
              <w:t>Uống nước nhớ nguồn</w:t>
            </w:r>
          </w:p>
        </w:tc>
        <w:tc>
          <w:tcPr>
            <w:tcW w:w="2593" w:type="dxa"/>
          </w:tcPr>
          <w:p w14:paraId="71FC4D1D" w14:textId="4EC14EA0" w:rsidR="004A59A8" w:rsidRPr="00076D59" w:rsidRDefault="004A59A8"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Biết được những truyền thống quý báu của dân tộc, của Anh bộ đội cụ Hồ.</w:t>
            </w:r>
          </w:p>
        </w:tc>
        <w:tc>
          <w:tcPr>
            <w:tcW w:w="1777" w:type="dxa"/>
          </w:tcPr>
          <w:p w14:paraId="3BD00B8B" w14:textId="6441DB3E" w:rsidR="00F212CA" w:rsidRPr="00076D59" w:rsidRDefault="00F212CA" w:rsidP="0096736F">
            <w:pPr>
              <w:shd w:val="clear" w:color="auto" w:fill="FFFFFF"/>
              <w:jc w:val="both"/>
              <w:rPr>
                <w:rFonts w:ascii="Times New Roman" w:hAnsi="Times New Roman"/>
                <w:color w:val="000000" w:themeColor="text1"/>
                <w:sz w:val="22"/>
                <w:szCs w:val="30"/>
                <w:lang w:val="it-IT"/>
              </w:rPr>
            </w:pPr>
            <w:r w:rsidRPr="00076D59">
              <w:rPr>
                <w:rFonts w:ascii="Times New Roman" w:hAnsi="Times New Roman"/>
                <w:color w:val="000000" w:themeColor="text1"/>
                <w:sz w:val="22"/>
                <w:szCs w:val="30"/>
                <w:shd w:val="clear" w:color="auto" w:fill="FFFFFF"/>
                <w:lang w:val="it-IT"/>
              </w:rPr>
              <w:t>Khu lưu niệm Nguyễn Du + Ngã Ba Đồng Lộc- KDL Đá bạc ECO.</w:t>
            </w:r>
          </w:p>
          <w:p w14:paraId="3297B03D" w14:textId="3A0EC900" w:rsidR="004A59A8" w:rsidRPr="00076D59" w:rsidRDefault="004A59A8" w:rsidP="0096736F">
            <w:pPr>
              <w:jc w:val="both"/>
              <w:rPr>
                <w:rFonts w:ascii="Times New Roman" w:hAnsi="Times New Roman"/>
                <w:bCs/>
                <w:color w:val="000000" w:themeColor="text1"/>
                <w:sz w:val="22"/>
                <w:szCs w:val="30"/>
              </w:rPr>
            </w:pPr>
          </w:p>
        </w:tc>
        <w:tc>
          <w:tcPr>
            <w:tcW w:w="1343" w:type="dxa"/>
            <w:vMerge/>
          </w:tcPr>
          <w:p w14:paraId="7727528F" w14:textId="11B6F312" w:rsidR="004A59A8" w:rsidRPr="00076D59" w:rsidRDefault="004A59A8" w:rsidP="0096736F">
            <w:pPr>
              <w:jc w:val="both"/>
              <w:rPr>
                <w:rFonts w:ascii="Times New Roman" w:hAnsi="Times New Roman"/>
                <w:bCs/>
                <w:color w:val="000000" w:themeColor="text1"/>
                <w:sz w:val="26"/>
                <w:szCs w:val="28"/>
              </w:rPr>
            </w:pPr>
          </w:p>
        </w:tc>
      </w:tr>
    </w:tbl>
    <w:p w14:paraId="4FCC95CB"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shd w:val="clear" w:color="auto" w:fill="FFFFFF"/>
          <w:lang w:val="vi-VN"/>
        </w:rPr>
        <w:t>- Ban tổ chức:</w:t>
      </w:r>
    </w:p>
    <w:p w14:paraId="769B71AC" w14:textId="77777777" w:rsidR="00F212CA" w:rsidRPr="00076D59" w:rsidRDefault="00F212CA" w:rsidP="0096736F">
      <w:pPr>
        <w:shd w:val="clear" w:color="auto" w:fill="FFFFFF"/>
        <w:ind w:firstLine="540"/>
        <w:jc w:val="both"/>
        <w:rPr>
          <w:rFonts w:ascii="Times New Roman" w:hAnsi="Times New Roman"/>
          <w:color w:val="000000" w:themeColor="text1"/>
          <w:szCs w:val="28"/>
        </w:rPr>
      </w:pPr>
      <w:r w:rsidRPr="00076D59">
        <w:rPr>
          <w:rFonts w:ascii="Times New Roman" w:hAnsi="Times New Roman"/>
          <w:color w:val="000000" w:themeColor="text1"/>
          <w:szCs w:val="28"/>
          <w:shd w:val="clear" w:color="auto" w:fill="FFFFFF"/>
        </w:rPr>
        <w:t>  </w:t>
      </w:r>
      <w:r w:rsidRPr="00076D59">
        <w:rPr>
          <w:rFonts w:ascii="Times New Roman" w:hAnsi="Times New Roman"/>
          <w:color w:val="000000" w:themeColor="text1"/>
          <w:szCs w:val="28"/>
          <w:shd w:val="clear" w:color="auto" w:fill="FFFFFF"/>
          <w:lang w:val="vi-VN"/>
        </w:rPr>
        <w:t>+ Ban giám hiệu.</w:t>
      </w:r>
      <w:r w:rsidRPr="00076D59">
        <w:rPr>
          <w:rFonts w:ascii="Times New Roman" w:hAnsi="Times New Roman"/>
          <w:color w:val="000000" w:themeColor="text1"/>
          <w:szCs w:val="28"/>
          <w:shd w:val="clear" w:color="auto" w:fill="FFFFFF"/>
        </w:rPr>
        <w:t xml:space="preserve"> </w:t>
      </w:r>
    </w:p>
    <w:p w14:paraId="4464C706" w14:textId="77777777" w:rsidR="00F212CA" w:rsidRPr="00076D59" w:rsidRDefault="00F212CA" w:rsidP="0096736F">
      <w:pPr>
        <w:shd w:val="clear" w:color="auto" w:fill="FFFFFF"/>
        <w:ind w:firstLine="540"/>
        <w:jc w:val="both"/>
        <w:rPr>
          <w:rFonts w:ascii="Times New Roman" w:hAnsi="Times New Roman"/>
          <w:color w:val="000000" w:themeColor="text1"/>
          <w:szCs w:val="28"/>
          <w:lang w:val="vi-VN"/>
        </w:rPr>
      </w:pPr>
      <w:r w:rsidRPr="00076D59">
        <w:rPr>
          <w:rFonts w:ascii="Times New Roman" w:hAnsi="Times New Roman"/>
          <w:color w:val="000000" w:themeColor="text1"/>
          <w:szCs w:val="28"/>
          <w:shd w:val="clear" w:color="auto" w:fill="FFFFFF"/>
          <w:lang w:val="vi-VN"/>
        </w:rPr>
        <w:t xml:space="preserve">  + </w:t>
      </w:r>
      <w:r w:rsidRPr="00076D59">
        <w:rPr>
          <w:rFonts w:ascii="Times New Roman" w:hAnsi="Times New Roman"/>
          <w:color w:val="000000" w:themeColor="text1"/>
          <w:szCs w:val="28"/>
          <w:shd w:val="clear" w:color="auto" w:fill="FFFFFF"/>
        </w:rPr>
        <w:t>Tổng phụ trách Đội</w:t>
      </w:r>
    </w:p>
    <w:p w14:paraId="69340E9D" w14:textId="77777777" w:rsidR="00F212CA" w:rsidRPr="00076D59" w:rsidRDefault="00F212CA" w:rsidP="0096736F">
      <w:pPr>
        <w:shd w:val="clear" w:color="auto" w:fill="FFFFFF"/>
        <w:ind w:firstLine="540"/>
        <w:jc w:val="both"/>
        <w:rPr>
          <w:rFonts w:ascii="Times New Roman" w:hAnsi="Times New Roman"/>
          <w:color w:val="000000" w:themeColor="text1"/>
          <w:szCs w:val="28"/>
          <w:lang w:val="vi-VN"/>
        </w:rPr>
      </w:pPr>
      <w:r w:rsidRPr="00076D59">
        <w:rPr>
          <w:rFonts w:ascii="Times New Roman" w:hAnsi="Times New Roman"/>
          <w:color w:val="000000" w:themeColor="text1"/>
          <w:szCs w:val="28"/>
          <w:shd w:val="clear" w:color="auto" w:fill="FFFFFF"/>
          <w:lang w:val="vi-VN"/>
        </w:rPr>
        <w:t>  + Nhân viên y tế, Ban đại diện hội Cha mẹ HS nhà trường.</w:t>
      </w:r>
    </w:p>
    <w:p w14:paraId="0D218A49" w14:textId="77777777" w:rsidR="00F212CA" w:rsidRPr="00076D59" w:rsidRDefault="00F212CA" w:rsidP="0096736F">
      <w:pPr>
        <w:shd w:val="clear" w:color="auto" w:fill="FFFFFF"/>
        <w:ind w:firstLine="540"/>
        <w:jc w:val="both"/>
        <w:rPr>
          <w:rFonts w:ascii="Times New Roman" w:hAnsi="Times New Roman"/>
          <w:color w:val="000000" w:themeColor="text1"/>
          <w:szCs w:val="28"/>
        </w:rPr>
      </w:pPr>
      <w:r w:rsidRPr="00076D59">
        <w:rPr>
          <w:rFonts w:ascii="Times New Roman" w:hAnsi="Times New Roman"/>
          <w:color w:val="000000" w:themeColor="text1"/>
          <w:szCs w:val="28"/>
          <w:shd w:val="clear" w:color="auto" w:fill="FFFFFF"/>
          <w:lang w:val="vi-VN"/>
        </w:rPr>
        <w:t xml:space="preserve">  + Giáo viên chủ nhiệm các khối lớp: </w:t>
      </w:r>
      <w:r w:rsidRPr="00076D59">
        <w:rPr>
          <w:rFonts w:ascii="Times New Roman" w:hAnsi="Times New Roman"/>
          <w:color w:val="000000" w:themeColor="text1"/>
          <w:szCs w:val="28"/>
          <w:shd w:val="clear" w:color="auto" w:fill="FFFFFF"/>
        </w:rPr>
        <w:t>3;4;5.</w:t>
      </w:r>
    </w:p>
    <w:p w14:paraId="7C3B646D" w14:textId="3BB80A8C" w:rsidR="00F212CA" w:rsidRPr="00076D59" w:rsidRDefault="00BB4FD2"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i/>
          <w:iCs/>
          <w:color w:val="000000" w:themeColor="text1"/>
          <w:szCs w:val="28"/>
          <w:shd w:val="clear" w:color="auto" w:fill="FFFFFF"/>
        </w:rPr>
        <w:t>c</w:t>
      </w:r>
      <w:r w:rsidR="006A77D7" w:rsidRPr="00076D59">
        <w:rPr>
          <w:rFonts w:ascii="Times New Roman" w:hAnsi="Times New Roman"/>
          <w:b/>
          <w:bCs/>
          <w:color w:val="000000" w:themeColor="text1"/>
          <w:szCs w:val="28"/>
          <w:shd w:val="clear" w:color="auto" w:fill="FFFFFF"/>
        </w:rPr>
        <w:t>.  Kinh phí</w:t>
      </w:r>
      <w:r w:rsidR="000D0881" w:rsidRPr="00076D59">
        <w:rPr>
          <w:rFonts w:ascii="Times New Roman" w:hAnsi="Times New Roman"/>
          <w:i/>
          <w:iCs/>
          <w:color w:val="000000" w:themeColor="text1"/>
          <w:szCs w:val="28"/>
          <w:shd w:val="clear" w:color="auto" w:fill="FFFFFF"/>
        </w:rPr>
        <w:t xml:space="preserve">   </w:t>
      </w:r>
      <w:r w:rsidR="006A77D7" w:rsidRPr="00076D59">
        <w:rPr>
          <w:rFonts w:ascii="Times New Roman" w:hAnsi="Times New Roman"/>
          <w:b/>
          <w:bCs/>
          <w:color w:val="000000" w:themeColor="text1"/>
          <w:szCs w:val="28"/>
          <w:shd w:val="clear" w:color="auto" w:fill="FFFFFF"/>
        </w:rPr>
        <w:t xml:space="preserve"> </w:t>
      </w:r>
      <w:r w:rsidR="00F212CA" w:rsidRPr="00076D59">
        <w:rPr>
          <w:rFonts w:ascii="Times New Roman" w:hAnsi="Times New Roman"/>
          <w:color w:val="000000" w:themeColor="text1"/>
          <w:szCs w:val="28"/>
          <w:shd w:val="clear" w:color="auto" w:fill="FFFFFF"/>
          <w:lang w:val="vi-VN"/>
        </w:rPr>
        <w:t xml:space="preserve">Kinh phí đóng góp tự nguyện của phụ huynh học sinh: </w:t>
      </w:r>
    </w:p>
    <w:p w14:paraId="045C1306" w14:textId="77777777" w:rsidR="00F212CA" w:rsidRPr="00076D59" w:rsidRDefault="00F212CA" w:rsidP="0096736F">
      <w:pPr>
        <w:shd w:val="clear" w:color="auto" w:fill="FFFFFF"/>
        <w:ind w:firstLine="720"/>
        <w:jc w:val="both"/>
        <w:rPr>
          <w:rFonts w:ascii="Times New Roman" w:hAnsi="Times New Roman"/>
          <w:color w:val="000000" w:themeColor="text1"/>
          <w:szCs w:val="28"/>
          <w:shd w:val="clear" w:color="auto" w:fill="FFFFFF"/>
          <w:lang w:val="vi-VN"/>
        </w:rPr>
      </w:pPr>
      <w:r w:rsidRPr="00076D59">
        <w:rPr>
          <w:rFonts w:ascii="Times New Roman" w:hAnsi="Times New Roman"/>
          <w:i/>
          <w:iCs/>
          <w:color w:val="000000" w:themeColor="text1"/>
          <w:szCs w:val="28"/>
          <w:shd w:val="clear" w:color="auto" w:fill="FFFFFF"/>
          <w:lang w:val="vi-VN"/>
        </w:rPr>
        <w:t>(Hợp đồng trọn gói với Công ty </w:t>
      </w:r>
      <w:r w:rsidRPr="00076D59">
        <w:rPr>
          <w:rFonts w:ascii="Times New Roman" w:hAnsi="Times New Roman"/>
          <w:i/>
          <w:iCs/>
          <w:color w:val="000000" w:themeColor="text1"/>
          <w:szCs w:val="28"/>
          <w:shd w:val="clear" w:color="auto" w:fill="FFFFFF"/>
        </w:rPr>
        <w:t>D</w:t>
      </w:r>
      <w:r w:rsidRPr="00076D59">
        <w:rPr>
          <w:rFonts w:ascii="Times New Roman" w:hAnsi="Times New Roman"/>
          <w:i/>
          <w:iCs/>
          <w:color w:val="000000" w:themeColor="text1"/>
          <w:szCs w:val="28"/>
          <w:shd w:val="clear" w:color="auto" w:fill="FFFFFF"/>
          <w:lang w:val="vi-VN"/>
        </w:rPr>
        <w:t>u lịch)</w:t>
      </w:r>
      <w:r w:rsidRPr="00076D59">
        <w:rPr>
          <w:rFonts w:ascii="Times New Roman" w:hAnsi="Times New Roman"/>
          <w:iCs/>
          <w:color w:val="000000" w:themeColor="text1"/>
          <w:szCs w:val="28"/>
          <w:shd w:val="clear" w:color="auto" w:fill="FFFFFF"/>
          <w:lang w:val="vi-VN"/>
        </w:rPr>
        <w:t>.</w:t>
      </w:r>
    </w:p>
    <w:p w14:paraId="3DC7BD30" w14:textId="1E88B8F6" w:rsidR="00F212CA" w:rsidRPr="00076D59" w:rsidRDefault="00BB4FD2" w:rsidP="0096736F">
      <w:pPr>
        <w:ind w:firstLine="720"/>
        <w:jc w:val="both"/>
        <w:rPr>
          <w:rFonts w:ascii="Times New Roman" w:hAnsi="Times New Roman"/>
          <w:b/>
          <w:bCs/>
          <w:color w:val="000000" w:themeColor="text1"/>
          <w:szCs w:val="28"/>
        </w:rPr>
      </w:pPr>
      <w:r w:rsidRPr="00076D59">
        <w:rPr>
          <w:rFonts w:ascii="Times New Roman" w:hAnsi="Times New Roman"/>
          <w:i/>
          <w:iCs/>
          <w:color w:val="000000" w:themeColor="text1"/>
          <w:szCs w:val="28"/>
        </w:rPr>
        <w:lastRenderedPageBreak/>
        <w:t>d</w:t>
      </w:r>
      <w:r w:rsidR="006A77D7" w:rsidRPr="00076D59">
        <w:rPr>
          <w:rFonts w:ascii="Times New Roman" w:hAnsi="Times New Roman"/>
          <w:i/>
          <w:iCs/>
          <w:color w:val="000000" w:themeColor="text1"/>
          <w:szCs w:val="28"/>
        </w:rPr>
        <w:t>.</w:t>
      </w:r>
      <w:r w:rsidR="00F212CA" w:rsidRPr="00076D59">
        <w:rPr>
          <w:rFonts w:ascii="Times New Roman" w:hAnsi="Times New Roman"/>
          <w:i/>
          <w:iCs/>
          <w:color w:val="000000" w:themeColor="text1"/>
          <w:szCs w:val="28"/>
        </w:rPr>
        <w:t xml:space="preserve"> </w:t>
      </w:r>
      <w:r w:rsidR="00F212CA" w:rsidRPr="00076D59">
        <w:rPr>
          <w:rFonts w:ascii="Times New Roman" w:hAnsi="Times New Roman"/>
          <w:b/>
          <w:bCs/>
          <w:color w:val="000000" w:themeColor="text1"/>
          <w:szCs w:val="28"/>
        </w:rPr>
        <w:t>Phân công nhiệm vụ</w:t>
      </w:r>
    </w:p>
    <w:p w14:paraId="32B1B254" w14:textId="027DE437" w:rsidR="00F212CA" w:rsidRPr="00076D59" w:rsidRDefault="00BB4FD2" w:rsidP="0096736F">
      <w:pPr>
        <w:shd w:val="clear" w:color="auto" w:fill="FFFFFF"/>
        <w:ind w:firstLine="720"/>
        <w:jc w:val="both"/>
        <w:rPr>
          <w:rFonts w:ascii="Times New Roman" w:hAnsi="Times New Roman"/>
          <w:i/>
          <w:iCs/>
          <w:color w:val="000000" w:themeColor="text1"/>
          <w:szCs w:val="28"/>
        </w:rPr>
      </w:pPr>
      <w:r w:rsidRPr="00076D59">
        <w:rPr>
          <w:rFonts w:ascii="Times New Roman" w:hAnsi="Times New Roman"/>
          <w:i/>
          <w:iCs/>
          <w:color w:val="000000" w:themeColor="text1"/>
          <w:szCs w:val="28"/>
        </w:rPr>
        <w:t>d</w:t>
      </w:r>
      <w:r w:rsidR="00F212CA" w:rsidRPr="00076D59">
        <w:rPr>
          <w:rFonts w:ascii="Times New Roman" w:hAnsi="Times New Roman"/>
          <w:i/>
          <w:iCs/>
          <w:color w:val="000000" w:themeColor="text1"/>
          <w:szCs w:val="28"/>
        </w:rPr>
        <w:t xml:space="preserve">.1. </w:t>
      </w:r>
      <w:r w:rsidR="00F212CA" w:rsidRPr="00076D59">
        <w:rPr>
          <w:rFonts w:ascii="Times New Roman" w:hAnsi="Times New Roman"/>
          <w:i/>
          <w:iCs/>
          <w:color w:val="000000" w:themeColor="text1"/>
          <w:szCs w:val="28"/>
          <w:lang w:val="vi-VN"/>
        </w:rPr>
        <w:t>B</w:t>
      </w:r>
      <w:r w:rsidR="00F212CA" w:rsidRPr="00076D59">
        <w:rPr>
          <w:rFonts w:ascii="Times New Roman" w:hAnsi="Times New Roman"/>
          <w:i/>
          <w:iCs/>
          <w:color w:val="000000" w:themeColor="text1"/>
          <w:szCs w:val="28"/>
        </w:rPr>
        <w:t>an giám hiệu</w:t>
      </w:r>
    </w:p>
    <w:p w14:paraId="66131CD3"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Xây dựng kế hoạch, tổ chức hội nghị giữa nhà trường và Ban đại diện CMHS các lớp thống nhất chủ trương và triển khai kế hoạch tổ chức hoạt động trải nghiệm.</w:t>
      </w:r>
    </w:p>
    <w:p w14:paraId="0645C277"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lang w:val="vi-VN"/>
        </w:rPr>
        <w:t>- Lập tờ trình xin ý kiến phê duyệt của</w:t>
      </w: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 xml:space="preserve">lãnh đạo </w:t>
      </w:r>
      <w:r w:rsidRPr="00076D59">
        <w:rPr>
          <w:rFonts w:ascii="Times New Roman" w:hAnsi="Times New Roman"/>
          <w:color w:val="000000" w:themeColor="text1"/>
          <w:szCs w:val="28"/>
        </w:rPr>
        <w:t>Phòng</w:t>
      </w:r>
      <w:r w:rsidRPr="00076D59">
        <w:rPr>
          <w:rFonts w:ascii="Times New Roman" w:hAnsi="Times New Roman"/>
          <w:color w:val="000000" w:themeColor="text1"/>
          <w:szCs w:val="28"/>
          <w:lang w:val="vi-VN"/>
        </w:rPr>
        <w:t xml:space="preserve"> Giáo dục </w:t>
      </w:r>
      <w:r w:rsidRPr="00076D59">
        <w:rPr>
          <w:rFonts w:ascii="Times New Roman" w:hAnsi="Times New Roman"/>
          <w:color w:val="000000" w:themeColor="text1"/>
          <w:szCs w:val="28"/>
        </w:rPr>
        <w:t xml:space="preserve">và </w:t>
      </w:r>
      <w:r w:rsidRPr="00076D59">
        <w:rPr>
          <w:rFonts w:ascii="Times New Roman" w:hAnsi="Times New Roman"/>
          <w:color w:val="000000" w:themeColor="text1"/>
          <w:szCs w:val="28"/>
          <w:lang w:val="vi-VN"/>
        </w:rPr>
        <w:t>Đào tạo; phân công cán bộ, giáo viên, nhân viên tham gia quản lý, hướng dẫn học sinh cùng với đơn vị tổ chức chương trình.</w:t>
      </w:r>
    </w:p>
    <w:p w14:paraId="3D4213B7" w14:textId="77777777" w:rsidR="00F212CA" w:rsidRPr="00076D59" w:rsidRDefault="00F212CA" w:rsidP="0096736F">
      <w:pPr>
        <w:shd w:val="clear" w:color="auto" w:fill="FFFFFF"/>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xml:space="preserve">- </w:t>
      </w:r>
      <w:r w:rsidRPr="00076D59">
        <w:rPr>
          <w:rFonts w:ascii="Times New Roman" w:hAnsi="Times New Roman"/>
          <w:color w:val="000000" w:themeColor="text1"/>
          <w:szCs w:val="28"/>
        </w:rPr>
        <w:t>B</w:t>
      </w:r>
      <w:r w:rsidRPr="00076D59">
        <w:rPr>
          <w:rFonts w:ascii="Times New Roman" w:hAnsi="Times New Roman"/>
          <w:color w:val="000000" w:themeColor="text1"/>
          <w:szCs w:val="28"/>
          <w:lang w:val="vi-VN"/>
        </w:rPr>
        <w:t>áo cáo thu hoạch sau khi kết thúc chuyến đi.</w:t>
      </w:r>
    </w:p>
    <w:p w14:paraId="2AFB2E12"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Phối hợp với Tổng phụ trách Đội triển khai, phổ biến nội dung chương trình tham quan trải nghiệm cho những học sinh không được tham quan thực tế thông qua các tiết HĐTN dưới cờ và các tiết học có nội dung liên quan.  </w:t>
      </w:r>
    </w:p>
    <w:p w14:paraId="0123332C" w14:textId="109D7750" w:rsidR="00F212CA" w:rsidRPr="00076D59" w:rsidRDefault="00BB4FD2" w:rsidP="0096736F">
      <w:pPr>
        <w:shd w:val="clear" w:color="auto" w:fill="FFFFFF"/>
        <w:ind w:firstLine="720"/>
        <w:jc w:val="both"/>
        <w:rPr>
          <w:rFonts w:ascii="Times New Roman" w:hAnsi="Times New Roman"/>
          <w:bCs/>
          <w:i/>
          <w:iCs/>
          <w:color w:val="000000" w:themeColor="text1"/>
          <w:szCs w:val="28"/>
        </w:rPr>
      </w:pPr>
      <w:r w:rsidRPr="00076D59">
        <w:rPr>
          <w:rFonts w:ascii="Times New Roman" w:hAnsi="Times New Roman"/>
          <w:bCs/>
          <w:i/>
          <w:iCs/>
          <w:color w:val="000000" w:themeColor="text1"/>
          <w:szCs w:val="28"/>
        </w:rPr>
        <w:t>d</w:t>
      </w:r>
      <w:r w:rsidR="00F212CA" w:rsidRPr="00076D59">
        <w:rPr>
          <w:rFonts w:ascii="Times New Roman" w:hAnsi="Times New Roman"/>
          <w:bCs/>
          <w:i/>
          <w:iCs/>
          <w:color w:val="000000" w:themeColor="text1"/>
          <w:szCs w:val="28"/>
        </w:rPr>
        <w:t>.2. Tổng phụ trách Đội , Chủ tịch công đoàn</w:t>
      </w:r>
    </w:p>
    <w:p w14:paraId="3E6ECF2A"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Thu đơn các lớp.</w:t>
      </w:r>
    </w:p>
    <w:p w14:paraId="3C0E503B"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Phân xe cho các lớp.</w:t>
      </w:r>
    </w:p>
    <w:p w14:paraId="0C28C1CD"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Phối hợp Công ty Du lịch, xây dựng, hoàn thiện chương trình, kịch bản.</w:t>
      </w:r>
    </w:p>
    <w:p w14:paraId="129F8B33"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Chụp ảnh chuyến học tập dã ngoại.</w:t>
      </w:r>
    </w:p>
    <w:p w14:paraId="0DABE013" w14:textId="35C1DBC2" w:rsidR="00F212CA" w:rsidRPr="00076D59" w:rsidRDefault="00BB4FD2" w:rsidP="0096736F">
      <w:pPr>
        <w:shd w:val="clear" w:color="auto" w:fill="FFFFFF"/>
        <w:ind w:firstLine="720"/>
        <w:jc w:val="both"/>
        <w:rPr>
          <w:rFonts w:ascii="Times New Roman" w:hAnsi="Times New Roman"/>
          <w:i/>
          <w:iCs/>
          <w:color w:val="000000" w:themeColor="text1"/>
          <w:szCs w:val="28"/>
        </w:rPr>
      </w:pPr>
      <w:r w:rsidRPr="00076D59">
        <w:rPr>
          <w:rFonts w:ascii="Times New Roman" w:hAnsi="Times New Roman"/>
          <w:i/>
          <w:iCs/>
          <w:color w:val="000000" w:themeColor="text1"/>
          <w:szCs w:val="28"/>
        </w:rPr>
        <w:t>d</w:t>
      </w:r>
      <w:r w:rsidR="00F212CA" w:rsidRPr="00076D59">
        <w:rPr>
          <w:rFonts w:ascii="Times New Roman" w:hAnsi="Times New Roman"/>
          <w:i/>
          <w:iCs/>
          <w:color w:val="000000" w:themeColor="text1"/>
          <w:szCs w:val="28"/>
        </w:rPr>
        <w:t>.3</w:t>
      </w:r>
      <w:r w:rsidR="00F212CA" w:rsidRPr="00076D59">
        <w:rPr>
          <w:rFonts w:ascii="Times New Roman" w:hAnsi="Times New Roman"/>
          <w:i/>
          <w:iCs/>
          <w:color w:val="000000" w:themeColor="text1"/>
          <w:szCs w:val="28"/>
          <w:lang w:val="vi-VN"/>
        </w:rPr>
        <w:t>. GV chủ nhiệm </w:t>
      </w:r>
    </w:p>
    <w:p w14:paraId="15BFE364"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T</w:t>
      </w:r>
      <w:r w:rsidRPr="00076D59">
        <w:rPr>
          <w:rFonts w:ascii="Times New Roman" w:hAnsi="Times New Roman"/>
          <w:color w:val="000000" w:themeColor="text1"/>
          <w:szCs w:val="28"/>
          <w:lang w:val="vi-VN"/>
        </w:rPr>
        <w:t>hông báo cho học sinh và phụ huynh kế hoạch chuyến đi.</w:t>
      </w:r>
    </w:p>
    <w:p w14:paraId="7D83266D"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Thu đơn đăng ký tham gia trải nghiệm, thu kinh phí đi của HS lớp CN.</w:t>
      </w:r>
    </w:p>
    <w:p w14:paraId="2B661F28"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Hướng dẫn, đồng hành cùng HS trong suốt chuyến đi.</w:t>
      </w:r>
    </w:p>
    <w:p w14:paraId="07C6093E" w14:textId="6A8A8C3E" w:rsidR="00F212CA" w:rsidRPr="00076D59" w:rsidRDefault="00BB4FD2"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bCs/>
          <w:i/>
          <w:iCs/>
          <w:color w:val="000000" w:themeColor="text1"/>
          <w:szCs w:val="28"/>
        </w:rPr>
        <w:t>d</w:t>
      </w:r>
      <w:r w:rsidR="00F212CA" w:rsidRPr="00076D59">
        <w:rPr>
          <w:rFonts w:ascii="Times New Roman" w:hAnsi="Times New Roman"/>
          <w:bCs/>
          <w:i/>
          <w:iCs/>
          <w:color w:val="000000" w:themeColor="text1"/>
          <w:szCs w:val="28"/>
        </w:rPr>
        <w:t>.4. Nhân viên y tế trường</w:t>
      </w:r>
      <w:r w:rsidR="00F212CA" w:rsidRPr="00076D59">
        <w:rPr>
          <w:rFonts w:ascii="Times New Roman" w:hAnsi="Times New Roman"/>
          <w:color w:val="000000" w:themeColor="text1"/>
          <w:szCs w:val="28"/>
        </w:rPr>
        <w:t>:</w:t>
      </w:r>
    </w:p>
    <w:p w14:paraId="535D3C7B"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Chuẩn bị các tư trang, thiết bị y tế tối thiệu phục vụ cho chuyến đi.</w:t>
      </w:r>
    </w:p>
    <w:p w14:paraId="3AE613EC" w14:textId="77777777" w:rsidR="00F212CA" w:rsidRPr="00076D59" w:rsidRDefault="00F212CA" w:rsidP="0096736F">
      <w:pPr>
        <w:shd w:val="clear" w:color="auto" w:fill="FFFFFF"/>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Phối hợp với công ty, chuẩn bị về các loại đồ dung cá nhân; bông băng, nước, thuốc… </w:t>
      </w:r>
    </w:p>
    <w:p w14:paraId="27972B63" w14:textId="23FA2F69" w:rsidR="00F212CA" w:rsidRPr="00076D59" w:rsidRDefault="00BB4FD2" w:rsidP="0096736F">
      <w:pPr>
        <w:shd w:val="clear" w:color="auto" w:fill="FFFFFF"/>
        <w:ind w:firstLine="720"/>
        <w:jc w:val="both"/>
        <w:rPr>
          <w:rFonts w:ascii="Times New Roman" w:hAnsi="Times New Roman"/>
          <w:i/>
          <w:iCs/>
          <w:color w:val="000000" w:themeColor="text1"/>
          <w:szCs w:val="28"/>
        </w:rPr>
      </w:pPr>
      <w:r w:rsidRPr="00076D59">
        <w:rPr>
          <w:rFonts w:ascii="Times New Roman" w:hAnsi="Times New Roman"/>
          <w:i/>
          <w:iCs/>
          <w:color w:val="000000" w:themeColor="text1"/>
          <w:szCs w:val="28"/>
        </w:rPr>
        <w:t>d</w:t>
      </w:r>
      <w:r w:rsidR="00F212CA" w:rsidRPr="00076D59">
        <w:rPr>
          <w:rFonts w:ascii="Times New Roman" w:hAnsi="Times New Roman"/>
          <w:i/>
          <w:iCs/>
          <w:color w:val="000000" w:themeColor="text1"/>
          <w:szCs w:val="28"/>
        </w:rPr>
        <w:t>.5</w:t>
      </w:r>
      <w:r w:rsidR="00F212CA" w:rsidRPr="00076D59">
        <w:rPr>
          <w:rFonts w:ascii="Times New Roman" w:hAnsi="Times New Roman"/>
          <w:i/>
          <w:iCs/>
          <w:color w:val="000000" w:themeColor="text1"/>
          <w:szCs w:val="28"/>
          <w:lang w:val="vi-VN"/>
        </w:rPr>
        <w:t>.</w:t>
      </w:r>
      <w:r w:rsidR="00F212CA" w:rsidRPr="00076D59">
        <w:rPr>
          <w:rFonts w:ascii="Times New Roman" w:hAnsi="Times New Roman"/>
          <w:i/>
          <w:iCs/>
          <w:color w:val="000000" w:themeColor="text1"/>
          <w:szCs w:val="28"/>
        </w:rPr>
        <w:t xml:space="preserve"> Cha mẹ HS và </w:t>
      </w:r>
      <w:r w:rsidR="00F212CA" w:rsidRPr="00076D59">
        <w:rPr>
          <w:rFonts w:ascii="Times New Roman" w:hAnsi="Times New Roman"/>
          <w:i/>
          <w:iCs/>
          <w:color w:val="000000" w:themeColor="text1"/>
          <w:szCs w:val="28"/>
          <w:lang w:val="vi-VN"/>
        </w:rPr>
        <w:t>HS</w:t>
      </w:r>
    </w:p>
    <w:p w14:paraId="75EFE83E" w14:textId="5E51C4B4" w:rsidR="00F212CA" w:rsidRPr="00076D59" w:rsidRDefault="00F212CA" w:rsidP="00B66710">
      <w:pPr>
        <w:shd w:val="clear" w:color="auto" w:fill="FFFFFF"/>
        <w:ind w:firstLine="720"/>
        <w:jc w:val="both"/>
        <w:rPr>
          <w:rFonts w:ascii="Times New Roman" w:hAnsi="Times New Roman"/>
          <w:color w:val="000000" w:themeColor="text1"/>
          <w:szCs w:val="28"/>
        </w:rPr>
      </w:pPr>
      <w:r w:rsidRPr="00076D59">
        <w:rPr>
          <w:rFonts w:ascii="Times New Roman" w:hAnsi="Times New Roman"/>
          <w:b/>
          <w:bCs/>
          <w:color w:val="000000" w:themeColor="text1"/>
          <w:szCs w:val="28"/>
        </w:rPr>
        <w:t>- </w:t>
      </w:r>
      <w:r w:rsidRPr="00076D59">
        <w:rPr>
          <w:rFonts w:ascii="Times New Roman" w:hAnsi="Times New Roman"/>
          <w:color w:val="000000" w:themeColor="text1"/>
          <w:szCs w:val="28"/>
        </w:rPr>
        <w:t>T</w:t>
      </w:r>
      <w:r w:rsidRPr="00076D59">
        <w:rPr>
          <w:rFonts w:ascii="Times New Roman" w:hAnsi="Times New Roman"/>
          <w:color w:val="000000" w:themeColor="text1"/>
          <w:szCs w:val="28"/>
          <w:lang w:val="vi-VN"/>
        </w:rPr>
        <w:t>ự nguyện</w:t>
      </w:r>
      <w:r w:rsidRPr="00076D59">
        <w:rPr>
          <w:rFonts w:ascii="Times New Roman" w:hAnsi="Times New Roman"/>
          <w:color w:val="000000" w:themeColor="text1"/>
          <w:szCs w:val="28"/>
        </w:rPr>
        <w:t> </w:t>
      </w:r>
      <w:r w:rsidRPr="00076D59">
        <w:rPr>
          <w:rFonts w:ascii="Times New Roman" w:hAnsi="Times New Roman"/>
          <w:color w:val="000000" w:themeColor="text1"/>
          <w:szCs w:val="28"/>
          <w:lang w:val="vi-VN"/>
        </w:rPr>
        <w:t>đăng </w:t>
      </w:r>
      <w:r w:rsidRPr="00076D59">
        <w:rPr>
          <w:rFonts w:ascii="Times New Roman" w:hAnsi="Times New Roman"/>
          <w:color w:val="000000" w:themeColor="text1"/>
          <w:szCs w:val="28"/>
        </w:rPr>
        <w:t> </w:t>
      </w:r>
      <w:r w:rsidRPr="00076D59">
        <w:rPr>
          <w:rFonts w:ascii="Times New Roman" w:hAnsi="Times New Roman"/>
          <w:color w:val="000000" w:themeColor="text1"/>
          <w:szCs w:val="28"/>
          <w:lang w:val="vi-VN"/>
        </w:rPr>
        <w:t>kí</w:t>
      </w:r>
      <w:r w:rsidRPr="00076D59">
        <w:rPr>
          <w:rFonts w:ascii="Times New Roman" w:hAnsi="Times New Roman"/>
          <w:color w:val="000000" w:themeColor="text1"/>
          <w:szCs w:val="28"/>
        </w:rPr>
        <w:t> </w:t>
      </w:r>
      <w:r w:rsidRPr="00076D59">
        <w:rPr>
          <w:rFonts w:ascii="Times New Roman" w:hAnsi="Times New Roman"/>
          <w:color w:val="000000" w:themeColor="text1"/>
          <w:szCs w:val="28"/>
          <w:lang w:val="vi-VN"/>
        </w:rPr>
        <w:t> tham gia hoạt động trải nghiệm</w:t>
      </w:r>
      <w:r w:rsidR="00B66710">
        <w:rPr>
          <w:rFonts w:ascii="Times New Roman" w:hAnsi="Times New Roman"/>
          <w:color w:val="000000" w:themeColor="text1"/>
          <w:szCs w:val="28"/>
        </w:rPr>
        <w:t>, đóng đầy đủ kinh phí.</w:t>
      </w:r>
      <w:r w:rsidRPr="00076D59">
        <w:rPr>
          <w:rFonts w:ascii="Times New Roman" w:hAnsi="Times New Roman"/>
          <w:color w:val="000000" w:themeColor="text1"/>
          <w:szCs w:val="28"/>
        </w:rPr>
        <w:t xml:space="preserve"> Chuẩn bị đầy đủ tư tra</w:t>
      </w:r>
      <w:r w:rsidR="00B66710">
        <w:rPr>
          <w:rFonts w:ascii="Times New Roman" w:hAnsi="Times New Roman"/>
          <w:color w:val="000000" w:themeColor="text1"/>
          <w:szCs w:val="28"/>
        </w:rPr>
        <w:t>ng cá nhân.</w:t>
      </w:r>
      <w:r w:rsidRPr="00076D59">
        <w:rPr>
          <w:rFonts w:ascii="Times New Roman" w:hAnsi="Times New Roman"/>
          <w:color w:val="000000" w:themeColor="text1"/>
          <w:szCs w:val="28"/>
        </w:rPr>
        <w:t xml:space="preserve"> Khi tham gia thực hiện nghiêm túc nh</w:t>
      </w:r>
      <w:r w:rsidR="00B66710">
        <w:rPr>
          <w:rFonts w:ascii="Times New Roman" w:hAnsi="Times New Roman"/>
          <w:color w:val="000000" w:themeColor="text1"/>
          <w:szCs w:val="28"/>
        </w:rPr>
        <w:t>ững quy định của đoàn quy định.</w:t>
      </w:r>
      <w:r w:rsidRPr="00076D59">
        <w:rPr>
          <w:rFonts w:ascii="Times New Roman" w:hAnsi="Times New Roman"/>
          <w:color w:val="000000" w:themeColor="text1"/>
          <w:szCs w:val="28"/>
          <w:lang w:val="vi-VN"/>
        </w:rPr>
        <w:t> </w:t>
      </w:r>
      <w:r w:rsidRPr="00076D59">
        <w:rPr>
          <w:rFonts w:ascii="Times New Roman" w:hAnsi="Times New Roman"/>
          <w:color w:val="000000" w:themeColor="text1"/>
          <w:szCs w:val="28"/>
        </w:rPr>
        <w:t xml:space="preserve">Tự giác tham gia các hoạt động một cách </w:t>
      </w:r>
      <w:r w:rsidRPr="00076D59">
        <w:rPr>
          <w:rFonts w:ascii="Times New Roman" w:hAnsi="Times New Roman"/>
          <w:color w:val="000000" w:themeColor="text1"/>
          <w:szCs w:val="28"/>
          <w:lang w:val="vi-VN"/>
        </w:rPr>
        <w:t>tích cực, chủ động để buổi trải nghiệm đạt hiệu quả.</w:t>
      </w:r>
      <w:r w:rsidR="00B66710">
        <w:rPr>
          <w:rFonts w:ascii="Times New Roman" w:hAnsi="Times New Roman"/>
          <w:color w:val="000000" w:themeColor="text1"/>
          <w:szCs w:val="28"/>
        </w:rPr>
        <w:t xml:space="preserve"> </w:t>
      </w:r>
      <w:r w:rsidRPr="00076D59">
        <w:rPr>
          <w:rFonts w:ascii="Times New Roman" w:hAnsi="Times New Roman"/>
          <w:color w:val="000000" w:themeColor="text1"/>
          <w:szCs w:val="28"/>
        </w:rPr>
        <w:t>Sau buổi trải nghiệm viết bài thu hoạch nộp GVCN lớp.</w:t>
      </w:r>
    </w:p>
    <w:p w14:paraId="7748DCAD" w14:textId="579F8A47" w:rsidR="004438D6" w:rsidRPr="00076D59" w:rsidRDefault="00423C26" w:rsidP="0096736F">
      <w:pPr>
        <w:jc w:val="both"/>
        <w:rPr>
          <w:rFonts w:ascii="Times New Roman" w:hAnsi="Times New Roman"/>
          <w:b/>
          <w:bCs/>
          <w:color w:val="000000" w:themeColor="text1"/>
          <w:szCs w:val="28"/>
        </w:rPr>
      </w:pPr>
      <w:r w:rsidRPr="00076D59">
        <w:rPr>
          <w:rFonts w:ascii="Times New Roman" w:hAnsi="Times New Roman"/>
          <w:b/>
          <w:bCs/>
          <w:color w:val="000000" w:themeColor="text1"/>
          <w:szCs w:val="28"/>
        </w:rPr>
        <w:t xml:space="preserve">       </w:t>
      </w:r>
      <w:r w:rsidR="003C45FF" w:rsidRPr="00076D59">
        <w:rPr>
          <w:rFonts w:ascii="Times New Roman" w:hAnsi="Times New Roman"/>
          <w:b/>
          <w:bCs/>
          <w:color w:val="000000" w:themeColor="text1"/>
          <w:szCs w:val="28"/>
        </w:rPr>
        <w:t>2.2. Tổ chức các câu lạc bộ, các hoạt động cho học sinh sau giờ học chính thức trong ngày, theo nhu cầu người học và trong thời gian bán trú tại trường</w:t>
      </w:r>
    </w:p>
    <w:p w14:paraId="16300FFF" w14:textId="4FEC3B3E" w:rsidR="00CF0B88" w:rsidRPr="00076D59" w:rsidRDefault="00CF0B88" w:rsidP="0096736F">
      <w:pPr>
        <w:ind w:firstLine="720"/>
        <w:jc w:val="both"/>
        <w:rPr>
          <w:rFonts w:ascii="Times New Roman" w:hAnsi="Times New Roman"/>
          <w:color w:val="000000" w:themeColor="text1"/>
          <w:lang w:val="vi-VN"/>
        </w:rPr>
      </w:pPr>
      <w:r w:rsidRPr="00076D59">
        <w:rPr>
          <w:rFonts w:ascii="Times New Roman" w:hAnsi="Times New Roman"/>
          <w:color w:val="000000" w:themeColor="text1"/>
          <w:lang w:val="vi-VN"/>
        </w:rPr>
        <w:t>Tổ chức các hoạt động cho học sinh ngoài giờ học chính thức trong ngày</w:t>
      </w:r>
      <w:r w:rsidRPr="00076D59">
        <w:rPr>
          <w:rFonts w:ascii="Times New Roman" w:hAnsi="Times New Roman"/>
          <w:b/>
          <w:color w:val="000000" w:themeColor="text1"/>
          <w:lang w:val="vi-VN"/>
        </w:rPr>
        <w:t xml:space="preserve"> </w:t>
      </w:r>
      <w:r w:rsidRPr="00076D59">
        <w:rPr>
          <w:rFonts w:ascii="Times New Roman" w:hAnsi="Times New Roman"/>
          <w:color w:val="000000" w:themeColor="text1"/>
          <w:lang w:val="vi-VN"/>
        </w:rPr>
        <w:t>là hoạt động theo nhu cầu, sở thích của học sinh trong khoảng thời gian từ sau giờ học chính thức cho đến thời điểm được cha mẹ học sinh đón về nhà; căn cứ vào nhu cầu, sở thích của học sinh, có thể tổ chức các hoạt động dưới hình thức sinh hoạt câu lạc bộ hoặc sử dụng cơ sở vật chất của nhà trường (thư viện, sân chơi, bãi tập, nhà đa năng…) tạo điều kiện để học sinh vui chơi, giải trí</w:t>
      </w:r>
      <w:r w:rsidR="00913506" w:rsidRPr="00076D59">
        <w:rPr>
          <w:rFonts w:ascii="Times New Roman" w:hAnsi="Times New Roman"/>
          <w:color w:val="000000" w:themeColor="text1"/>
        </w:rPr>
        <w:t>.</w:t>
      </w:r>
      <w:r w:rsidRPr="00076D59">
        <w:rPr>
          <w:rFonts w:ascii="Times New Roman" w:hAnsi="Times New Roman"/>
          <w:color w:val="000000" w:themeColor="text1"/>
          <w:lang w:val="vi-VN"/>
        </w:rPr>
        <w:t xml:space="preserve"> </w:t>
      </w:r>
      <w:r w:rsidR="00913506" w:rsidRPr="00076D59">
        <w:rPr>
          <w:rFonts w:ascii="Times New Roman" w:hAnsi="Times New Roman"/>
          <w:color w:val="000000" w:themeColor="text1"/>
        </w:rPr>
        <w:t xml:space="preserve">Lập kế hoạch tổ chức </w:t>
      </w:r>
      <w:r w:rsidR="00423C26" w:rsidRPr="00076D59">
        <w:rPr>
          <w:rFonts w:ascii="Times New Roman" w:hAnsi="Times New Roman"/>
          <w:color w:val="000000" w:themeColor="text1"/>
        </w:rPr>
        <w:t>các</w:t>
      </w:r>
      <w:r w:rsidR="00913506" w:rsidRPr="00076D59">
        <w:rPr>
          <w:rFonts w:ascii="Times New Roman" w:hAnsi="Times New Roman"/>
          <w:color w:val="000000" w:themeColor="text1"/>
        </w:rPr>
        <w:t xml:space="preserve"> Câu lạc bộ gửi cấp có thẩm quyền phê duyệt.</w:t>
      </w:r>
    </w:p>
    <w:tbl>
      <w:tblPr>
        <w:tblStyle w:val="TableGrid"/>
        <w:tblW w:w="9889" w:type="dxa"/>
        <w:tblLook w:val="01E0" w:firstRow="1" w:lastRow="1" w:firstColumn="1" w:lastColumn="1" w:noHBand="0" w:noVBand="0"/>
      </w:tblPr>
      <w:tblGrid>
        <w:gridCol w:w="563"/>
        <w:gridCol w:w="2664"/>
        <w:gridCol w:w="1417"/>
        <w:gridCol w:w="1560"/>
        <w:gridCol w:w="2551"/>
        <w:gridCol w:w="1134"/>
      </w:tblGrid>
      <w:tr w:rsidR="00C84B3D" w:rsidRPr="00076D59" w14:paraId="7B1B4F65" w14:textId="77777777" w:rsidTr="00307850">
        <w:tc>
          <w:tcPr>
            <w:tcW w:w="563" w:type="dxa"/>
          </w:tcPr>
          <w:p w14:paraId="4146D77A" w14:textId="77777777" w:rsidR="003C45FF" w:rsidRPr="00076D59" w:rsidRDefault="003C45FF"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TT</w:t>
            </w:r>
          </w:p>
        </w:tc>
        <w:tc>
          <w:tcPr>
            <w:tcW w:w="2664" w:type="dxa"/>
          </w:tcPr>
          <w:p w14:paraId="55C53C42" w14:textId="77777777" w:rsidR="003C45FF" w:rsidRPr="00076D59" w:rsidRDefault="003C45FF" w:rsidP="0096736F">
            <w:pPr>
              <w:tabs>
                <w:tab w:val="left" w:pos="1770"/>
              </w:tabs>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Nội dung</w:t>
            </w:r>
            <w:r w:rsidR="002B643B" w:rsidRPr="00076D59">
              <w:rPr>
                <w:rFonts w:ascii="Times New Roman" w:hAnsi="Times New Roman"/>
                <w:b/>
                <w:bCs/>
                <w:color w:val="000000" w:themeColor="text1"/>
                <w:sz w:val="26"/>
                <w:szCs w:val="28"/>
              </w:rPr>
              <w:tab/>
            </w:r>
          </w:p>
        </w:tc>
        <w:tc>
          <w:tcPr>
            <w:tcW w:w="1417" w:type="dxa"/>
          </w:tcPr>
          <w:p w14:paraId="0AA5A11F" w14:textId="77777777" w:rsidR="003C45FF" w:rsidRPr="00076D59" w:rsidRDefault="003C45FF"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Hoạt động</w:t>
            </w:r>
          </w:p>
        </w:tc>
        <w:tc>
          <w:tcPr>
            <w:tcW w:w="1560" w:type="dxa"/>
          </w:tcPr>
          <w:p w14:paraId="0F22E061" w14:textId="77777777" w:rsidR="003C45FF" w:rsidRPr="00076D59" w:rsidRDefault="003C45FF"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Đối tượng</w:t>
            </w:r>
          </w:p>
          <w:p w14:paraId="4806B2F8" w14:textId="77777777" w:rsidR="003C45FF" w:rsidRPr="00076D59" w:rsidRDefault="003C45FF"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 xml:space="preserve"> Quy mô</w:t>
            </w:r>
          </w:p>
        </w:tc>
        <w:tc>
          <w:tcPr>
            <w:tcW w:w="2551" w:type="dxa"/>
          </w:tcPr>
          <w:p w14:paraId="440CA3BE" w14:textId="1AFEEC28" w:rsidR="003C45FF" w:rsidRPr="00076D59" w:rsidRDefault="00307850"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 xml:space="preserve">        </w:t>
            </w:r>
            <w:r w:rsidR="003C45FF" w:rsidRPr="00076D59">
              <w:rPr>
                <w:rFonts w:ascii="Times New Roman" w:hAnsi="Times New Roman"/>
                <w:b/>
                <w:bCs/>
                <w:color w:val="000000" w:themeColor="text1"/>
                <w:sz w:val="26"/>
                <w:szCs w:val="28"/>
              </w:rPr>
              <w:t>Thời gian</w:t>
            </w:r>
          </w:p>
        </w:tc>
        <w:tc>
          <w:tcPr>
            <w:tcW w:w="1134" w:type="dxa"/>
          </w:tcPr>
          <w:p w14:paraId="33F28D16" w14:textId="77777777" w:rsidR="003C45FF" w:rsidRPr="00076D59" w:rsidRDefault="003C45FF" w:rsidP="0096736F">
            <w:pPr>
              <w:jc w:val="both"/>
              <w:rPr>
                <w:rFonts w:ascii="Times New Roman" w:hAnsi="Times New Roman"/>
                <w:b/>
                <w:bCs/>
                <w:color w:val="000000" w:themeColor="text1"/>
                <w:sz w:val="26"/>
                <w:szCs w:val="28"/>
              </w:rPr>
            </w:pPr>
            <w:r w:rsidRPr="00076D59">
              <w:rPr>
                <w:rFonts w:ascii="Times New Roman" w:hAnsi="Times New Roman"/>
                <w:b/>
                <w:bCs/>
                <w:color w:val="000000" w:themeColor="text1"/>
                <w:sz w:val="26"/>
                <w:szCs w:val="28"/>
              </w:rPr>
              <w:t>Địa điểm</w:t>
            </w:r>
          </w:p>
        </w:tc>
      </w:tr>
      <w:tr w:rsidR="00742AE6" w:rsidRPr="00076D59" w14:paraId="1A913608" w14:textId="77777777" w:rsidTr="00307850">
        <w:tc>
          <w:tcPr>
            <w:tcW w:w="563" w:type="dxa"/>
          </w:tcPr>
          <w:p w14:paraId="61C1BDB1"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1</w:t>
            </w:r>
          </w:p>
        </w:tc>
        <w:tc>
          <w:tcPr>
            <w:tcW w:w="2664" w:type="dxa"/>
          </w:tcPr>
          <w:p w14:paraId="60970DA2" w14:textId="7D65173A"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Đọc sách tại thư viện</w:t>
            </w:r>
            <w:r w:rsidR="00913506" w:rsidRPr="00076D59">
              <w:rPr>
                <w:rFonts w:ascii="Times New Roman" w:hAnsi="Times New Roman"/>
                <w:bCs/>
                <w:color w:val="000000" w:themeColor="text1"/>
                <w:sz w:val="26"/>
                <w:szCs w:val="28"/>
              </w:rPr>
              <w:t xml:space="preserve"> trường, thư viện lớp</w:t>
            </w:r>
          </w:p>
        </w:tc>
        <w:tc>
          <w:tcPr>
            <w:tcW w:w="1417" w:type="dxa"/>
          </w:tcPr>
          <w:p w14:paraId="1DF2F3FE"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Đọc sách</w:t>
            </w:r>
          </w:p>
        </w:tc>
        <w:tc>
          <w:tcPr>
            <w:tcW w:w="1560" w:type="dxa"/>
          </w:tcPr>
          <w:p w14:paraId="0C871F95"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HS/Lớp, nhóm</w:t>
            </w:r>
          </w:p>
        </w:tc>
        <w:tc>
          <w:tcPr>
            <w:tcW w:w="2551" w:type="dxa"/>
          </w:tcPr>
          <w:p w14:paraId="36D35578" w14:textId="33F892D9" w:rsidR="00913506"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Sau giờ ăn</w:t>
            </w:r>
            <w:r w:rsidR="00307850" w:rsidRPr="00076D59">
              <w:rPr>
                <w:rFonts w:ascii="Times New Roman" w:hAnsi="Times New Roman"/>
                <w:bCs/>
                <w:color w:val="000000" w:themeColor="text1"/>
                <w:sz w:val="26"/>
                <w:szCs w:val="28"/>
              </w:rPr>
              <w:t xml:space="preserve">; </w:t>
            </w:r>
            <w:r w:rsidR="00913506" w:rsidRPr="00076D59">
              <w:rPr>
                <w:rFonts w:ascii="Times New Roman" w:hAnsi="Times New Roman"/>
                <w:bCs/>
                <w:color w:val="000000" w:themeColor="text1"/>
                <w:sz w:val="26"/>
                <w:szCs w:val="28"/>
              </w:rPr>
              <w:t>Qua các tiết đọc thư viện</w:t>
            </w:r>
          </w:p>
        </w:tc>
        <w:tc>
          <w:tcPr>
            <w:tcW w:w="1134" w:type="dxa"/>
          </w:tcPr>
          <w:p w14:paraId="6482BB3A" w14:textId="02F1610D"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T</w:t>
            </w:r>
            <w:r w:rsidR="00307850" w:rsidRPr="00076D59">
              <w:rPr>
                <w:rFonts w:ascii="Times New Roman" w:hAnsi="Times New Roman"/>
                <w:bCs/>
                <w:color w:val="000000" w:themeColor="text1"/>
                <w:sz w:val="26"/>
                <w:szCs w:val="28"/>
              </w:rPr>
              <w:t>. viện</w:t>
            </w:r>
          </w:p>
          <w:p w14:paraId="065589B9" w14:textId="7EA2F368" w:rsidR="003C45FF" w:rsidRPr="00076D59" w:rsidRDefault="00307850"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l</w:t>
            </w:r>
            <w:r w:rsidR="003C45FF" w:rsidRPr="00076D59">
              <w:rPr>
                <w:rFonts w:ascii="Times New Roman" w:hAnsi="Times New Roman"/>
                <w:bCs/>
                <w:color w:val="000000" w:themeColor="text1"/>
                <w:sz w:val="26"/>
                <w:szCs w:val="28"/>
              </w:rPr>
              <w:t>ớp học</w:t>
            </w:r>
          </w:p>
        </w:tc>
      </w:tr>
      <w:tr w:rsidR="00742AE6" w:rsidRPr="00076D59" w14:paraId="363B6F4D" w14:textId="77777777" w:rsidTr="00307850">
        <w:tc>
          <w:tcPr>
            <w:tcW w:w="563" w:type="dxa"/>
          </w:tcPr>
          <w:p w14:paraId="4FD290BF"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2</w:t>
            </w:r>
          </w:p>
        </w:tc>
        <w:tc>
          <w:tcPr>
            <w:tcW w:w="2664" w:type="dxa"/>
          </w:tcPr>
          <w:p w14:paraId="5C07BFEF"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 xml:space="preserve">Vui chơi tự do trong </w:t>
            </w:r>
            <w:r w:rsidRPr="00076D59">
              <w:rPr>
                <w:rFonts w:ascii="Times New Roman" w:hAnsi="Times New Roman"/>
                <w:bCs/>
                <w:color w:val="000000" w:themeColor="text1"/>
                <w:sz w:val="26"/>
                <w:szCs w:val="28"/>
              </w:rPr>
              <w:lastRenderedPageBreak/>
              <w:t>khuôn viên trường</w:t>
            </w:r>
          </w:p>
        </w:tc>
        <w:tc>
          <w:tcPr>
            <w:tcW w:w="1417" w:type="dxa"/>
          </w:tcPr>
          <w:p w14:paraId="305B17C8"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lastRenderedPageBreak/>
              <w:t>Vui chơi</w:t>
            </w:r>
          </w:p>
        </w:tc>
        <w:tc>
          <w:tcPr>
            <w:tcW w:w="1560" w:type="dxa"/>
          </w:tcPr>
          <w:p w14:paraId="31AC12F9"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 xml:space="preserve">HS/Lớp, </w:t>
            </w:r>
            <w:r w:rsidRPr="00076D59">
              <w:rPr>
                <w:rFonts w:ascii="Times New Roman" w:hAnsi="Times New Roman"/>
                <w:bCs/>
                <w:color w:val="000000" w:themeColor="text1"/>
                <w:sz w:val="26"/>
                <w:szCs w:val="28"/>
              </w:rPr>
              <w:lastRenderedPageBreak/>
              <w:t>nhóm, CN</w:t>
            </w:r>
          </w:p>
        </w:tc>
        <w:tc>
          <w:tcPr>
            <w:tcW w:w="2551" w:type="dxa"/>
          </w:tcPr>
          <w:p w14:paraId="3160A097"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lastRenderedPageBreak/>
              <w:t>Sau giờ ăn</w:t>
            </w:r>
          </w:p>
        </w:tc>
        <w:tc>
          <w:tcPr>
            <w:tcW w:w="1134" w:type="dxa"/>
          </w:tcPr>
          <w:p w14:paraId="62FD9B4B"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 xml:space="preserve">Sân </w:t>
            </w:r>
            <w:r w:rsidRPr="00076D59">
              <w:rPr>
                <w:rFonts w:ascii="Times New Roman" w:hAnsi="Times New Roman"/>
                <w:bCs/>
                <w:color w:val="000000" w:themeColor="text1"/>
                <w:sz w:val="26"/>
                <w:szCs w:val="28"/>
              </w:rPr>
              <w:lastRenderedPageBreak/>
              <w:t>trường</w:t>
            </w:r>
          </w:p>
        </w:tc>
      </w:tr>
      <w:tr w:rsidR="00742AE6" w:rsidRPr="00076D59" w14:paraId="49325387" w14:textId="77777777" w:rsidTr="00307850">
        <w:tc>
          <w:tcPr>
            <w:tcW w:w="563" w:type="dxa"/>
          </w:tcPr>
          <w:p w14:paraId="03D0F179" w14:textId="2058D77D" w:rsidR="003C45FF" w:rsidRPr="00076D59" w:rsidRDefault="00307850"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lastRenderedPageBreak/>
              <w:t>3</w:t>
            </w:r>
          </w:p>
        </w:tc>
        <w:tc>
          <w:tcPr>
            <w:tcW w:w="2664" w:type="dxa"/>
          </w:tcPr>
          <w:p w14:paraId="01CC5BC5"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Tiếng Anh tăng cường</w:t>
            </w:r>
          </w:p>
        </w:tc>
        <w:tc>
          <w:tcPr>
            <w:tcW w:w="1417" w:type="dxa"/>
          </w:tcPr>
          <w:p w14:paraId="17E93982"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Học T.Anh</w:t>
            </w:r>
          </w:p>
        </w:tc>
        <w:tc>
          <w:tcPr>
            <w:tcW w:w="1560" w:type="dxa"/>
          </w:tcPr>
          <w:p w14:paraId="694FF8C2" w14:textId="483568AE"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HS/</w:t>
            </w:r>
            <w:r w:rsidR="00E33446" w:rsidRPr="00076D59">
              <w:rPr>
                <w:rFonts w:ascii="Times New Roman" w:hAnsi="Times New Roman"/>
                <w:bCs/>
                <w:color w:val="000000" w:themeColor="text1"/>
                <w:sz w:val="26"/>
                <w:szCs w:val="28"/>
              </w:rPr>
              <w:t xml:space="preserve"> theo </w:t>
            </w:r>
            <w:r w:rsidRPr="00076D59">
              <w:rPr>
                <w:rFonts w:ascii="Times New Roman" w:hAnsi="Times New Roman"/>
                <w:bCs/>
                <w:color w:val="000000" w:themeColor="text1"/>
                <w:sz w:val="26"/>
                <w:szCs w:val="28"/>
              </w:rPr>
              <w:t>lớp</w:t>
            </w:r>
            <w:r w:rsidR="00E33446" w:rsidRPr="00076D59">
              <w:rPr>
                <w:rFonts w:ascii="Times New Roman" w:hAnsi="Times New Roman"/>
                <w:bCs/>
                <w:color w:val="000000" w:themeColor="text1"/>
                <w:sz w:val="26"/>
                <w:szCs w:val="28"/>
              </w:rPr>
              <w:t xml:space="preserve"> TATC  </w:t>
            </w:r>
          </w:p>
        </w:tc>
        <w:tc>
          <w:tcPr>
            <w:tcW w:w="2551" w:type="dxa"/>
          </w:tcPr>
          <w:p w14:paraId="3C0714BA" w14:textId="500B8129" w:rsidR="003C45FF" w:rsidRPr="00076D59" w:rsidRDefault="001518E6"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Khối 1;2;3: Lồng vào TKB</w:t>
            </w:r>
            <w:r w:rsidR="00307850" w:rsidRPr="00076D59">
              <w:rPr>
                <w:rFonts w:ascii="Times New Roman" w:hAnsi="Times New Roman"/>
                <w:bCs/>
                <w:color w:val="000000" w:themeColor="text1"/>
                <w:sz w:val="26"/>
                <w:szCs w:val="28"/>
              </w:rPr>
              <w:t xml:space="preserve"> và CT4</w:t>
            </w:r>
            <w:r w:rsidRPr="00076D59">
              <w:rPr>
                <w:rFonts w:ascii="Times New Roman" w:hAnsi="Times New Roman"/>
                <w:bCs/>
                <w:color w:val="000000" w:themeColor="text1"/>
                <w:sz w:val="26"/>
                <w:szCs w:val="28"/>
              </w:rPr>
              <w:t xml:space="preserve">; Khối 4;5 tổ chức vào </w:t>
            </w:r>
            <w:r w:rsidR="004F4BBE" w:rsidRPr="00076D59">
              <w:rPr>
                <w:rFonts w:ascii="Times New Roman" w:hAnsi="Times New Roman"/>
                <w:bCs/>
                <w:color w:val="000000" w:themeColor="text1"/>
                <w:sz w:val="26"/>
                <w:szCs w:val="28"/>
              </w:rPr>
              <w:t>chiều</w:t>
            </w:r>
            <w:r w:rsidRPr="00076D59">
              <w:rPr>
                <w:rFonts w:ascii="Times New Roman" w:hAnsi="Times New Roman"/>
                <w:bCs/>
                <w:color w:val="000000" w:themeColor="text1"/>
                <w:sz w:val="26"/>
                <w:szCs w:val="28"/>
              </w:rPr>
              <w:t xml:space="preserve"> thứ 6 hàng tuần</w:t>
            </w:r>
          </w:p>
        </w:tc>
        <w:tc>
          <w:tcPr>
            <w:tcW w:w="1134" w:type="dxa"/>
          </w:tcPr>
          <w:p w14:paraId="76B2ECC6"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Lớp học</w:t>
            </w:r>
          </w:p>
        </w:tc>
      </w:tr>
      <w:tr w:rsidR="00742AE6" w:rsidRPr="00076D59" w14:paraId="4DAAC48B" w14:textId="77777777" w:rsidTr="00307850">
        <w:tc>
          <w:tcPr>
            <w:tcW w:w="563" w:type="dxa"/>
          </w:tcPr>
          <w:p w14:paraId="2ABB3597" w14:textId="09660D3B" w:rsidR="003C45FF" w:rsidRPr="00076D59" w:rsidRDefault="00307850"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4</w:t>
            </w:r>
          </w:p>
        </w:tc>
        <w:tc>
          <w:tcPr>
            <w:tcW w:w="2664" w:type="dxa"/>
          </w:tcPr>
          <w:p w14:paraId="6B03A9A2" w14:textId="77777777" w:rsidR="003C45FF" w:rsidRPr="00076D59" w:rsidRDefault="004F4BBE"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 xml:space="preserve">  KNS </w:t>
            </w:r>
          </w:p>
        </w:tc>
        <w:tc>
          <w:tcPr>
            <w:tcW w:w="1417" w:type="dxa"/>
          </w:tcPr>
          <w:p w14:paraId="068FAC82"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Học KNS</w:t>
            </w:r>
          </w:p>
        </w:tc>
        <w:tc>
          <w:tcPr>
            <w:tcW w:w="1560" w:type="dxa"/>
          </w:tcPr>
          <w:p w14:paraId="50D9A60E" w14:textId="77777777" w:rsidR="003C45FF"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HS/theo lớp</w:t>
            </w:r>
          </w:p>
        </w:tc>
        <w:tc>
          <w:tcPr>
            <w:tcW w:w="2551" w:type="dxa"/>
          </w:tcPr>
          <w:p w14:paraId="48C45515" w14:textId="77777777" w:rsidR="003C45FF" w:rsidRPr="00076D59" w:rsidRDefault="004F4BBE"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Lồng trong TKB</w:t>
            </w:r>
          </w:p>
        </w:tc>
        <w:tc>
          <w:tcPr>
            <w:tcW w:w="1134" w:type="dxa"/>
          </w:tcPr>
          <w:p w14:paraId="2F00D2FB" w14:textId="77777777" w:rsidR="004438D6" w:rsidRPr="00076D59" w:rsidRDefault="003C45FF"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Lớp học</w:t>
            </w:r>
          </w:p>
        </w:tc>
      </w:tr>
      <w:tr w:rsidR="00C84B3D" w:rsidRPr="00076D59" w14:paraId="2AEF8829" w14:textId="77777777" w:rsidTr="00307850">
        <w:tc>
          <w:tcPr>
            <w:tcW w:w="563" w:type="dxa"/>
          </w:tcPr>
          <w:p w14:paraId="5AA3FD20" w14:textId="0F607D05" w:rsidR="009E195E" w:rsidRPr="00076D59" w:rsidRDefault="00307850"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5</w:t>
            </w:r>
          </w:p>
        </w:tc>
        <w:tc>
          <w:tcPr>
            <w:tcW w:w="2664" w:type="dxa"/>
          </w:tcPr>
          <w:p w14:paraId="6032A0E5" w14:textId="107E9976" w:rsidR="009E195E" w:rsidRPr="00076D59" w:rsidRDefault="009E195E"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 xml:space="preserve">Câu lạc bộ </w:t>
            </w:r>
          </w:p>
        </w:tc>
        <w:tc>
          <w:tcPr>
            <w:tcW w:w="1417" w:type="dxa"/>
          </w:tcPr>
          <w:p w14:paraId="11535D17" w14:textId="10FC5D3A" w:rsidR="009E195E" w:rsidRPr="00076D59" w:rsidRDefault="009E195E"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Toán; TV; TA</w:t>
            </w:r>
          </w:p>
        </w:tc>
        <w:tc>
          <w:tcPr>
            <w:tcW w:w="1560" w:type="dxa"/>
          </w:tcPr>
          <w:p w14:paraId="46270469" w14:textId="25928BDB" w:rsidR="009E195E" w:rsidRPr="00076D59" w:rsidRDefault="009E195E"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Khối/lớp</w:t>
            </w:r>
            <w:r w:rsidR="00E33446" w:rsidRPr="00076D59">
              <w:rPr>
                <w:rFonts w:ascii="Times New Roman" w:hAnsi="Times New Roman"/>
                <w:bCs/>
                <w:color w:val="000000" w:themeColor="text1"/>
                <w:sz w:val="26"/>
                <w:szCs w:val="28"/>
              </w:rPr>
              <w:t xml:space="preserve"> 3;4;5</w:t>
            </w:r>
          </w:p>
        </w:tc>
        <w:tc>
          <w:tcPr>
            <w:tcW w:w="2551" w:type="dxa"/>
          </w:tcPr>
          <w:p w14:paraId="61E10DCE" w14:textId="393DA93E" w:rsidR="009E195E" w:rsidRPr="00076D59" w:rsidRDefault="009E195E"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CT4;ST7</w:t>
            </w:r>
          </w:p>
        </w:tc>
        <w:tc>
          <w:tcPr>
            <w:tcW w:w="1134" w:type="dxa"/>
          </w:tcPr>
          <w:p w14:paraId="11DB73A0" w14:textId="77777777" w:rsidR="009E195E" w:rsidRPr="00076D59" w:rsidRDefault="009E195E" w:rsidP="0096736F">
            <w:pPr>
              <w:jc w:val="both"/>
              <w:rPr>
                <w:rFonts w:ascii="Times New Roman" w:hAnsi="Times New Roman"/>
                <w:bCs/>
                <w:color w:val="000000" w:themeColor="text1"/>
                <w:sz w:val="26"/>
                <w:szCs w:val="28"/>
              </w:rPr>
            </w:pPr>
          </w:p>
        </w:tc>
      </w:tr>
      <w:tr w:rsidR="00742AE6" w:rsidRPr="00076D59" w14:paraId="54FE28EF" w14:textId="77777777" w:rsidTr="00307850">
        <w:tc>
          <w:tcPr>
            <w:tcW w:w="563" w:type="dxa"/>
          </w:tcPr>
          <w:p w14:paraId="025505B6" w14:textId="5955014F" w:rsidR="00176BF9" w:rsidRPr="00076D59" w:rsidRDefault="00976C12"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6</w:t>
            </w:r>
          </w:p>
        </w:tc>
        <w:tc>
          <w:tcPr>
            <w:tcW w:w="2664" w:type="dxa"/>
          </w:tcPr>
          <w:p w14:paraId="12C8D370" w14:textId="1EBD5487" w:rsidR="00176BF9" w:rsidRPr="00076D59" w:rsidRDefault="00176BF9"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Tổ chức hoạt đ</w:t>
            </w:r>
            <w:r w:rsidR="000D0881" w:rsidRPr="00076D59">
              <w:rPr>
                <w:rFonts w:ascii="Times New Roman" w:hAnsi="Times New Roman"/>
                <w:bCs/>
                <w:color w:val="000000" w:themeColor="text1"/>
                <w:sz w:val="26"/>
                <w:szCs w:val="28"/>
              </w:rPr>
              <w:t>ộng</w:t>
            </w:r>
            <w:r w:rsidRPr="00076D59">
              <w:rPr>
                <w:rFonts w:ascii="Times New Roman" w:hAnsi="Times New Roman"/>
                <w:bCs/>
                <w:color w:val="000000" w:themeColor="text1"/>
                <w:sz w:val="26"/>
                <w:szCs w:val="28"/>
              </w:rPr>
              <w:t xml:space="preserve"> bán trú</w:t>
            </w:r>
          </w:p>
        </w:tc>
        <w:tc>
          <w:tcPr>
            <w:tcW w:w="1417" w:type="dxa"/>
          </w:tcPr>
          <w:p w14:paraId="3D642BA2" w14:textId="6EC65B79" w:rsidR="00176BF9" w:rsidRPr="00076D59" w:rsidRDefault="00176BF9"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Ăn, nghỉ tại trường</w:t>
            </w:r>
          </w:p>
        </w:tc>
        <w:tc>
          <w:tcPr>
            <w:tcW w:w="1560" w:type="dxa"/>
          </w:tcPr>
          <w:p w14:paraId="46EABC52" w14:textId="35F705C9" w:rsidR="00176BF9" w:rsidRPr="00076D59" w:rsidRDefault="00976C12"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Khối 1;2;3</w:t>
            </w:r>
          </w:p>
        </w:tc>
        <w:tc>
          <w:tcPr>
            <w:tcW w:w="2551" w:type="dxa"/>
          </w:tcPr>
          <w:p w14:paraId="364760CB" w14:textId="333FED22" w:rsidR="00176BF9" w:rsidRPr="00076D59" w:rsidRDefault="00976C12"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Từ 10h10 đến 13h30 thứ 2;3;5 hàng tuần</w:t>
            </w:r>
          </w:p>
        </w:tc>
        <w:tc>
          <w:tcPr>
            <w:tcW w:w="1134" w:type="dxa"/>
          </w:tcPr>
          <w:p w14:paraId="6B591EC4" w14:textId="4D809806" w:rsidR="00176BF9" w:rsidRPr="00076D59" w:rsidRDefault="00976C12" w:rsidP="0096736F">
            <w:pPr>
              <w:jc w:val="both"/>
              <w:rPr>
                <w:rFonts w:ascii="Times New Roman" w:hAnsi="Times New Roman"/>
                <w:bCs/>
                <w:color w:val="000000" w:themeColor="text1"/>
                <w:sz w:val="26"/>
                <w:szCs w:val="28"/>
              </w:rPr>
            </w:pPr>
            <w:r w:rsidRPr="00076D59">
              <w:rPr>
                <w:rFonts w:ascii="Times New Roman" w:hAnsi="Times New Roman"/>
                <w:bCs/>
                <w:color w:val="000000" w:themeColor="text1"/>
                <w:sz w:val="26"/>
                <w:szCs w:val="28"/>
              </w:rPr>
              <w:t>Lớp học; nhà đa năng</w:t>
            </w:r>
          </w:p>
        </w:tc>
      </w:tr>
    </w:tbl>
    <w:p w14:paraId="2B42EEC6" w14:textId="164FCA20" w:rsidR="00146D93" w:rsidRPr="00076D59" w:rsidRDefault="003C45FF" w:rsidP="0096736F">
      <w:pPr>
        <w:jc w:val="both"/>
        <w:rPr>
          <w:rFonts w:ascii="Times New Roman" w:hAnsi="Times New Roman"/>
          <w:bCs/>
          <w:i/>
          <w:color w:val="000000" w:themeColor="text1"/>
          <w:szCs w:val="28"/>
        </w:rPr>
      </w:pPr>
      <w:r w:rsidRPr="00076D59">
        <w:rPr>
          <w:rFonts w:ascii="Times New Roman" w:hAnsi="Times New Roman"/>
          <w:b/>
          <w:bCs/>
          <w:color w:val="000000" w:themeColor="text1"/>
          <w:szCs w:val="28"/>
        </w:rPr>
        <w:t>3. Kế hoạch dạy học các môn học, hoạt động giáo dục (</w:t>
      </w:r>
      <w:r w:rsidRPr="00076D59">
        <w:rPr>
          <w:rFonts w:ascii="Times New Roman" w:hAnsi="Times New Roman"/>
          <w:bCs/>
          <w:i/>
          <w:color w:val="000000" w:themeColor="text1"/>
          <w:szCs w:val="28"/>
        </w:rPr>
        <w:t>Phụ lục 4 kèm theo</w:t>
      </w:r>
      <w:r w:rsidR="00976C12" w:rsidRPr="00076D59">
        <w:rPr>
          <w:rFonts w:ascii="Times New Roman" w:hAnsi="Times New Roman"/>
          <w:bCs/>
          <w:i/>
          <w:color w:val="000000" w:themeColor="text1"/>
          <w:szCs w:val="28"/>
        </w:rPr>
        <w:t xml:space="preserve"> cho từng khối </w:t>
      </w:r>
      <w:r w:rsidRPr="00076D59">
        <w:rPr>
          <w:rFonts w:ascii="Times New Roman" w:hAnsi="Times New Roman"/>
          <w:bCs/>
          <w:i/>
          <w:color w:val="000000" w:themeColor="text1"/>
          <w:szCs w:val="28"/>
        </w:rPr>
        <w:t>)</w:t>
      </w:r>
    </w:p>
    <w:p w14:paraId="41CEF972" w14:textId="6060748A" w:rsidR="003C45FF" w:rsidRPr="00076D59" w:rsidRDefault="003C45FF" w:rsidP="0096736F">
      <w:pPr>
        <w:ind w:firstLine="720"/>
        <w:jc w:val="both"/>
        <w:rPr>
          <w:rFonts w:ascii="Times New Roman" w:hAnsi="Times New Roman"/>
          <w:b/>
          <w:bCs/>
          <w:color w:val="000000" w:themeColor="text1"/>
          <w:szCs w:val="28"/>
        </w:rPr>
      </w:pPr>
      <w:r w:rsidRPr="00076D59">
        <w:rPr>
          <w:rFonts w:ascii="Times New Roman" w:hAnsi="Times New Roman"/>
          <w:b/>
          <w:bCs/>
          <w:color w:val="000000" w:themeColor="text1"/>
          <w:szCs w:val="28"/>
        </w:rPr>
        <w:t>V.</w:t>
      </w:r>
      <w:r w:rsidR="000D0881" w:rsidRPr="00076D59">
        <w:rPr>
          <w:rFonts w:ascii="Times New Roman" w:hAnsi="Times New Roman"/>
          <w:b/>
          <w:bCs/>
          <w:color w:val="000000" w:themeColor="text1"/>
          <w:szCs w:val="28"/>
        </w:rPr>
        <w:t xml:space="preserve"> </w:t>
      </w:r>
      <w:r w:rsidRPr="00076D59">
        <w:rPr>
          <w:rFonts w:ascii="Times New Roman" w:hAnsi="Times New Roman"/>
          <w:b/>
          <w:bCs/>
          <w:color w:val="000000" w:themeColor="text1"/>
          <w:szCs w:val="28"/>
        </w:rPr>
        <w:t xml:space="preserve"> CÁC NHIỆM VỤ VÀ GIẢI PHÁP THỰC HIỆN</w:t>
      </w:r>
    </w:p>
    <w:p w14:paraId="1DBD780E" w14:textId="635DCA72" w:rsidR="00976C12" w:rsidRPr="00076D59" w:rsidRDefault="00976C12" w:rsidP="0096736F">
      <w:pPr>
        <w:ind w:firstLine="567"/>
        <w:jc w:val="both"/>
        <w:rPr>
          <w:rFonts w:ascii="Times New Roman" w:hAnsi="Times New Roman"/>
          <w:b/>
          <w:bCs/>
          <w:color w:val="000000" w:themeColor="text1"/>
          <w:szCs w:val="28"/>
        </w:rPr>
      </w:pPr>
      <w:r w:rsidRPr="00076D59">
        <w:rPr>
          <w:rFonts w:ascii="Times New Roman" w:hAnsi="Times New Roman"/>
          <w:b/>
          <w:bCs/>
          <w:color w:val="000000" w:themeColor="text1"/>
          <w:szCs w:val="28"/>
        </w:rPr>
        <w:t>1. Truyền thông về giáo dục</w:t>
      </w:r>
    </w:p>
    <w:p w14:paraId="485DA45E" w14:textId="77777777" w:rsidR="00976C12" w:rsidRPr="00076D59" w:rsidRDefault="00976C12" w:rsidP="0096736F">
      <w:pPr>
        <w:ind w:firstLine="567"/>
        <w:jc w:val="both"/>
        <w:rPr>
          <w:rFonts w:ascii="Times New Roman" w:hAnsi="Times New Roman"/>
          <w:color w:val="000000" w:themeColor="text1"/>
          <w:spacing w:val="-2"/>
          <w:szCs w:val="28"/>
        </w:rPr>
      </w:pPr>
      <w:r w:rsidRPr="00076D59">
        <w:rPr>
          <w:rFonts w:ascii="Times New Roman" w:hAnsi="Times New Roman"/>
          <w:color w:val="000000" w:themeColor="text1"/>
          <w:szCs w:val="28"/>
        </w:rPr>
        <w:t>Nâng cao hiệu quả công tác</w:t>
      </w:r>
      <w:r w:rsidRPr="00076D59">
        <w:rPr>
          <w:rFonts w:ascii="Times New Roman" w:hAnsi="Times New Roman"/>
          <w:color w:val="000000" w:themeColor="text1"/>
          <w:szCs w:val="28"/>
          <w:lang w:val="vi-VN"/>
        </w:rPr>
        <w:t xml:space="preserve"> truyền thông</w:t>
      </w:r>
      <w:r w:rsidRPr="00076D59">
        <w:rPr>
          <w:rFonts w:ascii="Times New Roman" w:hAnsi="Times New Roman"/>
          <w:color w:val="000000" w:themeColor="text1"/>
          <w:szCs w:val="28"/>
        </w:rPr>
        <w:t xml:space="preserve"> về tổ chức thực hiện Chương trình giáo dục phổ thông 2018; c</w:t>
      </w:r>
      <w:r w:rsidRPr="00076D59">
        <w:rPr>
          <w:rFonts w:ascii="Times New Roman" w:hAnsi="Times New Roman"/>
          <w:color w:val="000000" w:themeColor="text1"/>
          <w:spacing w:val="-2"/>
          <w:szCs w:val="28"/>
        </w:rPr>
        <w:t>hủ động tham mưu, đẩ</w:t>
      </w:r>
      <w:r w:rsidRPr="00076D59">
        <w:rPr>
          <w:rFonts w:ascii="Times New Roman" w:hAnsi="Times New Roman"/>
          <w:color w:val="000000" w:themeColor="text1"/>
          <w:spacing w:val="-2"/>
          <w:szCs w:val="28"/>
          <w:lang w:val="vi-VN"/>
        </w:rPr>
        <w:t xml:space="preserve">y mạnh công tác truyền thông về </w:t>
      </w:r>
      <w:r w:rsidRPr="00076D59">
        <w:rPr>
          <w:rFonts w:ascii="Times New Roman" w:hAnsi="Times New Roman"/>
          <w:bCs/>
          <w:color w:val="000000" w:themeColor="text1"/>
          <w:spacing w:val="-2"/>
          <w:szCs w:val="28"/>
        </w:rPr>
        <w:t>giáo dục và đào tạo</w:t>
      </w:r>
      <w:r w:rsidRPr="00076D59">
        <w:rPr>
          <w:rFonts w:ascii="Times New Roman" w:hAnsi="Times New Roman"/>
          <w:color w:val="000000" w:themeColor="text1"/>
          <w:spacing w:val="-2"/>
          <w:szCs w:val="28"/>
          <w:lang w:val="vi-VN"/>
        </w:rPr>
        <w:t xml:space="preserve">, tạo sự chuyển biến sâu sắc về nhận thức và hành động, sự đồng thuận của </w:t>
      </w:r>
      <w:r w:rsidRPr="00076D59">
        <w:rPr>
          <w:rFonts w:ascii="Times New Roman" w:hAnsi="Times New Roman"/>
          <w:color w:val="000000" w:themeColor="text1"/>
          <w:spacing w:val="-2"/>
          <w:szCs w:val="28"/>
          <w:lang w:val="en-AU"/>
        </w:rPr>
        <w:t>các</w:t>
      </w:r>
      <w:r w:rsidRPr="00076D59">
        <w:rPr>
          <w:rFonts w:ascii="Times New Roman" w:hAnsi="Times New Roman"/>
          <w:color w:val="000000" w:themeColor="text1"/>
          <w:spacing w:val="-2"/>
          <w:szCs w:val="28"/>
          <w:lang w:val="vi-VN"/>
        </w:rPr>
        <w:t xml:space="preserve"> tầng lớp </w:t>
      </w:r>
      <w:r w:rsidRPr="00076D59">
        <w:rPr>
          <w:rFonts w:ascii="Times New Roman" w:hAnsi="Times New Roman"/>
          <w:color w:val="000000" w:themeColor="text1"/>
          <w:spacing w:val="-2"/>
          <w:szCs w:val="28"/>
        </w:rPr>
        <w:t>n</w:t>
      </w:r>
      <w:r w:rsidRPr="00076D59">
        <w:rPr>
          <w:rFonts w:ascii="Times New Roman" w:hAnsi="Times New Roman"/>
          <w:color w:val="000000" w:themeColor="text1"/>
          <w:spacing w:val="-2"/>
          <w:szCs w:val="28"/>
          <w:lang w:val="vi-VN"/>
        </w:rPr>
        <w:t xml:space="preserve">hân dân đối với sự nghiệp đổi mới </w:t>
      </w:r>
      <w:r w:rsidRPr="00076D59">
        <w:rPr>
          <w:rFonts w:ascii="Times New Roman" w:hAnsi="Times New Roman"/>
          <w:bCs/>
          <w:color w:val="000000" w:themeColor="text1"/>
          <w:spacing w:val="-2"/>
          <w:szCs w:val="28"/>
        </w:rPr>
        <w:t>giáo dục và đào tạo</w:t>
      </w:r>
      <w:r w:rsidRPr="00076D59">
        <w:rPr>
          <w:rFonts w:ascii="Times New Roman" w:hAnsi="Times New Roman"/>
          <w:color w:val="000000" w:themeColor="text1"/>
          <w:spacing w:val="-2"/>
          <w:szCs w:val="28"/>
          <w:lang w:val="vi-VN"/>
        </w:rPr>
        <w:t xml:space="preserve">, </w:t>
      </w:r>
      <w:r w:rsidRPr="00076D59">
        <w:rPr>
          <w:rFonts w:ascii="Times New Roman" w:hAnsi="Times New Roman"/>
          <w:color w:val="000000" w:themeColor="text1"/>
          <w:spacing w:val="-2"/>
          <w:szCs w:val="28"/>
        </w:rPr>
        <w:t>đặc biệt</w:t>
      </w:r>
      <w:r w:rsidRPr="00076D59">
        <w:rPr>
          <w:rFonts w:ascii="Times New Roman" w:hAnsi="Times New Roman"/>
          <w:color w:val="000000" w:themeColor="text1"/>
          <w:spacing w:val="-2"/>
          <w:szCs w:val="28"/>
          <w:lang w:val="vi-VN"/>
        </w:rPr>
        <w:t xml:space="preserve"> là việc </w:t>
      </w:r>
      <w:r w:rsidRPr="00076D59">
        <w:rPr>
          <w:rFonts w:ascii="Times New Roman" w:hAnsi="Times New Roman"/>
          <w:color w:val="000000" w:themeColor="text1"/>
          <w:spacing w:val="-2"/>
          <w:szCs w:val="28"/>
        </w:rPr>
        <w:t xml:space="preserve">triển khai </w:t>
      </w:r>
      <w:r w:rsidRPr="00076D59">
        <w:rPr>
          <w:rFonts w:ascii="Times New Roman" w:hAnsi="Times New Roman"/>
          <w:color w:val="000000" w:themeColor="text1"/>
          <w:spacing w:val="-2"/>
          <w:szCs w:val="28"/>
          <w:lang w:val="vi-VN"/>
        </w:rPr>
        <w:t>đổi mới chương trình, sách giáo khoa giáo dục phổ thông</w:t>
      </w:r>
      <w:r w:rsidRPr="00076D59">
        <w:rPr>
          <w:rFonts w:ascii="Times New Roman" w:hAnsi="Times New Roman"/>
          <w:color w:val="000000" w:themeColor="text1"/>
          <w:spacing w:val="-2"/>
          <w:szCs w:val="28"/>
        </w:rPr>
        <w:t xml:space="preserve"> ở tất các khối lớp, trọng tâm là khối lớp 5.</w:t>
      </w:r>
    </w:p>
    <w:p w14:paraId="4B77809E" w14:textId="54AD7AFB" w:rsidR="00976C12" w:rsidRPr="00076D59" w:rsidRDefault="00976C12" w:rsidP="0096736F">
      <w:pPr>
        <w:ind w:firstLine="567"/>
        <w:jc w:val="both"/>
        <w:rPr>
          <w:rFonts w:ascii="Times New Roman" w:hAnsi="Times New Roman"/>
          <w:color w:val="000000" w:themeColor="text1"/>
          <w:szCs w:val="28"/>
        </w:rPr>
      </w:pPr>
      <w:r w:rsidRPr="00076D59">
        <w:rPr>
          <w:rFonts w:ascii="Times New Roman" w:hAnsi="Times New Roman"/>
          <w:color w:val="000000" w:themeColor="text1"/>
          <w:szCs w:val="28"/>
        </w:rPr>
        <w:t xml:space="preserve">Tổ chức truyền thông, định hướng truyền thông và </w:t>
      </w:r>
      <w:r w:rsidRPr="00076D59">
        <w:rPr>
          <w:rFonts w:ascii="Times New Roman" w:hAnsi="Times New Roman"/>
          <w:color w:val="000000" w:themeColor="text1"/>
          <w:szCs w:val="28"/>
          <w:lang w:val="vi-VN"/>
        </w:rPr>
        <w:t xml:space="preserve">thông tin, tuyên truyền các chủ trương, chính sách mới về </w:t>
      </w:r>
      <w:r w:rsidRPr="00076D59">
        <w:rPr>
          <w:rFonts w:ascii="Times New Roman" w:hAnsi="Times New Roman"/>
          <w:bCs/>
          <w:color w:val="000000" w:themeColor="text1"/>
          <w:szCs w:val="28"/>
        </w:rPr>
        <w:t>giáo dục và đào tạo</w:t>
      </w:r>
      <w:r w:rsidRPr="00076D59">
        <w:rPr>
          <w:rFonts w:ascii="Times New Roman" w:hAnsi="Times New Roman"/>
          <w:color w:val="000000" w:themeColor="text1"/>
          <w:szCs w:val="28"/>
          <w:lang w:val="en-AU"/>
        </w:rPr>
        <w:t>;</w:t>
      </w:r>
      <w:r w:rsidRPr="00076D59">
        <w:rPr>
          <w:rFonts w:ascii="Times New Roman" w:hAnsi="Times New Roman"/>
          <w:color w:val="000000" w:themeColor="text1"/>
          <w:szCs w:val="28"/>
          <w:lang w:val="vi-VN"/>
        </w:rPr>
        <w:t xml:space="preserve"> chủ động xử lý các vấn đề truyền thông</w:t>
      </w:r>
      <w:r w:rsidRPr="00076D59">
        <w:rPr>
          <w:rFonts w:ascii="Times New Roman" w:hAnsi="Times New Roman"/>
          <w:color w:val="000000" w:themeColor="text1"/>
          <w:szCs w:val="28"/>
        </w:rPr>
        <w:t>, nâng cao việc phân tích và xử lý thông tin, đáp ứng yêu cầu truyền thông của ngành.  Tiếp tục t</w:t>
      </w:r>
      <w:r w:rsidRPr="00076D59">
        <w:rPr>
          <w:rFonts w:ascii="Times New Roman" w:hAnsi="Times New Roman"/>
          <w:color w:val="000000" w:themeColor="text1"/>
          <w:szCs w:val="28"/>
          <w:lang w:val="vi-VN"/>
        </w:rPr>
        <w:t>ăng cường truyền thông nội bộ</w:t>
      </w:r>
      <w:r w:rsidRPr="00076D59">
        <w:rPr>
          <w:rFonts w:ascii="Times New Roman" w:hAnsi="Times New Roman"/>
          <w:color w:val="000000" w:themeColor="text1"/>
          <w:szCs w:val="28"/>
        </w:rPr>
        <w:t xml:space="preserve"> bảo đảm các chủ trương đổi mới, quy định của ngành đến từng cán bộ, giáo viên và người lao động trong các cấp quản lý và cơ sở giáo dục</w:t>
      </w:r>
      <w:r w:rsidRPr="00076D59">
        <w:rPr>
          <w:rFonts w:ascii="Times New Roman" w:hAnsi="Times New Roman"/>
          <w:color w:val="000000" w:themeColor="text1"/>
          <w:szCs w:val="28"/>
          <w:lang w:val="vi-VN"/>
        </w:rPr>
        <w:t xml:space="preserve">; tổ chức truyền thông gương người tốt, việc tốt trong quá trình thực hiện đổi mới </w:t>
      </w:r>
      <w:r w:rsidRPr="00076D59">
        <w:rPr>
          <w:rFonts w:ascii="Times New Roman" w:hAnsi="Times New Roman"/>
          <w:bCs/>
          <w:color w:val="000000" w:themeColor="text1"/>
          <w:szCs w:val="28"/>
        </w:rPr>
        <w:t>giáo dục và đào tạo</w:t>
      </w:r>
      <w:r w:rsidRPr="00076D59">
        <w:rPr>
          <w:rFonts w:ascii="Times New Roman" w:hAnsi="Times New Roman"/>
          <w:color w:val="000000" w:themeColor="text1"/>
          <w:szCs w:val="28"/>
        </w:rPr>
        <w:t>; tổ chức tập huấn cho cán bộ chuyên trách truyền thông nhằm nâng cao kỹ năng phát ngôn và cung cấp thông tin về giáo dục và đào tạo.</w:t>
      </w:r>
    </w:p>
    <w:p w14:paraId="428DF867" w14:textId="10F4A11B" w:rsidR="00976C12" w:rsidRPr="00076D59" w:rsidRDefault="00976C12" w:rsidP="0096736F">
      <w:pPr>
        <w:ind w:left="-90"/>
        <w:jc w:val="both"/>
        <w:rPr>
          <w:rFonts w:ascii="Times New Roman" w:hAnsi="Times New Roman"/>
          <w:color w:val="000000" w:themeColor="text1"/>
          <w:szCs w:val="28"/>
          <w:lang w:val="vi-VN"/>
        </w:rPr>
      </w:pP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ab/>
      </w:r>
      <w:r w:rsidRPr="00076D59">
        <w:rPr>
          <w:rFonts w:ascii="Times New Roman" w:hAnsi="Times New Roman"/>
          <w:color w:val="000000" w:themeColor="text1"/>
          <w:szCs w:val="28"/>
          <w:lang w:val="vi-VN"/>
        </w:rPr>
        <w:t xml:space="preserve">Động viên CBQL-GV-NV trong trường chủ động viết và đưa tin, bài về các hoạt động của </w:t>
      </w:r>
      <w:r w:rsidRPr="00076D59">
        <w:rPr>
          <w:rFonts w:ascii="Times New Roman" w:hAnsi="Times New Roman"/>
          <w:color w:val="000000" w:themeColor="text1"/>
          <w:szCs w:val="28"/>
        </w:rPr>
        <w:t>ngành</w:t>
      </w:r>
      <w:r w:rsidRPr="00076D59">
        <w:rPr>
          <w:rFonts w:ascii="Times New Roman" w:hAnsi="Times New Roman"/>
          <w:color w:val="000000" w:themeColor="text1"/>
          <w:szCs w:val="28"/>
          <w:lang w:val="vi-VN"/>
        </w:rPr>
        <w:t xml:space="preserve">, của </w:t>
      </w:r>
      <w:r w:rsidRPr="00076D59">
        <w:rPr>
          <w:rFonts w:ascii="Times New Roman" w:hAnsi="Times New Roman"/>
          <w:color w:val="000000" w:themeColor="text1"/>
          <w:szCs w:val="28"/>
        </w:rPr>
        <w:t>trường</w:t>
      </w:r>
      <w:r w:rsidRPr="00076D59">
        <w:rPr>
          <w:rFonts w:ascii="Times New Roman" w:hAnsi="Times New Roman"/>
          <w:color w:val="000000" w:themeColor="text1"/>
          <w:szCs w:val="28"/>
          <w:lang w:val="vi-VN"/>
        </w:rPr>
        <w:t>,</w:t>
      </w:r>
      <w:r w:rsidRPr="00076D59">
        <w:rPr>
          <w:rFonts w:ascii="Times New Roman" w:hAnsi="Times New Roman"/>
          <w:color w:val="000000" w:themeColor="text1"/>
          <w:szCs w:val="28"/>
        </w:rPr>
        <w:t xml:space="preserve"> tập trung vào các tin bài về việc triển khai thực hiện chương trình giáo dục phổ thông 2018</w:t>
      </w:r>
      <w:r w:rsidRPr="00076D59">
        <w:rPr>
          <w:rFonts w:ascii="Times New Roman" w:hAnsi="Times New Roman"/>
          <w:color w:val="000000" w:themeColor="text1"/>
          <w:szCs w:val="28"/>
          <w:lang w:val="vi-VN"/>
        </w:rPr>
        <w:t xml:space="preserve"> nhất là các gương người tốt, việc tốt, các điển hình tiên tiến của cấp họcđể khích lệ các thầy cô giáo, các em học sinh phấn đấu, vươn lên, tạo sức lan tỏa sâu rộng trong cộng đồng.</w:t>
      </w:r>
    </w:p>
    <w:p w14:paraId="7BAA2073" w14:textId="635F3C77" w:rsidR="003C45FF" w:rsidRPr="00076D59" w:rsidRDefault="003C45FF" w:rsidP="0096736F">
      <w:pPr>
        <w:ind w:firstLine="720"/>
        <w:jc w:val="both"/>
        <w:rPr>
          <w:rFonts w:ascii="Times New Roman" w:hAnsi="Times New Roman"/>
          <w:b/>
          <w:color w:val="000000" w:themeColor="text1"/>
          <w:szCs w:val="28"/>
        </w:rPr>
      </w:pPr>
      <w:r w:rsidRPr="00076D59">
        <w:rPr>
          <w:rFonts w:ascii="Times New Roman" w:hAnsi="Times New Roman"/>
          <w:b/>
          <w:color w:val="000000" w:themeColor="text1"/>
          <w:szCs w:val="28"/>
        </w:rPr>
        <w:t>2. Phát triển đội ngũ nhà giáo</w:t>
      </w:r>
    </w:p>
    <w:p w14:paraId="48ABC341" w14:textId="76EF6069" w:rsidR="003C45FF" w:rsidRPr="00076D59" w:rsidRDefault="003C45FF" w:rsidP="0096736F">
      <w:pPr>
        <w:jc w:val="both"/>
        <w:rPr>
          <w:rFonts w:ascii="Times New Roman" w:hAnsi="Times New Roman"/>
          <w:bCs/>
          <w:i/>
          <w:iCs/>
          <w:color w:val="000000" w:themeColor="text1"/>
          <w:szCs w:val="28"/>
        </w:rPr>
      </w:pPr>
      <w:r w:rsidRPr="00076D59">
        <w:rPr>
          <w:rFonts w:ascii="Times New Roman" w:hAnsi="Times New Roman"/>
          <w:b/>
          <w:color w:val="000000" w:themeColor="text1"/>
          <w:szCs w:val="28"/>
        </w:rPr>
        <w:t xml:space="preserve"> </w:t>
      </w:r>
      <w:r w:rsidR="000D0881" w:rsidRPr="00076D59">
        <w:rPr>
          <w:rFonts w:ascii="Times New Roman" w:hAnsi="Times New Roman"/>
          <w:b/>
          <w:color w:val="000000" w:themeColor="text1"/>
          <w:szCs w:val="28"/>
        </w:rPr>
        <w:tab/>
      </w:r>
      <w:r w:rsidRPr="00076D59">
        <w:rPr>
          <w:rFonts w:ascii="Times New Roman" w:hAnsi="Times New Roman"/>
          <w:bCs/>
          <w:color w:val="000000" w:themeColor="text1"/>
          <w:szCs w:val="28"/>
        </w:rPr>
        <w:t>2.1. Bồi dưỡng, đào tạo đội ngũ nhà giáo, CBQL</w:t>
      </w:r>
      <w:r w:rsidR="000D0881" w:rsidRPr="00076D59">
        <w:rPr>
          <w:rFonts w:ascii="Times New Roman" w:hAnsi="Times New Roman"/>
          <w:b/>
          <w:color w:val="000000" w:themeColor="text1"/>
          <w:szCs w:val="28"/>
        </w:rPr>
        <w:t xml:space="preserve"> </w:t>
      </w:r>
      <w:r w:rsidR="000D0881" w:rsidRPr="00076D59">
        <w:rPr>
          <w:rFonts w:ascii="Times New Roman" w:hAnsi="Times New Roman"/>
          <w:bCs/>
          <w:i/>
          <w:iCs/>
          <w:color w:val="000000" w:themeColor="text1"/>
          <w:szCs w:val="28"/>
        </w:rPr>
        <w:t>( BDTX)</w:t>
      </w:r>
    </w:p>
    <w:p w14:paraId="006E689D" w14:textId="77777777" w:rsidR="003C45FF" w:rsidRPr="00076D59" w:rsidRDefault="003C45F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Tiếp tục bồi dưỡng</w:t>
      </w:r>
      <w:r w:rsidRPr="00076D59">
        <w:rPr>
          <w:rFonts w:ascii="Times New Roman" w:hAnsi="Times New Roman"/>
          <w:color w:val="000000" w:themeColor="text1"/>
          <w:szCs w:val="28"/>
          <w:lang w:val="vi-VN"/>
        </w:rPr>
        <w:t xml:space="preserve"> cán bộ quản lí theo Thông tư số 14/2018/TT-BGDĐT ngày 20/7/2018 của Bộ GDĐT Quy định về Chuẩn hiệu trưởng cơ sở giáo dục phổ thông; rà soát, đánh giá đội ngũ giáo viên theo Chuẩn nghề nghiệp giáo viên cơ sở giáo dục phổ thông theo Thông tư số 20/2018/TT-BGDĐT  ngày 22/8/2018 của Bộ GD ĐT quy định Chuẩn nghề nghiệp giáo viên cơ sở giáo dục phổ thông, trên cơ sở đó xây dựng và thực hiện kế hoạch bồi dưỡng nâng cao năng lực để đáp ứng chuẩn</w:t>
      </w:r>
      <w:r w:rsidRPr="00076D59">
        <w:rPr>
          <w:rFonts w:ascii="Times New Roman" w:hAnsi="Times New Roman"/>
          <w:color w:val="000000" w:themeColor="text1"/>
          <w:szCs w:val="28"/>
        </w:rPr>
        <w:t xml:space="preserve"> và đáp ứng Luật giáo dục 2019.</w:t>
      </w:r>
    </w:p>
    <w:p w14:paraId="26AFF3E7" w14:textId="088FA527" w:rsidR="003C45FF" w:rsidRPr="00076D59" w:rsidRDefault="0072191E" w:rsidP="0096736F">
      <w:pPr>
        <w:ind w:left="-9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3C45FF" w:rsidRPr="00076D59">
        <w:rPr>
          <w:rFonts w:ascii="Times New Roman" w:hAnsi="Times New Roman"/>
          <w:color w:val="000000" w:themeColor="text1"/>
          <w:szCs w:val="28"/>
          <w:lang w:val="vi-VN"/>
        </w:rPr>
        <w:t>Tạo điều kiện để tấ</w:t>
      </w:r>
      <w:r w:rsidR="004A060D" w:rsidRPr="00076D59">
        <w:rPr>
          <w:rFonts w:ascii="Times New Roman" w:hAnsi="Times New Roman"/>
          <w:color w:val="000000" w:themeColor="text1"/>
          <w:szCs w:val="28"/>
          <w:lang w:val="vi-VN"/>
        </w:rPr>
        <w:t xml:space="preserve">t cả cán bộ quản lý, giáo viên </w:t>
      </w:r>
      <w:r w:rsidR="003C45FF" w:rsidRPr="00076D59">
        <w:rPr>
          <w:rFonts w:ascii="Times New Roman" w:hAnsi="Times New Roman"/>
          <w:color w:val="000000" w:themeColor="text1"/>
          <w:szCs w:val="28"/>
          <w:lang w:val="vi-VN"/>
        </w:rPr>
        <w:t>được tham gia các đợt tập huấn năng cao năng lực quản lý, tổ chức dạy học đáp ứng yêu cầu thực hiện chương trình giáo dục phổ thông</w:t>
      </w:r>
      <w:r w:rsidR="003C45FF" w:rsidRPr="00076D59">
        <w:rPr>
          <w:rFonts w:ascii="Times New Roman" w:hAnsi="Times New Roman"/>
          <w:color w:val="000000" w:themeColor="text1"/>
          <w:szCs w:val="28"/>
        </w:rPr>
        <w:t xml:space="preserve"> 2018, đáp ứng yêu cầu đổi mới giáo dục tiểu </w:t>
      </w:r>
      <w:r w:rsidR="003C45FF" w:rsidRPr="00076D59">
        <w:rPr>
          <w:rFonts w:ascii="Times New Roman" w:hAnsi="Times New Roman"/>
          <w:color w:val="000000" w:themeColor="text1"/>
          <w:szCs w:val="28"/>
        </w:rPr>
        <w:lastRenderedPageBreak/>
        <w:t>học.</w:t>
      </w:r>
      <w:r w:rsidR="003C45FF" w:rsidRPr="00076D59">
        <w:rPr>
          <w:rFonts w:ascii="Times New Roman" w:hAnsi="Times New Roman"/>
          <w:color w:val="000000" w:themeColor="text1"/>
          <w:szCs w:val="28"/>
          <w:lang w:val="vi-VN"/>
        </w:rPr>
        <w:t xml:space="preserve"> Thực hiện tốt quy chế dân chủ, nâng cao vai trò, trách nhiệm, lương tâm, đạo đức nhà giáo; mỗi thầy giáo, cô giáo phải thực sự là tấm gương sáng cho các em học sinh noi theo.</w:t>
      </w:r>
    </w:p>
    <w:p w14:paraId="4D5C0D5C" w14:textId="7C5FB67B" w:rsidR="00731157" w:rsidRPr="00076D59" w:rsidRDefault="00731157" w:rsidP="0096736F">
      <w:pPr>
        <w:ind w:left="-90" w:firstLine="9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3C45FF" w:rsidRPr="00076D59">
        <w:rPr>
          <w:rFonts w:ascii="Times New Roman" w:hAnsi="Times New Roman"/>
          <w:color w:val="000000" w:themeColor="text1"/>
          <w:szCs w:val="28"/>
        </w:rPr>
        <w:t>X</w:t>
      </w:r>
      <w:r w:rsidR="003C45FF" w:rsidRPr="00076D59">
        <w:rPr>
          <w:rFonts w:ascii="Times New Roman" w:hAnsi="Times New Roman"/>
          <w:color w:val="000000" w:themeColor="text1"/>
          <w:szCs w:val="28"/>
          <w:lang w:val="vi-VN"/>
        </w:rPr>
        <w:t>ây dựng và triển khai tốt kế hoạch tập huấn, bồi dưỡng cho đội ngũ giáo viên dạy</w:t>
      </w:r>
      <w:r w:rsidR="0088648F" w:rsidRPr="00076D59">
        <w:rPr>
          <w:rFonts w:ascii="Times New Roman" w:hAnsi="Times New Roman"/>
          <w:color w:val="000000" w:themeColor="text1"/>
          <w:szCs w:val="28"/>
        </w:rPr>
        <w:t xml:space="preserve"> ở tất cả các</w:t>
      </w:r>
      <w:r w:rsidR="003C45FF" w:rsidRPr="00076D59">
        <w:rPr>
          <w:rFonts w:ascii="Times New Roman" w:hAnsi="Times New Roman"/>
          <w:color w:val="000000" w:themeColor="text1"/>
          <w:szCs w:val="28"/>
          <w:lang w:val="vi-VN"/>
        </w:rPr>
        <w:t xml:space="preserve"> lớp</w:t>
      </w:r>
      <w:r w:rsidR="0088648F" w:rsidRPr="00076D59">
        <w:rPr>
          <w:rFonts w:ascii="Times New Roman" w:hAnsi="Times New Roman"/>
          <w:color w:val="000000" w:themeColor="text1"/>
          <w:szCs w:val="28"/>
        </w:rPr>
        <w:t xml:space="preserve"> thực hiện chương t</w:t>
      </w:r>
      <w:r w:rsidR="001F4498" w:rsidRPr="00076D59">
        <w:rPr>
          <w:rFonts w:ascii="Times New Roman" w:hAnsi="Times New Roman"/>
          <w:color w:val="000000" w:themeColor="text1"/>
          <w:szCs w:val="28"/>
        </w:rPr>
        <w:t>r</w:t>
      </w:r>
      <w:r w:rsidR="0088648F" w:rsidRPr="00076D59">
        <w:rPr>
          <w:rFonts w:ascii="Times New Roman" w:hAnsi="Times New Roman"/>
          <w:color w:val="000000" w:themeColor="text1"/>
          <w:szCs w:val="28"/>
        </w:rPr>
        <w:t>ình Phổ thông 2018</w:t>
      </w:r>
      <w:r w:rsidR="000D0881" w:rsidRPr="00076D59">
        <w:rPr>
          <w:rFonts w:ascii="Times New Roman" w:hAnsi="Times New Roman"/>
          <w:color w:val="000000" w:themeColor="text1"/>
          <w:szCs w:val="28"/>
        </w:rPr>
        <w:t xml:space="preserve"> ngay từ đầu năm học</w:t>
      </w:r>
      <w:r w:rsidR="0088648F" w:rsidRPr="00076D59">
        <w:rPr>
          <w:rFonts w:ascii="Times New Roman" w:hAnsi="Times New Roman"/>
          <w:color w:val="000000" w:themeColor="text1"/>
          <w:szCs w:val="28"/>
        </w:rPr>
        <w:t>.</w:t>
      </w:r>
      <w:r w:rsidRPr="00076D59">
        <w:rPr>
          <w:rFonts w:ascii="Times New Roman" w:hAnsi="Times New Roman"/>
          <w:color w:val="000000" w:themeColor="text1"/>
          <w:szCs w:val="28"/>
        </w:rPr>
        <w:t xml:space="preserve"> </w:t>
      </w:r>
    </w:p>
    <w:p w14:paraId="3DCF8B1D" w14:textId="034B5A5E" w:rsidR="00331CD5" w:rsidRPr="00076D59" w:rsidRDefault="003C45F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Ban giám hiệu tăng cường dự giờ thăm lớp để hỗ trợ, tư vấn kịp thời cho giáo viên trong quá trình</w:t>
      </w:r>
      <w:r w:rsidR="00731157" w:rsidRPr="00076D59">
        <w:rPr>
          <w:rFonts w:ascii="Times New Roman" w:hAnsi="Times New Roman"/>
          <w:color w:val="000000" w:themeColor="text1"/>
          <w:szCs w:val="28"/>
        </w:rPr>
        <w:t xml:space="preserve"> làm công tác tổ chức lớp học cũng như việc</w:t>
      </w:r>
      <w:r w:rsidRPr="00076D59">
        <w:rPr>
          <w:rFonts w:ascii="Times New Roman" w:hAnsi="Times New Roman"/>
          <w:color w:val="000000" w:themeColor="text1"/>
          <w:szCs w:val="28"/>
        </w:rPr>
        <w:t xml:space="preserve"> thực hiện </w:t>
      </w:r>
      <w:r w:rsidR="00462314" w:rsidRPr="00076D59">
        <w:rPr>
          <w:rFonts w:ascii="Times New Roman" w:hAnsi="Times New Roman"/>
          <w:color w:val="000000" w:themeColor="text1"/>
          <w:szCs w:val="28"/>
        </w:rPr>
        <w:t>CTGDPT 2018</w:t>
      </w:r>
      <w:r w:rsidR="00331CD5" w:rsidRPr="00076D59">
        <w:rPr>
          <w:rFonts w:ascii="Times New Roman" w:hAnsi="Times New Roman"/>
          <w:color w:val="000000" w:themeColor="text1"/>
          <w:szCs w:val="28"/>
        </w:rPr>
        <w:t xml:space="preserve"> </w:t>
      </w:r>
      <w:r w:rsidR="00F52851" w:rsidRPr="00076D59">
        <w:rPr>
          <w:rFonts w:ascii="Times New Roman" w:hAnsi="Times New Roman"/>
          <w:color w:val="000000" w:themeColor="text1"/>
          <w:szCs w:val="28"/>
        </w:rPr>
        <w:t>đặc biệt GV</w:t>
      </w:r>
      <w:r w:rsidR="0088648F" w:rsidRPr="00076D59">
        <w:rPr>
          <w:rFonts w:ascii="Times New Roman" w:hAnsi="Times New Roman"/>
          <w:color w:val="000000" w:themeColor="text1"/>
          <w:szCs w:val="28"/>
        </w:rPr>
        <w:t xml:space="preserve"> chuyên đề thay sách</w:t>
      </w:r>
      <w:r w:rsidR="00F52851" w:rsidRPr="00076D59">
        <w:rPr>
          <w:rFonts w:ascii="Times New Roman" w:hAnsi="Times New Roman"/>
          <w:color w:val="000000" w:themeColor="text1"/>
          <w:szCs w:val="28"/>
        </w:rPr>
        <w:t xml:space="preserve"> </w:t>
      </w:r>
      <w:r w:rsidR="0072191E" w:rsidRPr="00076D59">
        <w:rPr>
          <w:rFonts w:ascii="Times New Roman" w:hAnsi="Times New Roman"/>
          <w:color w:val="000000" w:themeColor="text1"/>
          <w:szCs w:val="28"/>
        </w:rPr>
        <w:t xml:space="preserve">lớp </w:t>
      </w:r>
      <w:r w:rsidR="00462314" w:rsidRPr="00076D59">
        <w:rPr>
          <w:rFonts w:ascii="Times New Roman" w:hAnsi="Times New Roman"/>
          <w:color w:val="000000" w:themeColor="text1"/>
          <w:szCs w:val="28"/>
        </w:rPr>
        <w:t>5</w:t>
      </w:r>
      <w:r w:rsidR="0088648F" w:rsidRPr="00076D59">
        <w:rPr>
          <w:rFonts w:ascii="Times New Roman" w:hAnsi="Times New Roman"/>
          <w:color w:val="000000" w:themeColor="text1"/>
          <w:szCs w:val="28"/>
        </w:rPr>
        <w:t xml:space="preserve"> và những GV mới chuyển khối</w:t>
      </w:r>
      <w:r w:rsidRPr="00076D59">
        <w:rPr>
          <w:rFonts w:ascii="Times New Roman" w:hAnsi="Times New Roman"/>
          <w:color w:val="000000" w:themeColor="text1"/>
          <w:szCs w:val="28"/>
        </w:rPr>
        <w:t>.</w:t>
      </w:r>
      <w:r w:rsidR="00331CD5" w:rsidRPr="00076D59">
        <w:rPr>
          <w:rFonts w:ascii="Times New Roman" w:hAnsi="Times New Roman"/>
          <w:color w:val="000000" w:themeColor="text1"/>
          <w:szCs w:val="28"/>
        </w:rPr>
        <w:t xml:space="preserve"> </w:t>
      </w:r>
    </w:p>
    <w:p w14:paraId="4927FC65" w14:textId="4BFCFA8C" w:rsidR="008631FB" w:rsidRPr="00076D59" w:rsidRDefault="006A4F16" w:rsidP="0096736F">
      <w:pPr>
        <w:ind w:firstLine="720"/>
        <w:jc w:val="both"/>
        <w:rPr>
          <w:rFonts w:ascii="Times New Roman" w:hAnsi="Times New Roman"/>
          <w:color w:val="000000" w:themeColor="text1"/>
          <w:szCs w:val="28"/>
        </w:rPr>
      </w:pPr>
      <w:r w:rsidRPr="00076D59">
        <w:rPr>
          <w:rFonts w:ascii="Times New Roman" w:hAnsi="Times New Roman"/>
          <w:bCs/>
          <w:color w:val="000000" w:themeColor="text1"/>
        </w:rPr>
        <w:t>Chỉ đạo, tổ chức có hiệu quả sinh hoạt tổ chuyên môn theo hướng nghiên cứu bài học, lựa chọn chuyên đề phù hợp, thiết thực nhằm rút kinh nghiệm, đánh giá hiệu quả của việc triển khai thực hiện.</w:t>
      </w:r>
      <w:r w:rsidR="00331CD5" w:rsidRPr="00076D59">
        <w:rPr>
          <w:rFonts w:ascii="Times New Roman" w:hAnsi="Times New Roman"/>
          <w:color w:val="000000" w:themeColor="text1"/>
          <w:szCs w:val="28"/>
        </w:rPr>
        <w:t xml:space="preserve"> </w:t>
      </w:r>
      <w:r w:rsidRPr="00076D59">
        <w:rPr>
          <w:rFonts w:ascii="Times New Roman" w:hAnsi="Times New Roman"/>
          <w:bCs/>
          <w:color w:val="000000" w:themeColor="text1"/>
        </w:rPr>
        <w:t xml:space="preserve">Tăng cường công tác kiểm tra, tư vấn hỗ trợ các </w:t>
      </w:r>
      <w:r w:rsidR="00C91153" w:rsidRPr="00076D59">
        <w:rPr>
          <w:rFonts w:ascii="Times New Roman" w:hAnsi="Times New Roman"/>
          <w:bCs/>
          <w:color w:val="000000" w:themeColor="text1"/>
        </w:rPr>
        <w:t>tổ chuyên</w:t>
      </w:r>
      <w:r w:rsidR="009019B8" w:rsidRPr="00076D59">
        <w:rPr>
          <w:rFonts w:ascii="Times New Roman" w:hAnsi="Times New Roman"/>
          <w:bCs/>
          <w:color w:val="000000" w:themeColor="text1"/>
        </w:rPr>
        <w:t xml:space="preserve"> môn </w:t>
      </w:r>
      <w:r w:rsidRPr="00076D59">
        <w:rPr>
          <w:rFonts w:ascii="Times New Roman" w:hAnsi="Times New Roman"/>
          <w:bCs/>
          <w:color w:val="000000" w:themeColor="text1"/>
        </w:rPr>
        <w:t>trong việc xây dựng kế hoạch giáo dục môn học/HĐGD; lựa chọn các hình thức, vận dụng phương pháp, kỹ thuật dạy học tích cực; công tác kiểm tra đánh giá kết quả học tập của học sinh.</w:t>
      </w:r>
      <w:r w:rsidR="008631FB" w:rsidRPr="00076D59">
        <w:rPr>
          <w:rFonts w:ascii="Times New Roman" w:hAnsi="Times New Roman"/>
          <w:color w:val="000000" w:themeColor="text1"/>
          <w:szCs w:val="28"/>
        </w:rPr>
        <w:t xml:space="preserve"> </w:t>
      </w:r>
    </w:p>
    <w:p w14:paraId="3D0CE0B1" w14:textId="22EA5B3B" w:rsidR="00731157" w:rsidRPr="00076D59" w:rsidRDefault="008631FB"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L</w:t>
      </w:r>
      <w:r w:rsidR="003C45FF" w:rsidRPr="00076D59">
        <w:rPr>
          <w:rFonts w:ascii="Times New Roman" w:hAnsi="Times New Roman"/>
          <w:color w:val="000000" w:themeColor="text1"/>
          <w:szCs w:val="28"/>
        </w:rPr>
        <w:t>ựa chọn đội ngũ GV đảm bảo về số lượng, chất lượng để tham gia đầy đủ các lớp bồi dưỡng CTGDPT 201</w:t>
      </w:r>
      <w:r w:rsidR="0072191E" w:rsidRPr="00076D59">
        <w:rPr>
          <w:rFonts w:ascii="Times New Roman" w:hAnsi="Times New Roman"/>
          <w:color w:val="000000" w:themeColor="text1"/>
          <w:szCs w:val="28"/>
        </w:rPr>
        <w:t xml:space="preserve">8, ưu tiên cho GV dạy khối lớp </w:t>
      </w:r>
      <w:r w:rsidR="00331CD5" w:rsidRPr="00076D59">
        <w:rPr>
          <w:rFonts w:ascii="Times New Roman" w:hAnsi="Times New Roman"/>
          <w:color w:val="000000" w:themeColor="text1"/>
          <w:szCs w:val="28"/>
        </w:rPr>
        <w:t>5</w:t>
      </w:r>
      <w:r w:rsidR="007B4D79" w:rsidRPr="00076D59">
        <w:rPr>
          <w:rFonts w:ascii="Times New Roman" w:hAnsi="Times New Roman"/>
          <w:color w:val="000000" w:themeColor="text1"/>
          <w:szCs w:val="28"/>
        </w:rPr>
        <w:t xml:space="preserve">, </w:t>
      </w:r>
      <w:r w:rsidR="0072191E" w:rsidRPr="00076D59">
        <w:rPr>
          <w:rFonts w:ascii="Times New Roman" w:hAnsi="Times New Roman"/>
          <w:color w:val="000000" w:themeColor="text1"/>
          <w:szCs w:val="28"/>
        </w:rPr>
        <w:t>năm học 202</w:t>
      </w:r>
      <w:r w:rsidR="00331CD5" w:rsidRPr="00076D59">
        <w:rPr>
          <w:rFonts w:ascii="Times New Roman" w:hAnsi="Times New Roman"/>
          <w:color w:val="000000" w:themeColor="text1"/>
          <w:szCs w:val="28"/>
        </w:rPr>
        <w:t>4</w:t>
      </w:r>
      <w:r w:rsidR="0072191E" w:rsidRPr="00076D59">
        <w:rPr>
          <w:rFonts w:ascii="Times New Roman" w:hAnsi="Times New Roman"/>
          <w:color w:val="000000" w:themeColor="text1"/>
          <w:szCs w:val="28"/>
        </w:rPr>
        <w:t>-202</w:t>
      </w:r>
      <w:r w:rsidR="00331CD5" w:rsidRPr="00076D59">
        <w:rPr>
          <w:rFonts w:ascii="Times New Roman" w:hAnsi="Times New Roman"/>
          <w:color w:val="000000" w:themeColor="text1"/>
          <w:szCs w:val="28"/>
        </w:rPr>
        <w:t>5</w:t>
      </w:r>
      <w:r w:rsidR="00731157" w:rsidRPr="00076D59">
        <w:rPr>
          <w:rFonts w:ascii="Times New Roman" w:hAnsi="Times New Roman"/>
          <w:color w:val="000000" w:themeColor="text1"/>
          <w:szCs w:val="28"/>
        </w:rPr>
        <w:t>.</w:t>
      </w:r>
    </w:p>
    <w:p w14:paraId="639BC73F" w14:textId="4447B199" w:rsidR="007B4D79" w:rsidRPr="00076D59" w:rsidRDefault="003C45F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Tổ chức cho GV nghi</w:t>
      </w:r>
      <w:r w:rsidR="00E20724" w:rsidRPr="00076D59">
        <w:rPr>
          <w:rFonts w:ascii="Times New Roman" w:hAnsi="Times New Roman"/>
          <w:color w:val="000000" w:themeColor="text1"/>
          <w:szCs w:val="28"/>
        </w:rPr>
        <w:t>ên cứu tài liệu, C</w:t>
      </w:r>
      <w:r w:rsidR="008631FB" w:rsidRPr="00076D59">
        <w:rPr>
          <w:rFonts w:ascii="Times New Roman" w:hAnsi="Times New Roman"/>
          <w:color w:val="000000" w:themeColor="text1"/>
          <w:szCs w:val="28"/>
        </w:rPr>
        <w:t>hương t</w:t>
      </w:r>
      <w:r w:rsidR="004A060D" w:rsidRPr="00076D59">
        <w:rPr>
          <w:rFonts w:ascii="Times New Roman" w:hAnsi="Times New Roman"/>
          <w:color w:val="000000" w:themeColor="text1"/>
          <w:szCs w:val="28"/>
        </w:rPr>
        <w:t>r</w:t>
      </w:r>
      <w:r w:rsidR="008631FB" w:rsidRPr="00076D59">
        <w:rPr>
          <w:rFonts w:ascii="Times New Roman" w:hAnsi="Times New Roman"/>
          <w:color w:val="000000" w:themeColor="text1"/>
          <w:szCs w:val="28"/>
        </w:rPr>
        <w:t>ình</w:t>
      </w:r>
      <w:r w:rsidR="00E20724" w:rsidRPr="00076D59">
        <w:rPr>
          <w:rFonts w:ascii="Times New Roman" w:hAnsi="Times New Roman"/>
          <w:color w:val="000000" w:themeColor="text1"/>
          <w:szCs w:val="28"/>
        </w:rPr>
        <w:t xml:space="preserve">, SGK lớp </w:t>
      </w:r>
      <w:r w:rsidR="000842E0" w:rsidRPr="00076D59">
        <w:rPr>
          <w:rFonts w:ascii="Times New Roman" w:hAnsi="Times New Roman"/>
          <w:color w:val="000000" w:themeColor="text1"/>
          <w:szCs w:val="28"/>
        </w:rPr>
        <w:t>5</w:t>
      </w:r>
      <w:r w:rsidRPr="00076D59">
        <w:rPr>
          <w:rFonts w:ascii="Times New Roman" w:hAnsi="Times New Roman"/>
          <w:color w:val="000000" w:themeColor="text1"/>
          <w:szCs w:val="28"/>
        </w:rPr>
        <w:t xml:space="preserve">, xây dựng kế hoạch GD nhà trường, kế hoạch GD môn học, hoạt động giáo dục đáp ứng yêu cầu cần đạt của CTGDPT 2018. </w:t>
      </w:r>
      <w:r w:rsidR="008631FB" w:rsidRPr="00076D59">
        <w:rPr>
          <w:rFonts w:ascii="Times New Roman" w:hAnsi="Times New Roman"/>
          <w:color w:val="000000" w:themeColor="text1"/>
          <w:szCs w:val="28"/>
        </w:rPr>
        <w:t xml:space="preserve">Tổ chức hội thảo cấp trường về thực hiện CT, SGK nói chung và đối với lớp 5 nói riêng. Chỉ đạo việc dạy chuyên đề toàn cấp học để tất cả GV trong trường đều có thể tham gia giảng dạy ở nhiều khối lớp khác nhau. </w:t>
      </w:r>
      <w:r w:rsidRPr="00076D59">
        <w:rPr>
          <w:rFonts w:ascii="Times New Roman" w:hAnsi="Times New Roman"/>
          <w:color w:val="000000" w:themeColor="text1"/>
          <w:szCs w:val="28"/>
        </w:rPr>
        <w:t>Tăng cường sinh hoạt chuyên môn tổ, CM trường nhằm chia sẻ, tháo gỡ những khó khăn vướng mắc cho GV</w:t>
      </w:r>
      <w:r w:rsidR="00F52851" w:rsidRPr="00076D59">
        <w:rPr>
          <w:rFonts w:ascii="Times New Roman" w:hAnsi="Times New Roman"/>
          <w:color w:val="000000" w:themeColor="text1"/>
          <w:szCs w:val="28"/>
        </w:rPr>
        <w:t xml:space="preserve"> trong quá trình thực hiện</w:t>
      </w:r>
      <w:r w:rsidR="007B4D79" w:rsidRPr="00076D59">
        <w:rPr>
          <w:rFonts w:ascii="Times New Roman" w:hAnsi="Times New Roman"/>
          <w:color w:val="000000" w:themeColor="text1"/>
          <w:szCs w:val="28"/>
        </w:rPr>
        <w:t xml:space="preserve"> như: dạy học</w:t>
      </w:r>
      <w:r w:rsidR="00F52851" w:rsidRPr="00076D59">
        <w:rPr>
          <w:rFonts w:ascii="Times New Roman" w:hAnsi="Times New Roman"/>
          <w:color w:val="000000" w:themeColor="text1"/>
          <w:szCs w:val="28"/>
        </w:rPr>
        <w:t xml:space="preserve"> CTP</w:t>
      </w:r>
      <w:r w:rsidR="007963F3" w:rsidRPr="00076D59">
        <w:rPr>
          <w:rFonts w:ascii="Times New Roman" w:hAnsi="Times New Roman"/>
          <w:color w:val="000000" w:themeColor="text1"/>
          <w:szCs w:val="28"/>
        </w:rPr>
        <w:t>T mới 2</w:t>
      </w:r>
      <w:r w:rsidR="00FD4815" w:rsidRPr="00076D59">
        <w:rPr>
          <w:rFonts w:ascii="Times New Roman" w:hAnsi="Times New Roman"/>
          <w:color w:val="000000" w:themeColor="text1"/>
          <w:szCs w:val="28"/>
        </w:rPr>
        <w:t>0</w:t>
      </w:r>
      <w:r w:rsidR="007963F3" w:rsidRPr="00076D59">
        <w:rPr>
          <w:rFonts w:ascii="Times New Roman" w:hAnsi="Times New Roman"/>
          <w:color w:val="000000" w:themeColor="text1"/>
          <w:szCs w:val="28"/>
        </w:rPr>
        <w:t xml:space="preserve">18 </w:t>
      </w:r>
      <w:r w:rsidR="000842E0" w:rsidRPr="00076D59">
        <w:rPr>
          <w:rFonts w:ascii="Times New Roman" w:hAnsi="Times New Roman"/>
          <w:color w:val="000000" w:themeColor="text1"/>
          <w:szCs w:val="28"/>
        </w:rPr>
        <w:t>ở tất cả các khối lớp, ưu tiên cho CTSGK lớp 5</w:t>
      </w:r>
      <w:r w:rsidR="007B4D79" w:rsidRPr="00076D59">
        <w:rPr>
          <w:rFonts w:ascii="Times New Roman" w:hAnsi="Times New Roman"/>
          <w:color w:val="000000" w:themeColor="text1"/>
          <w:szCs w:val="28"/>
        </w:rPr>
        <w:t>;</w:t>
      </w:r>
      <w:r w:rsidR="000842E0" w:rsidRPr="00076D59">
        <w:rPr>
          <w:rFonts w:ascii="Times New Roman" w:hAnsi="Times New Roman"/>
          <w:color w:val="000000" w:themeColor="text1"/>
          <w:szCs w:val="28"/>
        </w:rPr>
        <w:t xml:space="preserve"> </w:t>
      </w:r>
      <w:r w:rsidR="007B4D79" w:rsidRPr="00076D59">
        <w:rPr>
          <w:rFonts w:ascii="Times New Roman" w:hAnsi="Times New Roman"/>
          <w:color w:val="000000" w:themeColor="text1"/>
          <w:szCs w:val="28"/>
        </w:rPr>
        <w:t xml:space="preserve">dạy học theo định hướng phát triển năng lục phẩm chất; </w:t>
      </w:r>
      <w:r w:rsidR="000842E0" w:rsidRPr="00076D59">
        <w:rPr>
          <w:rFonts w:ascii="Times New Roman" w:hAnsi="Times New Roman"/>
          <w:color w:val="000000" w:themeColor="text1"/>
          <w:szCs w:val="28"/>
        </w:rPr>
        <w:t>D</w:t>
      </w:r>
      <w:r w:rsidR="00F52851" w:rsidRPr="00076D59">
        <w:rPr>
          <w:rFonts w:ascii="Times New Roman" w:hAnsi="Times New Roman"/>
          <w:color w:val="000000" w:themeColor="text1"/>
          <w:szCs w:val="28"/>
        </w:rPr>
        <w:t>ạy học tích hợp tài liệu GDĐ</w:t>
      </w:r>
      <w:r w:rsidR="007963F3" w:rsidRPr="00076D59">
        <w:rPr>
          <w:rFonts w:ascii="Times New Roman" w:hAnsi="Times New Roman"/>
          <w:color w:val="000000" w:themeColor="text1"/>
          <w:szCs w:val="28"/>
        </w:rPr>
        <w:t xml:space="preserve">P; </w:t>
      </w:r>
      <w:r w:rsidR="00FD4815" w:rsidRPr="00076D59">
        <w:rPr>
          <w:rFonts w:ascii="Times New Roman" w:hAnsi="Times New Roman"/>
          <w:color w:val="000000" w:themeColor="text1"/>
          <w:szCs w:val="28"/>
        </w:rPr>
        <w:t xml:space="preserve">giáo dục Steam; </w:t>
      </w:r>
      <w:r w:rsidR="00331CD5" w:rsidRPr="00076D59">
        <w:rPr>
          <w:rFonts w:ascii="Times New Roman" w:hAnsi="Times New Roman"/>
          <w:color w:val="000000" w:themeColor="text1"/>
          <w:szCs w:val="28"/>
        </w:rPr>
        <w:t xml:space="preserve">lồng ghép </w:t>
      </w:r>
      <w:r w:rsidR="007963F3" w:rsidRPr="00076D59">
        <w:rPr>
          <w:rFonts w:ascii="Times New Roman" w:hAnsi="Times New Roman"/>
          <w:color w:val="000000" w:themeColor="text1"/>
          <w:szCs w:val="28"/>
        </w:rPr>
        <w:t>học thông qua chơi…</w:t>
      </w:r>
      <w:r w:rsidRPr="00076D59">
        <w:rPr>
          <w:rFonts w:ascii="Times New Roman" w:hAnsi="Times New Roman"/>
          <w:color w:val="000000" w:themeColor="text1"/>
          <w:szCs w:val="28"/>
        </w:rPr>
        <w:t xml:space="preserve">. </w:t>
      </w:r>
      <w:r w:rsidR="00331CD5" w:rsidRPr="00076D59">
        <w:rPr>
          <w:rFonts w:ascii="Times New Roman" w:hAnsi="Times New Roman"/>
          <w:color w:val="000000" w:themeColor="text1"/>
          <w:szCs w:val="28"/>
        </w:rPr>
        <w:t>v</w:t>
      </w:r>
      <w:r w:rsidR="00F52851" w:rsidRPr="00076D59">
        <w:rPr>
          <w:rFonts w:ascii="Times New Roman" w:hAnsi="Times New Roman"/>
          <w:color w:val="000000" w:themeColor="text1"/>
          <w:szCs w:val="28"/>
        </w:rPr>
        <w:t>ào các môn học và HĐGD khác.</w:t>
      </w:r>
    </w:p>
    <w:p w14:paraId="739C11F9" w14:textId="3EFBF967" w:rsidR="003C45FF" w:rsidRPr="00076D59" w:rsidRDefault="00F52851"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3C45FF" w:rsidRPr="00076D59">
        <w:rPr>
          <w:rFonts w:ascii="Times New Roman" w:hAnsi="Times New Roman"/>
          <w:color w:val="000000" w:themeColor="text1"/>
          <w:szCs w:val="28"/>
        </w:rPr>
        <w:t>Thực hiện nghiêm túc chương trình bồi dưỡng thường xuyên phù hợp nhu cầu phát triển phẩm chất, năng lực nghề nghiệp của mỗi giáo viên đáp ứng yêu cầu đổi mới giáo dục phổ thông.</w:t>
      </w:r>
    </w:p>
    <w:p w14:paraId="1E19541C" w14:textId="65517316" w:rsidR="00030BEF" w:rsidRPr="00076D59" w:rsidRDefault="00AC1CDC" w:rsidP="0096736F">
      <w:pPr>
        <w:tabs>
          <w:tab w:val="left" w:pos="6525"/>
        </w:tabs>
        <w:jc w:val="both"/>
        <w:rPr>
          <w:rFonts w:ascii="Times New Roman" w:hAnsi="Times New Roman"/>
          <w:bCs/>
          <w:iCs/>
          <w:color w:val="000000" w:themeColor="text1"/>
          <w:szCs w:val="28"/>
        </w:rPr>
      </w:pPr>
      <w:r w:rsidRPr="00076D59">
        <w:rPr>
          <w:rFonts w:ascii="Times New Roman" w:hAnsi="Times New Roman"/>
          <w:b/>
          <w:iCs/>
          <w:color w:val="000000" w:themeColor="text1"/>
          <w:szCs w:val="28"/>
        </w:rPr>
        <w:t xml:space="preserve">          </w:t>
      </w:r>
      <w:r w:rsidRPr="00076D59">
        <w:rPr>
          <w:rFonts w:ascii="Times New Roman" w:hAnsi="Times New Roman"/>
          <w:bCs/>
          <w:iCs/>
          <w:color w:val="000000" w:themeColor="text1"/>
          <w:szCs w:val="28"/>
        </w:rPr>
        <w:t xml:space="preserve">2.2. </w:t>
      </w:r>
      <w:r w:rsidR="00030BEF" w:rsidRPr="00076D59">
        <w:rPr>
          <w:rFonts w:ascii="Times New Roman" w:hAnsi="Times New Roman"/>
          <w:bCs/>
          <w:iCs/>
          <w:color w:val="000000" w:themeColor="text1"/>
          <w:szCs w:val="28"/>
          <w:lang w:val="vi-VN"/>
        </w:rPr>
        <w:t>Đổi mới hình thức tổ chức và PPDH</w:t>
      </w:r>
      <w:r w:rsidR="00030BEF" w:rsidRPr="00076D59">
        <w:rPr>
          <w:rFonts w:ascii="Times New Roman" w:hAnsi="Times New Roman"/>
          <w:bCs/>
          <w:iCs/>
          <w:color w:val="000000" w:themeColor="text1"/>
          <w:szCs w:val="28"/>
          <w:lang w:val="vi-VN"/>
        </w:rPr>
        <w:tab/>
      </w:r>
    </w:p>
    <w:p w14:paraId="4CBC8958" w14:textId="77777777" w:rsidR="00030BEF" w:rsidRPr="00076D59" w:rsidRDefault="00030BE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Thực hiện có hiệu quả việc đổi mới phương pháp, hình thức tổ chức dạy học theo định hướng phát triển phẩm chất, năng lực học sinh. Tăng cường các hoạt động trải nghiệm, trải nghiệm sáng tạo. 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tích hợp, lồng ghép nội dung giáo dục địa phương, vận dụng kiến thức vào thực tế cuộc sống.</w:t>
      </w:r>
    </w:p>
    <w:p w14:paraId="03464B49" w14:textId="53F97716" w:rsidR="00A01E52" w:rsidRPr="00076D59" w:rsidRDefault="00030BEF" w:rsidP="0096736F">
      <w:pPr>
        <w:ind w:firstLine="709"/>
        <w:jc w:val="both"/>
        <w:rPr>
          <w:rFonts w:ascii="Times New Roman" w:hAnsi="Times New Roman"/>
          <w:color w:val="000000" w:themeColor="text1"/>
          <w:szCs w:val="28"/>
        </w:rPr>
      </w:pPr>
      <w:r w:rsidRPr="00076D59">
        <w:rPr>
          <w:rFonts w:ascii="Times New Roman" w:hAnsi="Times New Roman"/>
          <w:color w:val="000000" w:themeColor="text1"/>
          <w:szCs w:val="28"/>
        </w:rPr>
        <w:t xml:space="preserve">Tiếp tục áp dụng các thành tố tích cực mô hình trường học </w:t>
      </w:r>
      <w:r w:rsidR="00A01E52" w:rsidRPr="00076D59">
        <w:rPr>
          <w:rFonts w:ascii="Times New Roman" w:hAnsi="Times New Roman"/>
          <w:color w:val="000000" w:themeColor="text1"/>
          <w:szCs w:val="28"/>
        </w:rPr>
        <w:t>tiên tiến một cách</w:t>
      </w:r>
      <w:r w:rsidRPr="00076D59">
        <w:rPr>
          <w:rFonts w:ascii="Times New Roman" w:hAnsi="Times New Roman"/>
          <w:color w:val="000000" w:themeColor="text1"/>
          <w:szCs w:val="28"/>
        </w:rPr>
        <w:t xml:space="preserve"> phù hợp; tiếp tục </w:t>
      </w:r>
      <w:r w:rsidR="00083A4F" w:rsidRPr="00076D59">
        <w:rPr>
          <w:rFonts w:ascii="Times New Roman" w:hAnsi="Times New Roman"/>
          <w:color w:val="000000" w:themeColor="text1"/>
          <w:szCs w:val="28"/>
        </w:rPr>
        <w:t>vận d</w:t>
      </w:r>
      <w:r w:rsidR="00A01E52" w:rsidRPr="00076D59">
        <w:rPr>
          <w:rFonts w:ascii="Times New Roman" w:hAnsi="Times New Roman"/>
          <w:color w:val="000000" w:themeColor="text1"/>
          <w:szCs w:val="28"/>
        </w:rPr>
        <w:t>ụng</w:t>
      </w:r>
      <w:r w:rsidR="00FD4815" w:rsidRPr="00076D59">
        <w:rPr>
          <w:rFonts w:ascii="Times New Roman" w:hAnsi="Times New Roman"/>
          <w:color w:val="000000" w:themeColor="text1"/>
          <w:szCs w:val="28"/>
        </w:rPr>
        <w:t xml:space="preserve"> có hiệu quả các</w:t>
      </w:r>
      <w:r w:rsidRPr="00076D59">
        <w:rPr>
          <w:rFonts w:ascii="Times New Roman" w:hAnsi="Times New Roman"/>
          <w:color w:val="000000" w:themeColor="text1"/>
          <w:szCs w:val="28"/>
        </w:rPr>
        <w:t xml:space="preserve"> phương pháp</w:t>
      </w:r>
      <w:r w:rsidR="00FD4815" w:rsidRPr="00076D59">
        <w:rPr>
          <w:rFonts w:ascii="Times New Roman" w:hAnsi="Times New Roman"/>
          <w:color w:val="000000" w:themeColor="text1"/>
          <w:szCs w:val="28"/>
        </w:rPr>
        <w:t>, kĩ thuật dạy</w:t>
      </w:r>
      <w:r w:rsidRPr="00076D59">
        <w:rPr>
          <w:rFonts w:ascii="Times New Roman" w:hAnsi="Times New Roman"/>
          <w:color w:val="000000" w:themeColor="text1"/>
          <w:szCs w:val="28"/>
        </w:rPr>
        <w:t xml:space="preserve"> mới</w:t>
      </w:r>
      <w:r w:rsidR="008D5CDF" w:rsidRPr="00076D59">
        <w:rPr>
          <w:rFonts w:ascii="Times New Roman" w:hAnsi="Times New Roman"/>
          <w:color w:val="000000" w:themeColor="text1"/>
          <w:szCs w:val="28"/>
        </w:rPr>
        <w:t>:</w:t>
      </w:r>
      <w:r w:rsidRPr="00076D59">
        <w:rPr>
          <w:rFonts w:ascii="Times New Roman" w:hAnsi="Times New Roman"/>
          <w:color w:val="000000" w:themeColor="text1"/>
          <w:szCs w:val="28"/>
        </w:rPr>
        <w:t xml:space="preserve"> “Học thông qua chơi”, vận dụng phương pháp “Sơ đồ tư duy”, </w:t>
      </w:r>
      <w:r w:rsidR="008D5CDF" w:rsidRPr="00076D59">
        <w:rPr>
          <w:rFonts w:ascii="Times New Roman" w:hAnsi="Times New Roman"/>
          <w:color w:val="000000" w:themeColor="text1"/>
          <w:szCs w:val="28"/>
        </w:rPr>
        <w:t xml:space="preserve">dạy học theo trạm; </w:t>
      </w:r>
      <w:r w:rsidR="004A060D" w:rsidRPr="00076D59">
        <w:rPr>
          <w:rFonts w:ascii="Times New Roman" w:hAnsi="Times New Roman"/>
          <w:color w:val="000000" w:themeColor="text1"/>
          <w:szCs w:val="28"/>
        </w:rPr>
        <w:t>triển khai dạy học Ste</w:t>
      </w:r>
      <w:r w:rsidR="008D0F50" w:rsidRPr="00076D59">
        <w:rPr>
          <w:rFonts w:ascii="Times New Roman" w:hAnsi="Times New Roman"/>
          <w:color w:val="000000" w:themeColor="text1"/>
          <w:szCs w:val="28"/>
        </w:rPr>
        <w:t>m</w:t>
      </w:r>
      <w:r w:rsidR="002643E6"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dạy học theo Dự án vào tổ chức dạy học một số môn học phù hợp</w:t>
      </w:r>
      <w:r w:rsidR="008D5CDF" w:rsidRPr="00076D59">
        <w:rPr>
          <w:rFonts w:ascii="Times New Roman" w:hAnsi="Times New Roman"/>
          <w:color w:val="000000" w:themeColor="text1"/>
          <w:szCs w:val="28"/>
        </w:rPr>
        <w:t xml:space="preserve">. </w:t>
      </w:r>
    </w:p>
    <w:p w14:paraId="77EDC045" w14:textId="4BDD48FF" w:rsidR="00030BEF" w:rsidRPr="00076D59" w:rsidRDefault="008D5CDF" w:rsidP="0096736F">
      <w:pPr>
        <w:ind w:firstLine="709"/>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N</w:t>
      </w:r>
      <w:r w:rsidR="00030BEF" w:rsidRPr="00076D59">
        <w:rPr>
          <w:rFonts w:ascii="Times New Roman" w:hAnsi="Times New Roman"/>
          <w:color w:val="000000" w:themeColor="text1"/>
          <w:szCs w:val="28"/>
        </w:rPr>
        <w:t>âng cao chất lượng sinh hoạt chuyên môn theo tổ chuyên môn trong trường và cụm trường; chú trọng đổi mới nội dung và hình thức sinh hoạt chuyên môn thông qua hoạt động dự giờ, nghiên cứu bài học.</w:t>
      </w:r>
    </w:p>
    <w:p w14:paraId="76F605F5" w14:textId="7115E071" w:rsidR="00030BEF" w:rsidRPr="00076D59" w:rsidRDefault="00030BEF" w:rsidP="0096736F">
      <w:pPr>
        <w:jc w:val="both"/>
        <w:rPr>
          <w:rFonts w:ascii="Times New Roman" w:hAnsi="Times New Roman"/>
          <w:bCs/>
          <w:color w:val="000000" w:themeColor="text1"/>
          <w:szCs w:val="28"/>
        </w:rPr>
      </w:pPr>
      <w:r w:rsidRPr="00076D59">
        <w:rPr>
          <w:rFonts w:ascii="Times New Roman" w:hAnsi="Times New Roman"/>
          <w:b/>
          <w:color w:val="000000" w:themeColor="text1"/>
          <w:szCs w:val="28"/>
        </w:rPr>
        <w:t xml:space="preserve"> </w:t>
      </w:r>
      <w:r w:rsidR="00AC1CDC" w:rsidRPr="00076D59">
        <w:rPr>
          <w:rFonts w:ascii="Times New Roman" w:hAnsi="Times New Roman"/>
          <w:b/>
          <w:color w:val="000000" w:themeColor="text1"/>
          <w:szCs w:val="28"/>
        </w:rPr>
        <w:t xml:space="preserve">        </w:t>
      </w:r>
      <w:r w:rsidRPr="00076D59">
        <w:rPr>
          <w:rFonts w:ascii="Times New Roman" w:hAnsi="Times New Roman"/>
          <w:bCs/>
          <w:color w:val="000000" w:themeColor="text1"/>
          <w:szCs w:val="28"/>
        </w:rPr>
        <w:t>2.</w:t>
      </w:r>
      <w:r w:rsidR="00AC1CDC" w:rsidRPr="00076D59">
        <w:rPr>
          <w:rFonts w:ascii="Times New Roman" w:hAnsi="Times New Roman"/>
          <w:bCs/>
          <w:color w:val="000000" w:themeColor="text1"/>
          <w:szCs w:val="28"/>
        </w:rPr>
        <w:t>3</w:t>
      </w:r>
      <w:r w:rsidRPr="00076D59">
        <w:rPr>
          <w:rFonts w:ascii="Times New Roman" w:hAnsi="Times New Roman"/>
          <w:bCs/>
          <w:color w:val="000000" w:themeColor="text1"/>
          <w:szCs w:val="28"/>
        </w:rPr>
        <w:t>. Đổi mới sinh hoạt chuyên môn theo nghiên cứu bài học</w:t>
      </w:r>
    </w:p>
    <w:p w14:paraId="574F819D" w14:textId="77777777" w:rsidR="00030BEF" w:rsidRPr="00076D59" w:rsidRDefault="00030BE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T</w:t>
      </w:r>
      <w:r w:rsidRPr="00076D59">
        <w:rPr>
          <w:rFonts w:ascii="Times New Roman" w:hAnsi="Times New Roman"/>
          <w:color w:val="000000" w:themeColor="text1"/>
          <w:szCs w:val="28"/>
          <w:lang w:val="vi-VN"/>
        </w:rPr>
        <w:t>ổ chức hiệu quả sinh hoạt chuy</w:t>
      </w:r>
      <w:r w:rsidRPr="00076D59">
        <w:rPr>
          <w:rFonts w:ascii="Times New Roman" w:hAnsi="Times New Roman"/>
          <w:color w:val="000000" w:themeColor="text1"/>
          <w:szCs w:val="28"/>
        </w:rPr>
        <w:t>ên môn (SHCM) t</w:t>
      </w:r>
      <w:r w:rsidRPr="00076D59">
        <w:rPr>
          <w:rFonts w:ascii="Times New Roman" w:hAnsi="Times New Roman"/>
          <w:color w:val="000000" w:themeColor="text1"/>
          <w:szCs w:val="28"/>
          <w:lang w:val="vi-VN"/>
        </w:rPr>
        <w:t>ại c</w:t>
      </w:r>
      <w:r w:rsidRPr="00076D59">
        <w:rPr>
          <w:rFonts w:ascii="Times New Roman" w:hAnsi="Times New Roman"/>
          <w:color w:val="000000" w:themeColor="text1"/>
          <w:szCs w:val="28"/>
        </w:rPr>
        <w:t>ác t</w:t>
      </w:r>
      <w:r w:rsidRPr="00076D59">
        <w:rPr>
          <w:rFonts w:ascii="Times New Roman" w:hAnsi="Times New Roman"/>
          <w:color w:val="000000" w:themeColor="text1"/>
          <w:szCs w:val="28"/>
          <w:lang w:val="vi-VN"/>
        </w:rPr>
        <w:t>ổ chuy</w:t>
      </w:r>
      <w:r w:rsidRPr="00076D59">
        <w:rPr>
          <w:rFonts w:ascii="Times New Roman" w:hAnsi="Times New Roman"/>
          <w:color w:val="000000" w:themeColor="text1"/>
          <w:szCs w:val="28"/>
        </w:rPr>
        <w:t>ên môn trong trư</w:t>
      </w:r>
      <w:r w:rsidRPr="00076D59">
        <w:rPr>
          <w:rFonts w:ascii="Times New Roman" w:hAnsi="Times New Roman"/>
          <w:color w:val="000000" w:themeColor="text1"/>
          <w:szCs w:val="28"/>
          <w:lang w:val="vi-VN"/>
        </w:rPr>
        <w:t>ờng ; ch</w:t>
      </w:r>
      <w:r w:rsidRPr="00076D59">
        <w:rPr>
          <w:rFonts w:ascii="Times New Roman" w:hAnsi="Times New Roman"/>
          <w:color w:val="000000" w:themeColor="text1"/>
          <w:szCs w:val="28"/>
        </w:rPr>
        <w:t>ú tr</w:t>
      </w:r>
      <w:r w:rsidRPr="00076D59">
        <w:rPr>
          <w:rFonts w:ascii="Times New Roman" w:hAnsi="Times New Roman"/>
          <w:color w:val="000000" w:themeColor="text1"/>
          <w:szCs w:val="28"/>
          <w:lang w:val="vi-VN"/>
        </w:rPr>
        <w:t>ọng đổi mới nội dung v</w:t>
      </w:r>
      <w:r w:rsidRPr="00076D59">
        <w:rPr>
          <w:rFonts w:ascii="Times New Roman" w:hAnsi="Times New Roman"/>
          <w:color w:val="000000" w:themeColor="text1"/>
          <w:szCs w:val="28"/>
        </w:rPr>
        <w:t>à hình th</w:t>
      </w:r>
      <w:r w:rsidRPr="00076D59">
        <w:rPr>
          <w:rFonts w:ascii="Times New Roman" w:hAnsi="Times New Roman"/>
          <w:color w:val="000000" w:themeColor="text1"/>
          <w:szCs w:val="28"/>
          <w:lang w:val="vi-VN"/>
        </w:rPr>
        <w:t>ức SHCM th</w:t>
      </w:r>
      <w:r w:rsidRPr="00076D59">
        <w:rPr>
          <w:rFonts w:ascii="Times New Roman" w:hAnsi="Times New Roman"/>
          <w:color w:val="000000" w:themeColor="text1"/>
          <w:szCs w:val="28"/>
        </w:rPr>
        <w:t>ông qua ho</w:t>
      </w:r>
      <w:r w:rsidRPr="00076D59">
        <w:rPr>
          <w:rFonts w:ascii="Times New Roman" w:hAnsi="Times New Roman"/>
          <w:color w:val="000000" w:themeColor="text1"/>
          <w:szCs w:val="28"/>
          <w:lang w:val="vi-VN"/>
        </w:rPr>
        <w:t>ạt động dự giờ, nghi</w:t>
      </w:r>
      <w:r w:rsidRPr="00076D59">
        <w:rPr>
          <w:rFonts w:ascii="Times New Roman" w:hAnsi="Times New Roman"/>
          <w:color w:val="000000" w:themeColor="text1"/>
          <w:szCs w:val="28"/>
        </w:rPr>
        <w:t>ên c</w:t>
      </w:r>
      <w:r w:rsidRPr="00076D59">
        <w:rPr>
          <w:rFonts w:ascii="Times New Roman" w:hAnsi="Times New Roman"/>
          <w:color w:val="000000" w:themeColor="text1"/>
          <w:szCs w:val="28"/>
          <w:lang w:val="vi-VN"/>
        </w:rPr>
        <w:t>ứu b</w:t>
      </w:r>
      <w:r w:rsidRPr="00076D59">
        <w:rPr>
          <w:rFonts w:ascii="Times New Roman" w:hAnsi="Times New Roman"/>
          <w:color w:val="000000" w:themeColor="text1"/>
          <w:szCs w:val="28"/>
        </w:rPr>
        <w:t>ài h</w:t>
      </w:r>
      <w:r w:rsidRPr="00076D59">
        <w:rPr>
          <w:rFonts w:ascii="Times New Roman" w:hAnsi="Times New Roman"/>
          <w:color w:val="000000" w:themeColor="text1"/>
          <w:szCs w:val="28"/>
          <w:lang w:val="vi-VN"/>
        </w:rPr>
        <w:t xml:space="preserve">ọc theo quy định tại </w:t>
      </w:r>
      <w:r w:rsidRPr="00076D59">
        <w:rPr>
          <w:rFonts w:ascii="Times New Roman" w:hAnsi="Times New Roman"/>
          <w:color w:val="000000" w:themeColor="text1"/>
          <w:szCs w:val="28"/>
        </w:rPr>
        <w:t>Công văn số 1315/</w:t>
      </w:r>
      <w:r w:rsidRPr="00076D59">
        <w:rPr>
          <w:rFonts w:ascii="Times New Roman" w:hAnsi="Times New Roman"/>
          <w:bCs/>
          <w:color w:val="000000" w:themeColor="text1"/>
          <w:szCs w:val="28"/>
          <w:lang w:val="vi-VN"/>
        </w:rPr>
        <w:t xml:space="preserve">BGDĐT-GDTH ngày </w:t>
      </w:r>
      <w:r w:rsidRPr="00076D59">
        <w:rPr>
          <w:rFonts w:ascii="Times New Roman" w:hAnsi="Times New Roman"/>
          <w:bCs/>
          <w:color w:val="000000" w:themeColor="text1"/>
          <w:szCs w:val="28"/>
        </w:rPr>
        <w:t>1</w:t>
      </w:r>
      <w:r w:rsidRPr="00076D59">
        <w:rPr>
          <w:rFonts w:ascii="Times New Roman" w:hAnsi="Times New Roman"/>
          <w:bCs/>
          <w:color w:val="000000" w:themeColor="text1"/>
          <w:szCs w:val="28"/>
          <w:lang w:val="vi-VN"/>
        </w:rPr>
        <w:t>6/</w:t>
      </w:r>
      <w:r w:rsidRPr="00076D59">
        <w:rPr>
          <w:rFonts w:ascii="Times New Roman" w:hAnsi="Times New Roman"/>
          <w:bCs/>
          <w:color w:val="000000" w:themeColor="text1"/>
          <w:szCs w:val="28"/>
        </w:rPr>
        <w:t>4</w:t>
      </w:r>
      <w:r w:rsidRPr="00076D59">
        <w:rPr>
          <w:rFonts w:ascii="Times New Roman" w:hAnsi="Times New Roman"/>
          <w:bCs/>
          <w:color w:val="000000" w:themeColor="text1"/>
          <w:szCs w:val="28"/>
          <w:lang w:val="vi-VN"/>
        </w:rPr>
        <w:t>/20</w:t>
      </w:r>
      <w:r w:rsidRPr="00076D59">
        <w:rPr>
          <w:rFonts w:ascii="Times New Roman" w:hAnsi="Times New Roman"/>
          <w:bCs/>
          <w:color w:val="000000" w:themeColor="text1"/>
          <w:szCs w:val="28"/>
        </w:rPr>
        <w:t xml:space="preserve">20 về </w:t>
      </w:r>
      <w:r w:rsidRPr="00076D59">
        <w:rPr>
          <w:rFonts w:ascii="Times New Roman" w:hAnsi="Times New Roman"/>
          <w:color w:val="000000" w:themeColor="text1"/>
          <w:szCs w:val="28"/>
        </w:rPr>
        <w:t>Hướng dẫn sinh hoạt chuyên môn thực hiện Chương trình GDPT cấp tiểu học.</w:t>
      </w:r>
    </w:p>
    <w:p w14:paraId="202C3662" w14:textId="5239DDEC" w:rsidR="00030BEF" w:rsidRPr="00076D59" w:rsidRDefault="00AC1CDC"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i/>
          <w:iCs/>
          <w:color w:val="000000" w:themeColor="text1"/>
          <w:szCs w:val="28"/>
          <w:lang w:val="nb-NO"/>
        </w:rPr>
        <w:t xml:space="preserve">         </w:t>
      </w:r>
      <w:r w:rsidR="00F52851" w:rsidRPr="00076D59">
        <w:rPr>
          <w:rFonts w:ascii="Times New Roman" w:hAnsi="Times New Roman"/>
          <w:i/>
          <w:iCs/>
          <w:color w:val="000000" w:themeColor="text1"/>
          <w:szCs w:val="28"/>
          <w:lang w:val="nb-NO"/>
        </w:rPr>
        <w:t>2.</w:t>
      </w:r>
      <w:r w:rsidRPr="00076D59">
        <w:rPr>
          <w:rFonts w:ascii="Times New Roman" w:hAnsi="Times New Roman"/>
          <w:i/>
          <w:iCs/>
          <w:color w:val="000000" w:themeColor="text1"/>
          <w:szCs w:val="28"/>
          <w:lang w:val="nb-NO"/>
        </w:rPr>
        <w:t>3</w:t>
      </w:r>
      <w:r w:rsidR="00F52851" w:rsidRPr="00076D59">
        <w:rPr>
          <w:rFonts w:ascii="Times New Roman" w:hAnsi="Times New Roman"/>
          <w:i/>
          <w:iCs/>
          <w:color w:val="000000" w:themeColor="text1"/>
          <w:szCs w:val="28"/>
          <w:lang w:val="nb-NO"/>
        </w:rPr>
        <w:t>.1.</w:t>
      </w:r>
      <w:r w:rsidR="00030BEF" w:rsidRPr="00076D59">
        <w:rPr>
          <w:rFonts w:ascii="Times New Roman" w:hAnsi="Times New Roman"/>
          <w:i/>
          <w:iCs/>
          <w:color w:val="000000" w:themeColor="text1"/>
          <w:szCs w:val="28"/>
          <w:lang w:val="nb-NO"/>
        </w:rPr>
        <w:t xml:space="preserve"> Sinh hoạt chuyên môn thường xuyên: Được tổ chức định kì 2 lần/tháng, bao gồm các nội dung sau</w:t>
      </w:r>
      <w:r w:rsidR="00030BEF" w:rsidRPr="00076D59">
        <w:rPr>
          <w:rFonts w:ascii="Times New Roman" w:hAnsi="Times New Roman"/>
          <w:color w:val="000000" w:themeColor="text1"/>
          <w:szCs w:val="28"/>
          <w:lang w:val="nb-NO"/>
        </w:rPr>
        <w:t>:</w:t>
      </w:r>
    </w:p>
    <w:p w14:paraId="5B2F18FA" w14:textId="77777777" w:rsidR="00030BEF" w:rsidRPr="00076D59" w:rsidRDefault="00030BEF" w:rsidP="0096736F">
      <w:pPr>
        <w:shd w:val="clear" w:color="auto" w:fill="FFFFFF"/>
        <w:ind w:firstLine="720"/>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Thảo luận các nội dung chuyên môn có liên quan giữa 2 lần SHCM định kì (</w:t>
      </w:r>
      <w:r w:rsidRPr="00076D59">
        <w:rPr>
          <w:rFonts w:ascii="Times New Roman" w:hAnsi="Times New Roman"/>
          <w:iCs/>
          <w:color w:val="000000" w:themeColor="text1"/>
          <w:szCs w:val="28"/>
          <w:lang w:val="nb-NO"/>
        </w:rPr>
        <w:t>nội dung SHCM phải cụ thể, thiết thực do giáo viên, CBQL đề xuất, thống nhất</w:t>
      </w:r>
      <w:r w:rsidRPr="00076D59">
        <w:rPr>
          <w:rFonts w:ascii="Times New Roman" w:hAnsi="Times New Roman"/>
          <w:color w:val="000000" w:themeColor="text1"/>
          <w:szCs w:val="28"/>
          <w:lang w:val="nb-NO"/>
        </w:rPr>
        <w:t>).</w:t>
      </w:r>
    </w:p>
    <w:p w14:paraId="38DE24AF" w14:textId="77777777" w:rsidR="00030BEF" w:rsidRPr="00076D59" w:rsidRDefault="00030BEF" w:rsidP="0096736F">
      <w:pPr>
        <w:shd w:val="clear" w:color="auto" w:fill="FFFFFF"/>
        <w:ind w:firstLine="720"/>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Thảo luận các bài học trong SGK, tài liệu hướng dẫn học, hướng dẫn hoạt động giáo dục, thống nhất nội dung cần điều chỉnh nhằm phù hợp với đối tượng học sinh, nâng cao năng lực sư phạm, năng lực nghề nghiệp cho GV.</w:t>
      </w:r>
    </w:p>
    <w:p w14:paraId="3D321CB3" w14:textId="77777777" w:rsidR="00030BEF" w:rsidRPr="00076D59" w:rsidRDefault="00030BEF" w:rsidP="0096736F">
      <w:pPr>
        <w:shd w:val="clear" w:color="auto" w:fill="FFFFFF"/>
        <w:ind w:firstLine="720"/>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Trao đổi kinh nghiệm tổ chức các hoạt động phát huy vai trò chủ động, tích cực của học sinh;</w:t>
      </w:r>
    </w:p>
    <w:p w14:paraId="4683D1AC" w14:textId="77777777" w:rsidR="00030BEF" w:rsidRPr="00076D59" w:rsidRDefault="00030BEF" w:rsidP="0096736F">
      <w:pPr>
        <w:shd w:val="clear" w:color="auto" w:fill="FFFFFF"/>
        <w:ind w:firstLine="720"/>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Trao đổi kinh nghiệm đánh giá quá trình và kết quả của học sinh;</w:t>
      </w:r>
    </w:p>
    <w:p w14:paraId="4A0F9ABC" w14:textId="7432727D" w:rsidR="00030BEF" w:rsidRPr="00076D59" w:rsidRDefault="00030BEF" w:rsidP="0096736F">
      <w:pPr>
        <w:shd w:val="clear" w:color="auto" w:fill="FFFFFF"/>
        <w:ind w:firstLine="720"/>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Các hoạt động hành chính, sự vụ khác trong nội dung sinh hoạt của tổ chuyên môn theo quy định của điều lệ, quy chế của nhà trường</w:t>
      </w:r>
      <w:r w:rsidR="001E72FF" w:rsidRPr="00076D59">
        <w:rPr>
          <w:rFonts w:ascii="Times New Roman" w:hAnsi="Times New Roman"/>
          <w:color w:val="000000" w:themeColor="text1"/>
          <w:szCs w:val="28"/>
          <w:lang w:val="nb-NO"/>
        </w:rPr>
        <w:t>.</w:t>
      </w:r>
    </w:p>
    <w:p w14:paraId="6DAA6F65" w14:textId="77777777" w:rsidR="001E72FF" w:rsidRPr="00076D59" w:rsidRDefault="00AC1CDC"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i/>
          <w:iCs/>
          <w:color w:val="000000" w:themeColor="text1"/>
          <w:szCs w:val="28"/>
          <w:lang w:val="nb-NO"/>
        </w:rPr>
        <w:t xml:space="preserve">           </w:t>
      </w:r>
      <w:r w:rsidR="00F52851" w:rsidRPr="00076D59">
        <w:rPr>
          <w:rFonts w:ascii="Times New Roman" w:hAnsi="Times New Roman"/>
          <w:i/>
          <w:iCs/>
          <w:color w:val="000000" w:themeColor="text1"/>
          <w:szCs w:val="28"/>
          <w:lang w:val="nb-NO"/>
        </w:rPr>
        <w:t>2.</w:t>
      </w:r>
      <w:r w:rsidRPr="00076D59">
        <w:rPr>
          <w:rFonts w:ascii="Times New Roman" w:hAnsi="Times New Roman"/>
          <w:i/>
          <w:iCs/>
          <w:color w:val="000000" w:themeColor="text1"/>
          <w:szCs w:val="28"/>
          <w:lang w:val="nb-NO"/>
        </w:rPr>
        <w:t>3</w:t>
      </w:r>
      <w:r w:rsidR="00F52851" w:rsidRPr="00076D59">
        <w:rPr>
          <w:rFonts w:ascii="Times New Roman" w:hAnsi="Times New Roman"/>
          <w:i/>
          <w:iCs/>
          <w:color w:val="000000" w:themeColor="text1"/>
          <w:szCs w:val="28"/>
          <w:lang w:val="nb-NO"/>
        </w:rPr>
        <w:t>.2.</w:t>
      </w:r>
      <w:r w:rsidR="00030BEF" w:rsidRPr="00076D59">
        <w:rPr>
          <w:rFonts w:ascii="Times New Roman" w:hAnsi="Times New Roman"/>
          <w:i/>
          <w:iCs/>
          <w:color w:val="000000" w:themeColor="text1"/>
          <w:szCs w:val="28"/>
          <w:lang w:val="nb-NO"/>
        </w:rPr>
        <w:t xml:space="preserve"> </w:t>
      </w:r>
      <w:r w:rsidR="00F52851" w:rsidRPr="00076D59">
        <w:rPr>
          <w:rFonts w:ascii="Times New Roman" w:hAnsi="Times New Roman"/>
          <w:i/>
          <w:iCs/>
          <w:color w:val="000000" w:themeColor="text1"/>
          <w:szCs w:val="28"/>
          <w:lang w:val="nb-NO"/>
        </w:rPr>
        <w:t>Sinh hoạt chuyên môn theo chuyên đề</w:t>
      </w:r>
      <w:r w:rsidR="001E72FF" w:rsidRPr="00076D59">
        <w:rPr>
          <w:rFonts w:ascii="Times New Roman" w:hAnsi="Times New Roman"/>
          <w:i/>
          <w:iCs/>
          <w:color w:val="000000" w:themeColor="text1"/>
          <w:szCs w:val="28"/>
          <w:lang w:val="nb-NO"/>
        </w:rPr>
        <w:t>:</w:t>
      </w:r>
      <w:r w:rsidR="001E72FF" w:rsidRPr="00076D59">
        <w:rPr>
          <w:rFonts w:ascii="Times New Roman" w:hAnsi="Times New Roman"/>
          <w:color w:val="000000" w:themeColor="text1"/>
          <w:szCs w:val="28"/>
          <w:lang w:val="nb-NO"/>
        </w:rPr>
        <w:t xml:space="preserve"> </w:t>
      </w:r>
      <w:r w:rsidRPr="00076D59">
        <w:rPr>
          <w:rFonts w:ascii="Times New Roman" w:hAnsi="Times New Roman"/>
          <w:b/>
          <w:bCs/>
          <w:color w:val="000000" w:themeColor="text1"/>
          <w:szCs w:val="28"/>
          <w:lang w:val="nb-NO"/>
        </w:rPr>
        <w:t xml:space="preserve"> </w:t>
      </w:r>
    </w:p>
    <w:p w14:paraId="2289D479" w14:textId="096E75D0" w:rsidR="00030BEF" w:rsidRPr="00076D59" w:rsidRDefault="00F52851"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Tập trung vào những vấn đề mới của ngành </w:t>
      </w:r>
      <w:r w:rsidR="00AC1CDC" w:rsidRPr="00076D59">
        <w:rPr>
          <w:rFonts w:ascii="Times New Roman" w:hAnsi="Times New Roman"/>
          <w:color w:val="000000" w:themeColor="text1"/>
          <w:szCs w:val="28"/>
          <w:lang w:val="nb-NO"/>
        </w:rPr>
        <w:t xml:space="preserve">như: </w:t>
      </w:r>
      <w:r w:rsidRPr="00076D59">
        <w:rPr>
          <w:rFonts w:ascii="Times New Roman" w:hAnsi="Times New Roman"/>
          <w:color w:val="000000" w:themeColor="text1"/>
          <w:szCs w:val="28"/>
          <w:lang w:val="nb-NO"/>
        </w:rPr>
        <w:t xml:space="preserve"> </w:t>
      </w:r>
    </w:p>
    <w:p w14:paraId="237A6902" w14:textId="5C2318CD" w:rsidR="006A706D" w:rsidRPr="00076D59" w:rsidRDefault="00030BEF" w:rsidP="0096736F">
      <w:pPr>
        <w:shd w:val="clear" w:color="auto" w:fill="FFFFFF"/>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 Chuyên đề về thực hiện dạy học the</w:t>
      </w:r>
      <w:r w:rsidR="007963F3" w:rsidRPr="00076D59">
        <w:rPr>
          <w:rFonts w:ascii="Times New Roman" w:hAnsi="Times New Roman"/>
          <w:bCs/>
          <w:color w:val="000000" w:themeColor="text1"/>
          <w:szCs w:val="28"/>
          <w:lang w:val="nb-NO"/>
        </w:rPr>
        <w:t xml:space="preserve">o CTPT mới 2018 </w:t>
      </w:r>
      <w:r w:rsidR="00FE6AE8" w:rsidRPr="00076D59">
        <w:rPr>
          <w:rFonts w:ascii="Times New Roman" w:hAnsi="Times New Roman"/>
          <w:bCs/>
          <w:color w:val="000000" w:themeColor="text1"/>
          <w:szCs w:val="28"/>
          <w:lang w:val="nb-NO"/>
        </w:rPr>
        <w:t xml:space="preserve">( ưu tiên nhiều cho Gv dạy khối </w:t>
      </w:r>
      <w:r w:rsidR="007963F3" w:rsidRPr="00076D59">
        <w:rPr>
          <w:rFonts w:ascii="Times New Roman" w:hAnsi="Times New Roman"/>
          <w:bCs/>
          <w:color w:val="000000" w:themeColor="text1"/>
          <w:szCs w:val="28"/>
          <w:lang w:val="nb-NO"/>
        </w:rPr>
        <w:t xml:space="preserve">lớp </w:t>
      </w:r>
      <w:r w:rsidR="00FE6AE8" w:rsidRPr="00076D59">
        <w:rPr>
          <w:rFonts w:ascii="Times New Roman" w:hAnsi="Times New Roman"/>
          <w:bCs/>
          <w:color w:val="000000" w:themeColor="text1"/>
          <w:szCs w:val="28"/>
          <w:lang w:val="nb-NO"/>
        </w:rPr>
        <w:t>5)</w:t>
      </w:r>
      <w:r w:rsidR="006A706D" w:rsidRPr="00076D59">
        <w:rPr>
          <w:rFonts w:ascii="Times New Roman" w:hAnsi="Times New Roman"/>
          <w:bCs/>
          <w:color w:val="000000" w:themeColor="text1"/>
          <w:szCs w:val="28"/>
          <w:lang w:val="nb-NO"/>
        </w:rPr>
        <w:t>.</w:t>
      </w:r>
    </w:p>
    <w:p w14:paraId="1CA8EA85" w14:textId="079DCAC9" w:rsidR="00030BEF" w:rsidRPr="00076D59" w:rsidRDefault="006A706D" w:rsidP="0096736F">
      <w:pPr>
        <w:shd w:val="clear" w:color="auto" w:fill="FFFFFF"/>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 xml:space="preserve">- Chuyên đề thực hiện nội dung </w:t>
      </w:r>
      <w:r w:rsidRPr="00076D59">
        <w:rPr>
          <w:rFonts w:ascii="Times New Roman" w:hAnsi="Times New Roman"/>
          <w:b/>
          <w:color w:val="000000" w:themeColor="text1"/>
          <w:szCs w:val="28"/>
          <w:lang w:val="nb-NO"/>
        </w:rPr>
        <w:t>giáo dục Stem</w:t>
      </w:r>
      <w:r w:rsidR="00515045" w:rsidRPr="00076D59">
        <w:rPr>
          <w:rFonts w:ascii="Times New Roman" w:hAnsi="Times New Roman"/>
          <w:b/>
          <w:color w:val="000000" w:themeColor="text1"/>
          <w:szCs w:val="28"/>
          <w:lang w:val="nb-NO"/>
        </w:rPr>
        <w:t xml:space="preserve"> </w:t>
      </w:r>
      <w:r w:rsidR="00515045" w:rsidRPr="00076D59">
        <w:rPr>
          <w:rFonts w:ascii="Times New Roman" w:hAnsi="Times New Roman"/>
          <w:bCs/>
          <w:color w:val="000000" w:themeColor="text1"/>
          <w:szCs w:val="28"/>
          <w:lang w:val="nb-NO"/>
        </w:rPr>
        <w:t>đáp ứng yêu cầu của CT GDPT 2018</w:t>
      </w:r>
      <w:r w:rsidRPr="00076D59">
        <w:rPr>
          <w:rFonts w:ascii="Times New Roman" w:hAnsi="Times New Roman"/>
          <w:bCs/>
          <w:color w:val="000000" w:themeColor="text1"/>
          <w:szCs w:val="28"/>
          <w:lang w:val="nb-NO"/>
        </w:rPr>
        <w:t xml:space="preserve"> </w:t>
      </w:r>
      <w:r w:rsidR="00030BEF" w:rsidRPr="00076D59">
        <w:rPr>
          <w:rFonts w:ascii="Times New Roman" w:hAnsi="Times New Roman"/>
          <w:bCs/>
          <w:color w:val="000000" w:themeColor="text1"/>
          <w:szCs w:val="28"/>
          <w:lang w:val="nb-NO"/>
        </w:rPr>
        <w:t>.</w:t>
      </w:r>
    </w:p>
    <w:p w14:paraId="1739AB83" w14:textId="77777777" w:rsidR="00030BEF" w:rsidRPr="00076D59" w:rsidRDefault="00030BEF" w:rsidP="0096736F">
      <w:pPr>
        <w:shd w:val="clear" w:color="auto" w:fill="FFFFFF"/>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 xml:space="preserve">- Chuyên đề dạy học lồng ghép: “ </w:t>
      </w:r>
      <w:r w:rsidRPr="00076D59">
        <w:rPr>
          <w:rFonts w:ascii="Times New Roman" w:hAnsi="Times New Roman"/>
          <w:b/>
          <w:bCs/>
          <w:color w:val="000000" w:themeColor="text1"/>
          <w:szCs w:val="28"/>
          <w:lang w:val="nb-NO"/>
        </w:rPr>
        <w:t>Học thông qua chơi</w:t>
      </w:r>
      <w:r w:rsidRPr="00076D59">
        <w:rPr>
          <w:rFonts w:ascii="Times New Roman" w:hAnsi="Times New Roman"/>
          <w:bCs/>
          <w:color w:val="000000" w:themeColor="text1"/>
          <w:szCs w:val="28"/>
          <w:lang w:val="nb-NO"/>
        </w:rPr>
        <w:t>” theo dự án mới vào các môn học và hoạt động giáo dục.</w:t>
      </w:r>
    </w:p>
    <w:p w14:paraId="1A75871A" w14:textId="77777777" w:rsidR="00030BEF" w:rsidRPr="00076D59" w:rsidRDefault="00030BEF" w:rsidP="0096736F">
      <w:pPr>
        <w:shd w:val="clear" w:color="auto" w:fill="FFFFFF"/>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 Chuyên đ</w:t>
      </w:r>
      <w:r w:rsidR="00B00774" w:rsidRPr="00076D59">
        <w:rPr>
          <w:rFonts w:ascii="Times New Roman" w:hAnsi="Times New Roman"/>
          <w:bCs/>
          <w:color w:val="000000" w:themeColor="text1"/>
          <w:szCs w:val="28"/>
          <w:lang w:val="nb-NO"/>
        </w:rPr>
        <w:t>ề dạy học lồng ghép tài liệu GDĐ</w:t>
      </w:r>
      <w:r w:rsidRPr="00076D59">
        <w:rPr>
          <w:rFonts w:ascii="Times New Roman" w:hAnsi="Times New Roman"/>
          <w:bCs/>
          <w:color w:val="000000" w:themeColor="text1"/>
          <w:szCs w:val="28"/>
          <w:lang w:val="nb-NO"/>
        </w:rPr>
        <w:t>P vào HĐTN và các môn học</w:t>
      </w:r>
    </w:p>
    <w:p w14:paraId="29CCA100" w14:textId="77777777" w:rsidR="00030BEF" w:rsidRPr="00076D59" w:rsidRDefault="00030BEF" w:rsidP="0096736F">
      <w:pPr>
        <w:shd w:val="clear" w:color="auto" w:fill="FFFFFF"/>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 Chuyên đề dạy học phát triển năng lực</w:t>
      </w:r>
      <w:r w:rsidR="007963F3" w:rsidRPr="00076D59">
        <w:rPr>
          <w:rFonts w:ascii="Times New Roman" w:hAnsi="Times New Roman"/>
          <w:bCs/>
          <w:color w:val="000000" w:themeColor="text1"/>
          <w:szCs w:val="28"/>
          <w:lang w:val="nb-NO"/>
        </w:rPr>
        <w:t>, phẩm chất người học</w:t>
      </w:r>
      <w:r w:rsidRPr="00076D59">
        <w:rPr>
          <w:rFonts w:ascii="Times New Roman" w:hAnsi="Times New Roman"/>
          <w:bCs/>
          <w:color w:val="000000" w:themeColor="text1"/>
          <w:szCs w:val="28"/>
          <w:lang w:val="nb-NO"/>
        </w:rPr>
        <w:t>.</w:t>
      </w:r>
    </w:p>
    <w:p w14:paraId="2A494B74" w14:textId="6019FBCB" w:rsidR="00030BEF" w:rsidRPr="00076D59" w:rsidRDefault="00030BEF" w:rsidP="0096736F">
      <w:pPr>
        <w:shd w:val="clear" w:color="auto" w:fill="FFFFFF"/>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 Chuyên đề đánh giá HS theo</w:t>
      </w:r>
      <w:r w:rsidR="00B00774" w:rsidRPr="00076D59">
        <w:rPr>
          <w:rFonts w:ascii="Times New Roman" w:hAnsi="Times New Roman"/>
          <w:bCs/>
          <w:color w:val="000000" w:themeColor="text1"/>
          <w:szCs w:val="28"/>
          <w:lang w:val="nb-NO"/>
        </w:rPr>
        <w:t xml:space="preserve"> các thông tư hướng dẫn </w:t>
      </w:r>
      <w:r w:rsidRPr="00076D59">
        <w:rPr>
          <w:rFonts w:ascii="Times New Roman" w:hAnsi="Times New Roman"/>
          <w:bCs/>
          <w:color w:val="000000" w:themeColor="text1"/>
          <w:szCs w:val="28"/>
          <w:lang w:val="nb-NO"/>
        </w:rPr>
        <w:t xml:space="preserve"> </w:t>
      </w:r>
      <w:r w:rsidR="00B00774" w:rsidRPr="00076D59">
        <w:rPr>
          <w:rFonts w:ascii="Times New Roman" w:hAnsi="Times New Roman"/>
          <w:bCs/>
          <w:color w:val="000000" w:themeColor="text1"/>
          <w:szCs w:val="28"/>
          <w:lang w:val="nb-NO"/>
        </w:rPr>
        <w:t>(</w:t>
      </w:r>
      <w:r w:rsidRPr="00076D59">
        <w:rPr>
          <w:rFonts w:ascii="Times New Roman" w:hAnsi="Times New Roman"/>
          <w:bCs/>
          <w:color w:val="000000" w:themeColor="text1"/>
          <w:szCs w:val="28"/>
          <w:lang w:val="nb-NO"/>
        </w:rPr>
        <w:t>TT27/2020</w:t>
      </w:r>
      <w:r w:rsidR="00B00774" w:rsidRPr="00076D59">
        <w:rPr>
          <w:rFonts w:ascii="Times New Roman" w:hAnsi="Times New Roman"/>
          <w:bCs/>
          <w:color w:val="000000" w:themeColor="text1"/>
          <w:szCs w:val="28"/>
          <w:lang w:val="nb-NO"/>
        </w:rPr>
        <w:t>)</w:t>
      </w:r>
    </w:p>
    <w:p w14:paraId="7F2B547E" w14:textId="5FDD8F55" w:rsidR="005C6FB8" w:rsidRPr="00076D59" w:rsidRDefault="00FF17F5" w:rsidP="0096736F">
      <w:pPr>
        <w:shd w:val="clear" w:color="auto" w:fill="FFFFFF"/>
        <w:ind w:firstLine="709"/>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 xml:space="preserve">- </w:t>
      </w:r>
      <w:r w:rsidR="00030BEF" w:rsidRPr="00076D59">
        <w:rPr>
          <w:rFonts w:ascii="Times New Roman" w:hAnsi="Times New Roman"/>
          <w:bCs/>
          <w:color w:val="000000" w:themeColor="text1"/>
          <w:szCs w:val="28"/>
          <w:lang w:val="nb-NO"/>
        </w:rPr>
        <w:t xml:space="preserve"> Chỉ đạo 100% GV lớp </w:t>
      </w:r>
      <w:r w:rsidR="00A01E52" w:rsidRPr="00076D59">
        <w:rPr>
          <w:rFonts w:ascii="Times New Roman" w:hAnsi="Times New Roman"/>
          <w:bCs/>
          <w:color w:val="000000" w:themeColor="text1"/>
          <w:szCs w:val="28"/>
          <w:lang w:val="nb-NO"/>
        </w:rPr>
        <w:t>5</w:t>
      </w:r>
      <w:r w:rsidR="00030BEF" w:rsidRPr="00076D59">
        <w:rPr>
          <w:rFonts w:ascii="Times New Roman" w:hAnsi="Times New Roman"/>
          <w:bCs/>
          <w:color w:val="000000" w:themeColor="text1"/>
          <w:szCs w:val="28"/>
          <w:lang w:val="nb-NO"/>
        </w:rPr>
        <w:t xml:space="preserve"> hoàn thành việc soạn giảng, lên lớp </w:t>
      </w:r>
      <w:r w:rsidR="00B6797A" w:rsidRPr="00076D59">
        <w:rPr>
          <w:rFonts w:ascii="Times New Roman" w:hAnsi="Times New Roman"/>
          <w:bCs/>
          <w:color w:val="000000" w:themeColor="text1"/>
          <w:szCs w:val="28"/>
          <w:lang w:val="nb-NO"/>
        </w:rPr>
        <w:t>dạy thử</w:t>
      </w:r>
      <w:r w:rsidR="00515045" w:rsidRPr="00076D59">
        <w:rPr>
          <w:rFonts w:ascii="Times New Roman" w:hAnsi="Times New Roman"/>
          <w:bCs/>
          <w:color w:val="000000" w:themeColor="text1"/>
          <w:szCs w:val="28"/>
          <w:lang w:val="nb-NO"/>
        </w:rPr>
        <w:t>,</w:t>
      </w:r>
      <w:r w:rsidRPr="00076D59">
        <w:rPr>
          <w:rFonts w:ascii="Times New Roman" w:hAnsi="Times New Roman"/>
          <w:bCs/>
          <w:color w:val="000000" w:themeColor="text1"/>
          <w:szCs w:val="28"/>
          <w:lang w:val="nb-NO"/>
        </w:rPr>
        <w:t xml:space="preserve"> </w:t>
      </w:r>
      <w:r w:rsidR="00515045" w:rsidRPr="00076D59">
        <w:rPr>
          <w:rFonts w:ascii="Times New Roman" w:hAnsi="Times New Roman"/>
          <w:bCs/>
          <w:color w:val="000000" w:themeColor="text1"/>
          <w:szCs w:val="28"/>
          <w:lang w:val="nb-NO"/>
        </w:rPr>
        <w:t>dạy đề mô</w:t>
      </w:r>
      <w:r w:rsidR="00B6797A" w:rsidRPr="00076D59">
        <w:rPr>
          <w:rFonts w:ascii="Times New Roman" w:hAnsi="Times New Roman"/>
          <w:bCs/>
          <w:color w:val="000000" w:themeColor="text1"/>
          <w:szCs w:val="28"/>
          <w:lang w:val="nb-NO"/>
        </w:rPr>
        <w:t xml:space="preserve"> </w:t>
      </w:r>
      <w:r w:rsidR="00030BEF" w:rsidRPr="00076D59">
        <w:rPr>
          <w:rFonts w:ascii="Times New Roman" w:hAnsi="Times New Roman"/>
          <w:bCs/>
          <w:color w:val="000000" w:themeColor="text1"/>
          <w:szCs w:val="28"/>
          <w:lang w:val="nb-NO"/>
        </w:rPr>
        <w:t xml:space="preserve">chuyên đề cấp trường trước ngày khai giảng năm học mới. </w:t>
      </w:r>
    </w:p>
    <w:p w14:paraId="539A344E" w14:textId="77777777" w:rsidR="002A459F" w:rsidRPr="00076D59" w:rsidRDefault="002A459F" w:rsidP="0096736F">
      <w:pPr>
        <w:ind w:right="51" w:firstLine="709"/>
        <w:jc w:val="both"/>
        <w:rPr>
          <w:rFonts w:ascii="Times New Roman" w:hAnsi="Times New Roman"/>
          <w:b/>
          <w:iCs/>
          <w:color w:val="000000" w:themeColor="text1"/>
          <w:lang w:val="pt-BR"/>
        </w:rPr>
      </w:pPr>
      <w:r w:rsidRPr="00076D59">
        <w:rPr>
          <w:rFonts w:ascii="Times New Roman" w:hAnsi="Times New Roman"/>
          <w:b/>
          <w:iCs/>
          <w:color w:val="000000" w:themeColor="text1"/>
          <w:lang w:val="pt-BR"/>
        </w:rPr>
        <w:t xml:space="preserve">3. Tăng cường chuyển đổi số trong giáo dục, đào tạo và giáo dục kĩ năng công dân số </w:t>
      </w:r>
    </w:p>
    <w:p w14:paraId="5DD56F39" w14:textId="0921D858" w:rsidR="002A459F" w:rsidRPr="00076D59" w:rsidRDefault="002A459F" w:rsidP="0096736F">
      <w:pPr>
        <w:ind w:right="51" w:firstLine="709"/>
        <w:jc w:val="both"/>
        <w:rPr>
          <w:rFonts w:ascii="Times New Roman" w:hAnsi="Times New Roman"/>
          <w:iCs/>
          <w:color w:val="000000" w:themeColor="text1"/>
          <w:lang w:val="pt-BR"/>
        </w:rPr>
      </w:pPr>
      <w:r w:rsidRPr="00076D59">
        <w:rPr>
          <w:rFonts w:ascii="Times New Roman" w:hAnsi="Times New Roman"/>
          <w:iCs/>
          <w:color w:val="000000" w:themeColor="text1"/>
          <w:lang w:val="pt-BR"/>
        </w:rPr>
        <w:t>3.1. Tăng cường ứng dụng công nghệ thông tin và chuyển đổi số trong giáo dục và đào tạo</w:t>
      </w:r>
      <w:r w:rsidR="00851BA4" w:rsidRPr="00076D59">
        <w:rPr>
          <w:rFonts w:ascii="Times New Roman" w:hAnsi="Times New Roman"/>
          <w:iCs/>
          <w:color w:val="000000" w:themeColor="text1"/>
          <w:lang w:val="pt-BR"/>
        </w:rPr>
        <w:t>:</w:t>
      </w:r>
    </w:p>
    <w:p w14:paraId="6018C435" w14:textId="23D8017F" w:rsidR="002A459F" w:rsidRPr="00076D59" w:rsidRDefault="002A459F" w:rsidP="0096736F">
      <w:pPr>
        <w:ind w:right="51" w:firstLine="709"/>
        <w:jc w:val="both"/>
        <w:rPr>
          <w:rFonts w:ascii="Times New Roman" w:hAnsi="Times New Roman"/>
          <w:iCs/>
          <w:color w:val="000000" w:themeColor="text1"/>
          <w:lang w:val="pt-BR"/>
        </w:rPr>
      </w:pPr>
      <w:r w:rsidRPr="00076D59">
        <w:rPr>
          <w:rFonts w:ascii="Times New Roman" w:hAnsi="Times New Roman"/>
          <w:iCs/>
          <w:color w:val="000000" w:themeColor="text1"/>
          <w:lang w:val="pt-BR"/>
        </w:rPr>
        <w:t>Chỉ đạo CBGV ứng dụng CNTT vào việc tổ chức các tiết dạy học, các hoạt động giáo dục, tập huấn, bồi dưỡng, sinh hoạt chuyên môn, hội thảo chuyên môn. C</w:t>
      </w:r>
      <w:r w:rsidRPr="00076D59">
        <w:rPr>
          <w:rFonts w:ascii="Times New Roman" w:hAnsi="Times New Roman"/>
          <w:iCs/>
          <w:color w:val="000000" w:themeColor="text1"/>
          <w:spacing w:val="-2"/>
          <w:lang w:val="vi-VN"/>
        </w:rPr>
        <w:t xml:space="preserve">huẩn bị các phương án </w:t>
      </w:r>
      <w:r w:rsidRPr="00076D59">
        <w:rPr>
          <w:rFonts w:ascii="Times New Roman" w:hAnsi="Times New Roman"/>
          <w:iCs/>
          <w:color w:val="000000" w:themeColor="text1"/>
          <w:lang w:val="pt-BR"/>
        </w:rPr>
        <w:t>sẵn sàng đáp ứng yêu cầu tổ chức dạy học trong điều kiện thiên tai, dịch bệnh không thể tổ chức dạy học trực tiếp.</w:t>
      </w:r>
    </w:p>
    <w:p w14:paraId="312C11AD" w14:textId="72FF4225" w:rsidR="002A459F" w:rsidRPr="00076D59" w:rsidRDefault="002A459F" w:rsidP="0096736F">
      <w:pPr>
        <w:ind w:right="51" w:firstLine="709"/>
        <w:jc w:val="both"/>
        <w:rPr>
          <w:rFonts w:ascii="Times New Roman" w:hAnsi="Times New Roman"/>
          <w:iCs/>
          <w:color w:val="000000" w:themeColor="text1"/>
          <w:lang w:val="pt-BR"/>
        </w:rPr>
      </w:pPr>
      <w:r w:rsidRPr="00076D59">
        <w:rPr>
          <w:rFonts w:ascii="Times New Roman" w:hAnsi="Times New Roman"/>
          <w:iCs/>
          <w:color w:val="000000" w:themeColor="text1"/>
          <w:lang w:val="pt-BR"/>
        </w:rPr>
        <w:t>Tăng cường đầu tư cơ sở vật chất, hạ tầng công nghệ thông tin; bồi dưỡng đội ngũ về kĩ năng công nghệ thông tin sẵn sàng triển khai thực hiện các nội dung cụ thể về chuyển đổi số theo kế hoạch.</w:t>
      </w:r>
    </w:p>
    <w:p w14:paraId="02AEED52" w14:textId="727552FA" w:rsidR="002A459F" w:rsidRPr="00076D59" w:rsidRDefault="002A459F" w:rsidP="0096736F">
      <w:pPr>
        <w:ind w:right="51" w:firstLine="709"/>
        <w:jc w:val="both"/>
        <w:rPr>
          <w:rFonts w:ascii="Times New Roman" w:hAnsi="Times New Roman"/>
          <w:iCs/>
          <w:color w:val="000000" w:themeColor="text1"/>
          <w:lang w:val="pt-BR"/>
        </w:rPr>
      </w:pPr>
      <w:r w:rsidRPr="00076D59">
        <w:rPr>
          <w:rFonts w:ascii="Times New Roman" w:hAnsi="Times New Roman"/>
          <w:iCs/>
          <w:color w:val="000000" w:themeColor="text1"/>
          <w:lang w:val="pt-BR"/>
        </w:rPr>
        <w:lastRenderedPageBreak/>
        <w:t>3.2. Triển khai thực hiện đưa nội dung giáo dục kĩ năng công dân số vào giảng dạy ở cấp tiểu học</w:t>
      </w:r>
      <w:r w:rsidR="00851BA4" w:rsidRPr="00076D59">
        <w:rPr>
          <w:rFonts w:ascii="Times New Roman" w:hAnsi="Times New Roman"/>
          <w:iCs/>
          <w:color w:val="000000" w:themeColor="text1"/>
          <w:lang w:val="pt-BR"/>
        </w:rPr>
        <w:t>:</w:t>
      </w:r>
    </w:p>
    <w:p w14:paraId="0BD3239B" w14:textId="0E3E7F50" w:rsidR="002A459F" w:rsidRPr="00076D59" w:rsidRDefault="00D425A1" w:rsidP="0096736F">
      <w:pPr>
        <w:ind w:right="51" w:firstLine="709"/>
        <w:jc w:val="both"/>
        <w:rPr>
          <w:rFonts w:ascii="Times New Roman" w:hAnsi="Times New Roman"/>
          <w:iCs/>
          <w:color w:val="000000" w:themeColor="text1"/>
          <w:lang w:val="pt-BR"/>
        </w:rPr>
      </w:pPr>
      <w:r w:rsidRPr="00076D59">
        <w:rPr>
          <w:rFonts w:ascii="Times New Roman" w:hAnsi="Times New Roman"/>
          <w:iCs/>
          <w:color w:val="000000" w:themeColor="text1"/>
          <w:lang w:val="pt-BR"/>
        </w:rPr>
        <w:t>Chỉ đạo</w:t>
      </w:r>
      <w:r w:rsidR="002A459F" w:rsidRPr="00076D59">
        <w:rPr>
          <w:rFonts w:ascii="Times New Roman" w:hAnsi="Times New Roman"/>
          <w:iCs/>
          <w:color w:val="000000" w:themeColor="text1"/>
          <w:lang w:val="pt-BR"/>
        </w:rPr>
        <w:t xml:space="preserve"> </w:t>
      </w:r>
      <w:r w:rsidRPr="00076D59">
        <w:rPr>
          <w:rFonts w:ascii="Times New Roman" w:hAnsi="Times New Roman"/>
          <w:iCs/>
          <w:color w:val="000000" w:themeColor="text1"/>
          <w:lang w:val="pt-BR"/>
        </w:rPr>
        <w:t>CBGV</w:t>
      </w:r>
      <w:r w:rsidR="002A459F" w:rsidRPr="00076D59">
        <w:rPr>
          <w:rFonts w:ascii="Times New Roman" w:hAnsi="Times New Roman"/>
          <w:iCs/>
          <w:color w:val="000000" w:themeColor="text1"/>
          <w:lang w:val="pt-BR"/>
        </w:rPr>
        <w:t xml:space="preserve"> đưa nội dung giáo dục kĩ năng công dân số vào giảng dạy thông qua dạy học môn Tin học, tích hợp giáo dục kĩ năng công dân số thông qua tổ chức dạy học các môn học, hoạt động giáo dục theo hướng dẫn của Bộ GD&amp;ĐT.</w:t>
      </w:r>
    </w:p>
    <w:p w14:paraId="3E09A95C" w14:textId="3E8076CB" w:rsidR="002A459F" w:rsidRPr="00076D59" w:rsidRDefault="00D425A1" w:rsidP="0096736F">
      <w:pPr>
        <w:ind w:right="51" w:firstLine="709"/>
        <w:jc w:val="both"/>
        <w:rPr>
          <w:rFonts w:ascii="Times New Roman" w:hAnsi="Times New Roman"/>
          <w:iCs/>
          <w:color w:val="000000" w:themeColor="text1"/>
          <w:lang w:val="pt-BR"/>
        </w:rPr>
      </w:pPr>
      <w:r w:rsidRPr="00076D59">
        <w:rPr>
          <w:rFonts w:ascii="Times New Roman" w:hAnsi="Times New Roman"/>
          <w:iCs/>
          <w:color w:val="000000" w:themeColor="text1"/>
          <w:lang w:val="pt-BR"/>
        </w:rPr>
        <w:t>3.3.</w:t>
      </w:r>
      <w:r w:rsidR="002A459F" w:rsidRPr="00076D59">
        <w:rPr>
          <w:rFonts w:ascii="Times New Roman" w:hAnsi="Times New Roman"/>
          <w:iCs/>
          <w:color w:val="000000" w:themeColor="text1"/>
          <w:lang w:val="pt-BR"/>
        </w:rPr>
        <w:t xml:space="preserve"> Triển khai Học bạ số</w:t>
      </w:r>
      <w:r w:rsidR="001E72FF" w:rsidRPr="00076D59">
        <w:rPr>
          <w:rFonts w:ascii="Times New Roman" w:hAnsi="Times New Roman"/>
          <w:iCs/>
          <w:color w:val="000000" w:themeColor="text1"/>
          <w:lang w:val="pt-BR"/>
        </w:rPr>
        <w:t>:</w:t>
      </w:r>
    </w:p>
    <w:p w14:paraId="13B2F3CD" w14:textId="4B0095C6" w:rsidR="002A459F" w:rsidRPr="00076D59" w:rsidRDefault="002A459F" w:rsidP="0096736F">
      <w:pPr>
        <w:ind w:right="51" w:firstLine="709"/>
        <w:jc w:val="both"/>
        <w:rPr>
          <w:rFonts w:ascii="Times New Roman" w:hAnsi="Times New Roman"/>
          <w:iCs/>
          <w:color w:val="000000" w:themeColor="text1"/>
          <w:kern w:val="24"/>
        </w:rPr>
      </w:pPr>
      <w:r w:rsidRPr="00076D59">
        <w:rPr>
          <w:rFonts w:ascii="Times New Roman" w:hAnsi="Times New Roman"/>
          <w:iCs/>
          <w:color w:val="000000" w:themeColor="text1"/>
          <w:lang w:val="pt-BR"/>
        </w:rPr>
        <w:t xml:space="preserve">Thực hiện triển khai Học bạ số từ năm học 2024-2025 theo hướng dẫn của Bộ GDĐT và thực hiện </w:t>
      </w:r>
      <w:r w:rsidRPr="00076D59">
        <w:rPr>
          <w:rFonts w:ascii="Times New Roman" w:hAnsi="Times New Roman"/>
          <w:bCs/>
          <w:iCs/>
          <w:color w:val="000000" w:themeColor="text1"/>
          <w:kern w:val="24"/>
        </w:rPr>
        <w:t xml:space="preserve">Chỉ thị số 04/CT-TTg ngày 11/02/2024 </w:t>
      </w:r>
      <w:r w:rsidRPr="00076D59">
        <w:rPr>
          <w:rFonts w:ascii="Times New Roman" w:hAnsi="Times New Roman"/>
          <w:iCs/>
          <w:color w:val="000000" w:themeColor="text1"/>
          <w:kern w:val="24"/>
        </w:rPr>
        <w:t>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2024 và những năm tiếp theo.</w:t>
      </w:r>
    </w:p>
    <w:p w14:paraId="707EAF4F" w14:textId="74E19D57" w:rsidR="00FB1917" w:rsidRPr="00076D59" w:rsidRDefault="00FB1917" w:rsidP="0096736F">
      <w:pPr>
        <w:ind w:right="51" w:firstLine="709"/>
        <w:jc w:val="both"/>
        <w:rPr>
          <w:rFonts w:ascii="Times New Roman" w:hAnsi="Times New Roman"/>
          <w:iCs/>
          <w:color w:val="000000" w:themeColor="text1"/>
          <w:kern w:val="24"/>
        </w:rPr>
      </w:pPr>
      <w:r w:rsidRPr="00076D59">
        <w:rPr>
          <w:rFonts w:ascii="Times New Roman" w:hAnsi="Times New Roman"/>
          <w:iCs/>
          <w:color w:val="000000" w:themeColor="text1"/>
          <w:kern w:val="24"/>
        </w:rPr>
        <w:t>Giao cho đồng chí PHT phụ trách chuyên môn cùng đồng chí giáo viên dạy tin học</w:t>
      </w:r>
      <w:r w:rsidR="00A43DA8" w:rsidRPr="00076D59">
        <w:rPr>
          <w:rFonts w:ascii="Times New Roman" w:hAnsi="Times New Roman"/>
          <w:iCs/>
          <w:color w:val="000000" w:themeColor="text1"/>
          <w:kern w:val="24"/>
        </w:rPr>
        <w:t xml:space="preserve"> của trường</w:t>
      </w:r>
      <w:r w:rsidRPr="00076D59">
        <w:rPr>
          <w:rFonts w:ascii="Times New Roman" w:hAnsi="Times New Roman"/>
          <w:iCs/>
          <w:color w:val="000000" w:themeColor="text1"/>
          <w:kern w:val="24"/>
        </w:rPr>
        <w:t xml:space="preserve"> nghiên cứu để hướng dẫn CBGV thực hiện. </w:t>
      </w:r>
    </w:p>
    <w:p w14:paraId="0E5DFAFC" w14:textId="364E1806" w:rsidR="00B647C2" w:rsidRPr="00076D59" w:rsidRDefault="00B647C2" w:rsidP="0096736F">
      <w:pPr>
        <w:ind w:right="51" w:firstLine="709"/>
        <w:jc w:val="both"/>
        <w:rPr>
          <w:rFonts w:ascii="Times New Roman" w:hAnsi="Times New Roman"/>
          <w:b/>
          <w:bCs/>
          <w:iCs/>
          <w:color w:val="000000" w:themeColor="text1"/>
          <w:lang w:val="pt-BR"/>
        </w:rPr>
      </w:pPr>
      <w:r w:rsidRPr="00076D59">
        <w:rPr>
          <w:rFonts w:ascii="Times New Roman" w:hAnsi="Times New Roman"/>
          <w:b/>
          <w:bCs/>
          <w:iCs/>
          <w:color w:val="000000" w:themeColor="text1"/>
          <w:kern w:val="24"/>
        </w:rPr>
        <w:t>4</w:t>
      </w:r>
      <w:r w:rsidRPr="00076D59">
        <w:rPr>
          <w:rFonts w:ascii="Times New Roman" w:hAnsi="Times New Roman"/>
          <w:iCs/>
          <w:color w:val="000000" w:themeColor="text1"/>
          <w:kern w:val="24"/>
        </w:rPr>
        <w:t xml:space="preserve">. </w:t>
      </w:r>
      <w:r w:rsidRPr="00076D59">
        <w:rPr>
          <w:rFonts w:ascii="Times New Roman" w:hAnsi="Times New Roman"/>
          <w:b/>
          <w:bCs/>
          <w:iCs/>
          <w:color w:val="000000" w:themeColor="text1"/>
          <w:kern w:val="24"/>
        </w:rPr>
        <w:t>Tổ chức có hiệu quả việc dạy học Ngoại ngữ và Tin học</w:t>
      </w:r>
    </w:p>
    <w:p w14:paraId="7C2686CE" w14:textId="2B5A3F6C" w:rsidR="00B647C2" w:rsidRPr="00076D59" w:rsidRDefault="00B647C2" w:rsidP="0096736F">
      <w:pPr>
        <w:ind w:firstLine="720"/>
        <w:jc w:val="both"/>
        <w:rPr>
          <w:rFonts w:ascii="Times New Roman" w:hAnsi="Times New Roman"/>
          <w:iCs/>
          <w:color w:val="000000" w:themeColor="text1"/>
        </w:rPr>
      </w:pPr>
      <w:r w:rsidRPr="00076D59">
        <w:rPr>
          <w:rFonts w:ascii="Times New Roman" w:hAnsi="Times New Roman"/>
          <w:iCs/>
          <w:color w:val="000000" w:themeColor="text1"/>
        </w:rPr>
        <w:t>4.1.</w:t>
      </w:r>
      <w:r w:rsidRPr="00076D59">
        <w:rPr>
          <w:rFonts w:ascii="Times New Roman" w:hAnsi="Times New Roman"/>
          <w:b/>
          <w:bCs/>
          <w:iCs/>
          <w:color w:val="000000" w:themeColor="text1"/>
          <w:lang w:val="vi-VN"/>
        </w:rPr>
        <w:t xml:space="preserve"> Tổ chức dạy học các môn Ngoại Ngữ 1</w:t>
      </w:r>
    </w:p>
    <w:p w14:paraId="6D0E7DD3" w14:textId="77777777" w:rsidR="00B647C2" w:rsidRPr="00076D59" w:rsidRDefault="00B647C2" w:rsidP="0096736F">
      <w:pPr>
        <w:ind w:firstLine="720"/>
        <w:jc w:val="both"/>
        <w:rPr>
          <w:rFonts w:ascii="Times New Roman" w:hAnsi="Times New Roman"/>
          <w:iCs/>
          <w:color w:val="000000" w:themeColor="text1"/>
          <w:spacing w:val="-6"/>
        </w:rPr>
      </w:pPr>
      <w:r w:rsidRPr="00076D59">
        <w:rPr>
          <w:rFonts w:ascii="Times New Roman" w:hAnsi="Times New Roman"/>
          <w:iCs/>
          <w:color w:val="000000" w:themeColor="text1"/>
          <w:spacing w:val="-6"/>
          <w:lang w:val="vi-VN"/>
        </w:rPr>
        <w:t xml:space="preserve">- Đối với lớp 1 và lớp 2: </w:t>
      </w:r>
      <w:r w:rsidRPr="00076D59">
        <w:rPr>
          <w:rFonts w:ascii="Times New Roman" w:hAnsi="Times New Roman"/>
          <w:iCs/>
          <w:color w:val="000000" w:themeColor="text1"/>
          <w:spacing w:val="-6"/>
        </w:rPr>
        <w:t>t</w:t>
      </w:r>
      <w:r w:rsidRPr="00076D59">
        <w:rPr>
          <w:rFonts w:ascii="Times New Roman" w:hAnsi="Times New Roman"/>
          <w:iCs/>
          <w:color w:val="000000" w:themeColor="text1"/>
          <w:spacing w:val="-6"/>
          <w:lang w:val="vi-VN"/>
        </w:rPr>
        <w:t>iếp tục triển khai Chương trình môn tiếng Anh tự chọn bảo đảm các yêu cầu được quy định trong Chương trình giáo dục phổ thông</w:t>
      </w:r>
      <w:r w:rsidRPr="00076D59">
        <w:rPr>
          <w:rFonts w:ascii="Times New Roman" w:hAnsi="Times New Roman"/>
          <w:iCs/>
          <w:color w:val="000000" w:themeColor="text1"/>
          <w:spacing w:val="-6"/>
        </w:rPr>
        <w:t>.</w:t>
      </w:r>
      <w:r w:rsidRPr="00076D59">
        <w:rPr>
          <w:rFonts w:ascii="Times New Roman" w:hAnsi="Times New Roman"/>
          <w:iCs/>
          <w:color w:val="000000" w:themeColor="text1"/>
          <w:spacing w:val="-6"/>
          <w:lang w:val="vi-VN"/>
        </w:rPr>
        <w:t xml:space="preserve"> </w:t>
      </w:r>
      <w:r w:rsidRPr="00076D59">
        <w:rPr>
          <w:rFonts w:ascii="Times New Roman" w:hAnsi="Times New Roman"/>
          <w:iCs/>
          <w:color w:val="000000" w:themeColor="text1"/>
          <w:spacing w:val="-6"/>
        </w:rPr>
        <w:t xml:space="preserve"> </w:t>
      </w:r>
    </w:p>
    <w:p w14:paraId="5FFE048E" w14:textId="77777777" w:rsidR="00B647C2" w:rsidRPr="00076D59" w:rsidRDefault="00B647C2" w:rsidP="0096736F">
      <w:pPr>
        <w:ind w:firstLine="720"/>
        <w:jc w:val="both"/>
        <w:rPr>
          <w:rFonts w:ascii="Times New Roman" w:hAnsi="Times New Roman"/>
          <w:iCs/>
          <w:color w:val="000000" w:themeColor="text1"/>
          <w:spacing w:val="-6"/>
        </w:rPr>
      </w:pPr>
      <w:r w:rsidRPr="00076D59">
        <w:rPr>
          <w:rFonts w:ascii="Times New Roman" w:hAnsi="Times New Roman"/>
          <w:iCs/>
          <w:color w:val="000000" w:themeColor="text1"/>
          <w:spacing w:val="-6"/>
        </w:rPr>
        <w:t>Việc triển khai dạy học tự chọn Ngoại ngữ 1 ở lớp 1, lớp 2 cần phải đảm bảo tính liên thông với môn ngoại ngữ bắt buộc thực hiện từ lớp 3; thời lượng dạy học : 2 tiết/tuần.</w:t>
      </w:r>
    </w:p>
    <w:p w14:paraId="2F01B3FF" w14:textId="77777777" w:rsidR="00B647C2" w:rsidRPr="00076D59" w:rsidRDefault="00B647C2" w:rsidP="0096736F">
      <w:pPr>
        <w:ind w:right="49" w:firstLine="709"/>
        <w:jc w:val="both"/>
        <w:rPr>
          <w:rFonts w:ascii="Times New Roman" w:hAnsi="Times New Roman"/>
          <w:iCs/>
          <w:color w:val="000000" w:themeColor="text1"/>
          <w:spacing w:val="-2"/>
          <w:lang w:val="vi-VN"/>
        </w:rPr>
      </w:pPr>
      <w:r w:rsidRPr="00076D59">
        <w:rPr>
          <w:rFonts w:ascii="Times New Roman" w:hAnsi="Times New Roman"/>
          <w:iCs/>
          <w:color w:val="000000" w:themeColor="text1"/>
          <w:spacing w:val="-2"/>
          <w:lang w:val="vi-VN"/>
        </w:rPr>
        <w:t>- Đối với lớp 3</w:t>
      </w:r>
      <w:r w:rsidRPr="00076D59">
        <w:rPr>
          <w:rFonts w:ascii="Times New Roman" w:hAnsi="Times New Roman"/>
          <w:iCs/>
          <w:color w:val="000000" w:themeColor="text1"/>
          <w:spacing w:val="-2"/>
        </w:rPr>
        <w:t>, lớp 4</w:t>
      </w:r>
      <w:r w:rsidRPr="00076D59">
        <w:rPr>
          <w:rFonts w:ascii="Times New Roman" w:hAnsi="Times New Roman"/>
          <w:iCs/>
          <w:color w:val="000000" w:themeColor="text1"/>
          <w:spacing w:val="-2"/>
          <w:lang w:val="vi-VN"/>
        </w:rPr>
        <w:t xml:space="preserve"> và lớp </w:t>
      </w:r>
      <w:r w:rsidRPr="00076D59">
        <w:rPr>
          <w:rFonts w:ascii="Times New Roman" w:hAnsi="Times New Roman"/>
          <w:iCs/>
          <w:color w:val="000000" w:themeColor="text1"/>
          <w:spacing w:val="-2"/>
        </w:rPr>
        <w:t>5</w:t>
      </w:r>
      <w:r w:rsidRPr="00076D59">
        <w:rPr>
          <w:rFonts w:ascii="Times New Roman" w:hAnsi="Times New Roman"/>
          <w:iCs/>
          <w:color w:val="000000" w:themeColor="text1"/>
          <w:spacing w:val="-2"/>
          <w:lang w:val="vi-VN"/>
        </w:rPr>
        <w:t xml:space="preserve">: </w:t>
      </w:r>
      <w:r w:rsidRPr="00076D59">
        <w:rPr>
          <w:rFonts w:ascii="Times New Roman" w:hAnsi="Times New Roman"/>
          <w:iCs/>
          <w:color w:val="000000" w:themeColor="text1"/>
          <w:spacing w:val="-2"/>
        </w:rPr>
        <w:t>T</w:t>
      </w:r>
      <w:r w:rsidRPr="00076D59">
        <w:rPr>
          <w:rFonts w:ascii="Times New Roman" w:hAnsi="Times New Roman"/>
          <w:iCs/>
          <w:color w:val="000000" w:themeColor="text1"/>
          <w:spacing w:val="-2"/>
          <w:lang w:val="vi-VN"/>
        </w:rPr>
        <w:t xml:space="preserve">riển khai thực hiện các giải pháp để tổ chức dạy học môn Ngoại ngữ 1 bắt buộc; </w:t>
      </w:r>
      <w:r w:rsidRPr="00076D59">
        <w:rPr>
          <w:rFonts w:ascii="Times New Roman" w:hAnsi="Times New Roman"/>
          <w:iCs/>
          <w:color w:val="000000" w:themeColor="text1"/>
          <w:spacing w:val="-2"/>
          <w:lang w:val="pt-BR"/>
        </w:rPr>
        <w:t>lựa chọn trong các môn Ngoại ngữ 1 đã có đủ điều kiện triển khai phù hợp với khả năng tổ chức của các cơ sở giáo dục, nhu cầu của học sinh và cha mẹ học sinh, bảo đảm tính liên thông và theo các yêu cầu được quy định trong chương trình các môn ngoại ngữ và các văn bản chỉ đạo của Bộ GDĐT</w:t>
      </w:r>
      <w:r w:rsidRPr="00076D59">
        <w:rPr>
          <w:rFonts w:ascii="Times New Roman" w:hAnsi="Times New Roman"/>
          <w:iCs/>
          <w:color w:val="000000" w:themeColor="text1"/>
          <w:spacing w:val="-2"/>
        </w:rPr>
        <w:t>.</w:t>
      </w:r>
    </w:p>
    <w:p w14:paraId="6F631381" w14:textId="77777777" w:rsidR="00B647C2" w:rsidRPr="00076D59" w:rsidRDefault="00B647C2" w:rsidP="0096736F">
      <w:pPr>
        <w:autoSpaceDE w:val="0"/>
        <w:autoSpaceDN w:val="0"/>
        <w:adjustRightInd w:val="0"/>
        <w:ind w:firstLine="720"/>
        <w:jc w:val="both"/>
        <w:rPr>
          <w:rFonts w:ascii="Times New Roman" w:hAnsi="Times New Roman"/>
          <w:iCs/>
          <w:color w:val="000000" w:themeColor="text1"/>
        </w:rPr>
      </w:pPr>
      <w:r w:rsidRPr="00076D59">
        <w:rPr>
          <w:rFonts w:ascii="Times New Roman" w:hAnsi="Times New Roman"/>
          <w:iCs/>
          <w:color w:val="000000" w:themeColor="text1"/>
          <w:lang w:val="en"/>
        </w:rPr>
        <w:t xml:space="preserve">Triển khai thực hiện sử dụng Hệ thống học liệu tiếng Anh trên máy tính và trực tuyến cấp tiểu học nhằm góp phần </w:t>
      </w:r>
      <w:r w:rsidRPr="00076D59">
        <w:rPr>
          <w:rFonts w:ascii="Times New Roman" w:hAnsi="Times New Roman"/>
          <w:iCs/>
          <w:color w:val="000000" w:themeColor="text1"/>
        </w:rPr>
        <w:t xml:space="preserve">nâng cao chất lượng dạy và học tiếng Anh. </w:t>
      </w:r>
    </w:p>
    <w:p w14:paraId="46F01BD9" w14:textId="77777777" w:rsidR="00B647C2" w:rsidRPr="00076D59" w:rsidRDefault="00B647C2" w:rsidP="0096736F">
      <w:pPr>
        <w:autoSpaceDE w:val="0"/>
        <w:autoSpaceDN w:val="0"/>
        <w:adjustRightInd w:val="0"/>
        <w:ind w:firstLine="720"/>
        <w:jc w:val="both"/>
        <w:rPr>
          <w:rFonts w:ascii="Times New Roman" w:hAnsi="Times New Roman"/>
          <w:iCs/>
          <w:color w:val="000000" w:themeColor="text1"/>
        </w:rPr>
      </w:pPr>
      <w:r w:rsidRPr="00076D59">
        <w:rPr>
          <w:rFonts w:ascii="Times New Roman" w:hAnsi="Times New Roman"/>
          <w:iCs/>
          <w:color w:val="000000" w:themeColor="text1"/>
        </w:rPr>
        <w:t xml:space="preserve">Chỉ đạo nhóm GV Tiếng Anh hiểu rõ được việc </w:t>
      </w:r>
      <w:r w:rsidRPr="00076D59">
        <w:rPr>
          <w:rFonts w:ascii="Times New Roman" w:hAnsi="Times New Roman"/>
          <w:color w:val="000000" w:themeColor="text1"/>
          <w:szCs w:val="28"/>
        </w:rPr>
        <w:t>tạo môi trường tiếng Anh ngoài lớp học hướng dẫn giáo viên tổ chức được</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các</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hoạt</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động</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tạo</w:t>
      </w:r>
      <w:r w:rsidRPr="00076D59">
        <w:rPr>
          <w:rFonts w:ascii="Times New Roman" w:hAnsi="Times New Roman"/>
          <w:color w:val="000000" w:themeColor="text1"/>
          <w:spacing w:val="-2"/>
          <w:szCs w:val="28"/>
        </w:rPr>
        <w:t xml:space="preserve"> </w:t>
      </w:r>
      <w:r w:rsidRPr="00076D59">
        <w:rPr>
          <w:rFonts w:ascii="Times New Roman" w:hAnsi="Times New Roman"/>
          <w:color w:val="000000" w:themeColor="text1"/>
          <w:szCs w:val="28"/>
        </w:rPr>
        <w:t>môi</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trường</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tiếng</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ngoài</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lớp</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học</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hiệu</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quả</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tại</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trường</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tiểu</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học</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pacing w:val="-2"/>
          <w:szCs w:val="28"/>
        </w:rPr>
        <w:t>nhằm:</w:t>
      </w:r>
    </w:p>
    <w:p w14:paraId="04692189" w14:textId="77777777" w:rsidR="00B647C2" w:rsidRPr="00076D59" w:rsidRDefault="00B647C2" w:rsidP="00B66710">
      <w:pPr>
        <w:widowControl w:val="0"/>
        <w:tabs>
          <w:tab w:val="left" w:pos="848"/>
        </w:tabs>
        <w:autoSpaceDE w:val="0"/>
        <w:autoSpaceDN w:val="0"/>
        <w:ind w:right="202"/>
        <w:jc w:val="both"/>
        <w:rPr>
          <w:rFonts w:ascii="Times New Roman" w:hAnsi="Times New Roman"/>
          <w:color w:val="000000" w:themeColor="text1"/>
          <w:szCs w:val="28"/>
        </w:rPr>
      </w:pPr>
      <w:r w:rsidRPr="00076D59">
        <w:rPr>
          <w:rFonts w:ascii="Times New Roman" w:hAnsi="Times New Roman"/>
          <w:color w:val="000000" w:themeColor="text1"/>
          <w:szCs w:val="28"/>
        </w:rPr>
        <w:tab/>
        <w:t>- Giúp các em học sinh ở cấp Tiểu học có nhiều cơ hội làm quen, khám phá và trải nghiệm</w:t>
      </w:r>
      <w:r w:rsidRPr="00076D59">
        <w:rPr>
          <w:rFonts w:ascii="Times New Roman" w:hAnsi="Times New Roman"/>
          <w:color w:val="000000" w:themeColor="text1"/>
          <w:spacing w:val="-10"/>
          <w:szCs w:val="28"/>
        </w:rPr>
        <w:t xml:space="preserve"> </w:t>
      </w:r>
      <w:r w:rsidRPr="00076D59">
        <w:rPr>
          <w:rFonts w:ascii="Times New Roman" w:hAnsi="Times New Roman"/>
          <w:color w:val="000000" w:themeColor="text1"/>
          <w:szCs w:val="28"/>
        </w:rPr>
        <w:t>tiếng</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Anh</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ở</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ngoài</w:t>
      </w:r>
      <w:r w:rsidRPr="00076D59">
        <w:rPr>
          <w:rFonts w:ascii="Times New Roman" w:hAnsi="Times New Roman"/>
          <w:color w:val="000000" w:themeColor="text1"/>
          <w:spacing w:val="-7"/>
          <w:szCs w:val="28"/>
        </w:rPr>
        <w:t xml:space="preserve"> </w:t>
      </w:r>
      <w:r w:rsidRPr="00076D59">
        <w:rPr>
          <w:rFonts w:ascii="Times New Roman" w:hAnsi="Times New Roman"/>
          <w:color w:val="000000" w:themeColor="text1"/>
          <w:szCs w:val="28"/>
        </w:rPr>
        <w:t>lớp</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học</w:t>
      </w:r>
      <w:r w:rsidRPr="00076D59">
        <w:rPr>
          <w:rFonts w:ascii="Times New Roman" w:hAnsi="Times New Roman"/>
          <w:color w:val="000000" w:themeColor="text1"/>
          <w:spacing w:val="-7"/>
          <w:szCs w:val="28"/>
        </w:rPr>
        <w:t xml:space="preserve"> </w:t>
      </w:r>
      <w:r w:rsidRPr="00076D59">
        <w:rPr>
          <w:rFonts w:ascii="Times New Roman" w:hAnsi="Times New Roman"/>
          <w:color w:val="000000" w:themeColor="text1"/>
          <w:szCs w:val="28"/>
        </w:rPr>
        <w:t>để</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mở</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rộng</w:t>
      </w:r>
      <w:r w:rsidRPr="00076D59">
        <w:rPr>
          <w:rFonts w:ascii="Times New Roman" w:hAnsi="Times New Roman"/>
          <w:color w:val="000000" w:themeColor="text1"/>
          <w:spacing w:val="-6"/>
          <w:szCs w:val="28"/>
        </w:rPr>
        <w:t xml:space="preserve"> </w:t>
      </w:r>
      <w:r w:rsidRPr="00076D59">
        <w:rPr>
          <w:rFonts w:ascii="Times New Roman" w:hAnsi="Times New Roman"/>
          <w:color w:val="000000" w:themeColor="text1"/>
          <w:szCs w:val="28"/>
        </w:rPr>
        <w:t>khả</w:t>
      </w:r>
      <w:r w:rsidRPr="00076D59">
        <w:rPr>
          <w:rFonts w:ascii="Times New Roman" w:hAnsi="Times New Roman"/>
          <w:color w:val="000000" w:themeColor="text1"/>
          <w:spacing w:val="-7"/>
          <w:szCs w:val="28"/>
        </w:rPr>
        <w:t xml:space="preserve"> </w:t>
      </w:r>
      <w:r w:rsidRPr="00076D59">
        <w:rPr>
          <w:rFonts w:ascii="Times New Roman" w:hAnsi="Times New Roman"/>
          <w:color w:val="000000" w:themeColor="text1"/>
          <w:szCs w:val="28"/>
        </w:rPr>
        <w:t>năng</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sử</w:t>
      </w:r>
      <w:r w:rsidRPr="00076D59">
        <w:rPr>
          <w:rFonts w:ascii="Times New Roman" w:hAnsi="Times New Roman"/>
          <w:color w:val="000000" w:themeColor="text1"/>
          <w:spacing w:val="-7"/>
          <w:szCs w:val="28"/>
        </w:rPr>
        <w:t xml:space="preserve"> </w:t>
      </w:r>
      <w:r w:rsidRPr="00076D59">
        <w:rPr>
          <w:rFonts w:ascii="Times New Roman" w:hAnsi="Times New Roman"/>
          <w:color w:val="000000" w:themeColor="text1"/>
          <w:szCs w:val="28"/>
        </w:rPr>
        <w:t>dụng</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tiếng</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Anh,</w:t>
      </w:r>
      <w:r w:rsidRPr="00076D59">
        <w:rPr>
          <w:rFonts w:ascii="Times New Roman" w:hAnsi="Times New Roman"/>
          <w:color w:val="000000" w:themeColor="text1"/>
          <w:spacing w:val="-7"/>
          <w:szCs w:val="28"/>
        </w:rPr>
        <w:t xml:space="preserve"> </w:t>
      </w:r>
      <w:r w:rsidRPr="00076D59">
        <w:rPr>
          <w:rFonts w:ascii="Times New Roman" w:hAnsi="Times New Roman"/>
          <w:color w:val="000000" w:themeColor="text1"/>
          <w:szCs w:val="28"/>
        </w:rPr>
        <w:t>góp</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phần</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giúp các em tự tin hơn khi học tiếng Anh.</w:t>
      </w:r>
    </w:p>
    <w:p w14:paraId="19E662A3" w14:textId="77777777" w:rsidR="00B647C2" w:rsidRPr="00076D59" w:rsidRDefault="00B647C2" w:rsidP="00B66710">
      <w:pPr>
        <w:widowControl w:val="0"/>
        <w:tabs>
          <w:tab w:val="left" w:pos="832"/>
        </w:tabs>
        <w:autoSpaceDE w:val="0"/>
        <w:autoSpaceDN w:val="0"/>
        <w:ind w:right="199"/>
        <w:jc w:val="both"/>
        <w:rPr>
          <w:rFonts w:ascii="Times New Roman" w:hAnsi="Times New Roman"/>
          <w:color w:val="000000" w:themeColor="text1"/>
          <w:szCs w:val="28"/>
        </w:rPr>
      </w:pPr>
      <w:r w:rsidRPr="00076D59">
        <w:rPr>
          <w:rFonts w:ascii="Times New Roman" w:hAnsi="Times New Roman"/>
          <w:color w:val="000000" w:themeColor="text1"/>
          <w:szCs w:val="28"/>
        </w:rPr>
        <w:tab/>
        <w:t>- Góp</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phần</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giúp</w:t>
      </w:r>
      <w:r w:rsidRPr="00076D59">
        <w:rPr>
          <w:rFonts w:ascii="Times New Roman" w:hAnsi="Times New Roman"/>
          <w:color w:val="000000" w:themeColor="text1"/>
          <w:spacing w:val="-9"/>
          <w:szCs w:val="28"/>
        </w:rPr>
        <w:t xml:space="preserve"> </w:t>
      </w:r>
      <w:r w:rsidRPr="00076D59">
        <w:rPr>
          <w:rFonts w:ascii="Times New Roman" w:hAnsi="Times New Roman"/>
          <w:color w:val="000000" w:themeColor="text1"/>
          <w:szCs w:val="28"/>
        </w:rPr>
        <w:t>học</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sinh</w:t>
      </w:r>
      <w:r w:rsidRPr="00076D59">
        <w:rPr>
          <w:rFonts w:ascii="Times New Roman" w:hAnsi="Times New Roman"/>
          <w:color w:val="000000" w:themeColor="text1"/>
          <w:spacing w:val="-9"/>
          <w:szCs w:val="28"/>
        </w:rPr>
        <w:t xml:space="preserve"> </w:t>
      </w:r>
      <w:r w:rsidRPr="00076D59">
        <w:rPr>
          <w:rFonts w:ascii="Times New Roman" w:hAnsi="Times New Roman"/>
          <w:color w:val="000000" w:themeColor="text1"/>
          <w:szCs w:val="28"/>
        </w:rPr>
        <w:t>hình</w:t>
      </w:r>
      <w:r w:rsidRPr="00076D59">
        <w:rPr>
          <w:rFonts w:ascii="Times New Roman" w:hAnsi="Times New Roman"/>
          <w:color w:val="000000" w:themeColor="text1"/>
          <w:spacing w:val="-9"/>
          <w:szCs w:val="28"/>
        </w:rPr>
        <w:t xml:space="preserve"> </w:t>
      </w:r>
      <w:r w:rsidRPr="00076D59">
        <w:rPr>
          <w:rFonts w:ascii="Times New Roman" w:hAnsi="Times New Roman"/>
          <w:color w:val="000000" w:themeColor="text1"/>
          <w:szCs w:val="28"/>
        </w:rPr>
        <w:t>thành,</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phát</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triển</w:t>
      </w:r>
      <w:r w:rsidRPr="00076D59">
        <w:rPr>
          <w:rFonts w:ascii="Times New Roman" w:hAnsi="Times New Roman"/>
          <w:color w:val="000000" w:themeColor="text1"/>
          <w:spacing w:val="-9"/>
          <w:szCs w:val="28"/>
        </w:rPr>
        <w:t xml:space="preserve"> </w:t>
      </w:r>
      <w:r w:rsidRPr="00076D59">
        <w:rPr>
          <w:rFonts w:ascii="Times New Roman" w:hAnsi="Times New Roman"/>
          <w:color w:val="000000" w:themeColor="text1"/>
          <w:szCs w:val="28"/>
        </w:rPr>
        <w:t>ở</w:t>
      </w:r>
      <w:r w:rsidRPr="00076D59">
        <w:rPr>
          <w:rFonts w:ascii="Times New Roman" w:hAnsi="Times New Roman"/>
          <w:color w:val="000000" w:themeColor="text1"/>
          <w:spacing w:val="-9"/>
          <w:szCs w:val="28"/>
        </w:rPr>
        <w:t xml:space="preserve"> </w:t>
      </w:r>
      <w:r w:rsidRPr="00076D59">
        <w:rPr>
          <w:rFonts w:ascii="Times New Roman" w:hAnsi="Times New Roman"/>
          <w:color w:val="000000" w:themeColor="text1"/>
          <w:szCs w:val="28"/>
        </w:rPr>
        <w:t>học</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sinh</w:t>
      </w:r>
      <w:r w:rsidRPr="00076D59">
        <w:rPr>
          <w:rFonts w:ascii="Times New Roman" w:hAnsi="Times New Roman"/>
          <w:color w:val="000000" w:themeColor="text1"/>
          <w:spacing w:val="-9"/>
          <w:szCs w:val="28"/>
        </w:rPr>
        <w:t xml:space="preserve"> </w:t>
      </w:r>
      <w:r w:rsidRPr="00076D59">
        <w:rPr>
          <w:rFonts w:ascii="Times New Roman" w:hAnsi="Times New Roman"/>
          <w:color w:val="000000" w:themeColor="text1"/>
          <w:szCs w:val="28"/>
        </w:rPr>
        <w:t>các</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phẩm</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chất</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và</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năng</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lực đã được ghi trong Chương trình giáo dục phổ thông 2018.</w:t>
      </w:r>
    </w:p>
    <w:p w14:paraId="16773666" w14:textId="7A0254AF" w:rsidR="00B647C2" w:rsidRPr="00B66710" w:rsidRDefault="00B647C2" w:rsidP="00B66710">
      <w:pPr>
        <w:pStyle w:val="Heading2"/>
        <w:jc w:val="both"/>
        <w:rPr>
          <w:rFonts w:ascii="Times New Roman" w:hAnsi="Times New Roman"/>
          <w:b w:val="0"/>
          <w:bCs/>
          <w:color w:val="000000" w:themeColor="text1"/>
          <w:sz w:val="28"/>
          <w:szCs w:val="28"/>
        </w:rPr>
      </w:pPr>
      <w:r w:rsidRPr="00076D59">
        <w:rPr>
          <w:rFonts w:ascii="Times New Roman" w:hAnsi="Times New Roman"/>
          <w:color w:val="000000" w:themeColor="text1"/>
          <w:szCs w:val="28"/>
        </w:rPr>
        <w:tab/>
      </w:r>
      <w:r w:rsidRPr="00076D59">
        <w:rPr>
          <w:rFonts w:ascii="Times New Roman" w:hAnsi="Times New Roman"/>
          <w:b w:val="0"/>
          <w:bCs/>
          <w:color w:val="000000" w:themeColor="text1"/>
          <w:sz w:val="28"/>
          <w:szCs w:val="28"/>
        </w:rPr>
        <w:t>Hiểu được nguyên tắc xây dựng và hình thức thể hiện: đảm bảo tính đa dạng; tính phù hợp; tính tích hợp liên môn; sự kết nối giữ gia đình và nhà trường; Phát</w:t>
      </w:r>
      <w:r w:rsidRPr="00076D59">
        <w:rPr>
          <w:rFonts w:ascii="Times New Roman" w:hAnsi="Times New Roman"/>
          <w:b w:val="0"/>
          <w:bCs/>
          <w:color w:val="000000" w:themeColor="text1"/>
          <w:spacing w:val="-6"/>
          <w:sz w:val="28"/>
          <w:szCs w:val="28"/>
        </w:rPr>
        <w:t xml:space="preserve"> </w:t>
      </w:r>
      <w:r w:rsidRPr="00076D59">
        <w:rPr>
          <w:rFonts w:ascii="Times New Roman" w:hAnsi="Times New Roman"/>
          <w:b w:val="0"/>
          <w:bCs/>
          <w:color w:val="000000" w:themeColor="text1"/>
          <w:sz w:val="28"/>
          <w:szCs w:val="28"/>
        </w:rPr>
        <w:t>triển</w:t>
      </w:r>
      <w:r w:rsidRPr="00076D59">
        <w:rPr>
          <w:rFonts w:ascii="Times New Roman" w:hAnsi="Times New Roman"/>
          <w:b w:val="0"/>
          <w:bCs/>
          <w:color w:val="000000" w:themeColor="text1"/>
          <w:spacing w:val="-4"/>
          <w:sz w:val="28"/>
          <w:szCs w:val="28"/>
        </w:rPr>
        <w:t xml:space="preserve"> </w:t>
      </w:r>
      <w:r w:rsidRPr="00076D59">
        <w:rPr>
          <w:rFonts w:ascii="Times New Roman" w:hAnsi="Times New Roman"/>
          <w:b w:val="0"/>
          <w:bCs/>
          <w:color w:val="000000" w:themeColor="text1"/>
          <w:sz w:val="28"/>
          <w:szCs w:val="28"/>
        </w:rPr>
        <w:t>các</w:t>
      </w:r>
      <w:r w:rsidRPr="00076D59">
        <w:rPr>
          <w:rFonts w:ascii="Times New Roman" w:hAnsi="Times New Roman"/>
          <w:b w:val="0"/>
          <w:bCs/>
          <w:color w:val="000000" w:themeColor="text1"/>
          <w:spacing w:val="-6"/>
          <w:sz w:val="28"/>
          <w:szCs w:val="28"/>
        </w:rPr>
        <w:t xml:space="preserve"> </w:t>
      </w:r>
      <w:r w:rsidRPr="00076D59">
        <w:rPr>
          <w:rFonts w:ascii="Times New Roman" w:hAnsi="Times New Roman"/>
          <w:b w:val="0"/>
          <w:bCs/>
          <w:color w:val="000000" w:themeColor="text1"/>
          <w:sz w:val="28"/>
          <w:szCs w:val="28"/>
        </w:rPr>
        <w:t>năng</w:t>
      </w:r>
      <w:r w:rsidRPr="00076D59">
        <w:rPr>
          <w:rFonts w:ascii="Times New Roman" w:hAnsi="Times New Roman"/>
          <w:b w:val="0"/>
          <w:bCs/>
          <w:color w:val="000000" w:themeColor="text1"/>
          <w:spacing w:val="-6"/>
          <w:sz w:val="28"/>
          <w:szCs w:val="28"/>
        </w:rPr>
        <w:t xml:space="preserve"> </w:t>
      </w:r>
      <w:r w:rsidRPr="00076D59">
        <w:rPr>
          <w:rFonts w:ascii="Times New Roman" w:hAnsi="Times New Roman"/>
          <w:b w:val="0"/>
          <w:bCs/>
          <w:color w:val="000000" w:themeColor="text1"/>
          <w:sz w:val="28"/>
          <w:szCs w:val="28"/>
        </w:rPr>
        <w:t>lực</w:t>
      </w:r>
      <w:r w:rsidRPr="00076D59">
        <w:rPr>
          <w:rFonts w:ascii="Times New Roman" w:hAnsi="Times New Roman"/>
          <w:b w:val="0"/>
          <w:bCs/>
          <w:color w:val="000000" w:themeColor="text1"/>
          <w:spacing w:val="-6"/>
          <w:sz w:val="28"/>
          <w:szCs w:val="28"/>
        </w:rPr>
        <w:t xml:space="preserve"> </w:t>
      </w:r>
      <w:r w:rsidRPr="00076D59">
        <w:rPr>
          <w:rFonts w:ascii="Times New Roman" w:hAnsi="Times New Roman"/>
          <w:b w:val="0"/>
          <w:bCs/>
          <w:color w:val="000000" w:themeColor="text1"/>
          <w:sz w:val="28"/>
          <w:szCs w:val="28"/>
        </w:rPr>
        <w:t>chung</w:t>
      </w:r>
      <w:r w:rsidRPr="00076D59">
        <w:rPr>
          <w:rFonts w:ascii="Times New Roman" w:hAnsi="Times New Roman"/>
          <w:b w:val="0"/>
          <w:bCs/>
          <w:color w:val="000000" w:themeColor="text1"/>
          <w:spacing w:val="-6"/>
          <w:sz w:val="28"/>
          <w:szCs w:val="28"/>
        </w:rPr>
        <w:t xml:space="preserve"> </w:t>
      </w:r>
      <w:r w:rsidRPr="00076D59">
        <w:rPr>
          <w:rFonts w:ascii="Times New Roman" w:hAnsi="Times New Roman"/>
          <w:b w:val="0"/>
          <w:bCs/>
          <w:color w:val="000000" w:themeColor="text1"/>
          <w:sz w:val="28"/>
          <w:szCs w:val="28"/>
        </w:rPr>
        <w:t>và</w:t>
      </w:r>
      <w:r w:rsidRPr="00076D59">
        <w:rPr>
          <w:rFonts w:ascii="Times New Roman" w:hAnsi="Times New Roman"/>
          <w:b w:val="0"/>
          <w:bCs/>
          <w:color w:val="000000" w:themeColor="text1"/>
          <w:spacing w:val="-5"/>
          <w:sz w:val="28"/>
          <w:szCs w:val="28"/>
        </w:rPr>
        <w:t xml:space="preserve"> </w:t>
      </w:r>
      <w:r w:rsidRPr="00076D59">
        <w:rPr>
          <w:rFonts w:ascii="Times New Roman" w:hAnsi="Times New Roman"/>
          <w:b w:val="0"/>
          <w:bCs/>
          <w:color w:val="000000" w:themeColor="text1"/>
          <w:sz w:val="28"/>
          <w:szCs w:val="28"/>
        </w:rPr>
        <w:t>phẩm</w:t>
      </w:r>
      <w:r w:rsidRPr="00076D59">
        <w:rPr>
          <w:rFonts w:ascii="Times New Roman" w:hAnsi="Times New Roman"/>
          <w:b w:val="0"/>
          <w:bCs/>
          <w:color w:val="000000" w:themeColor="text1"/>
          <w:spacing w:val="-6"/>
          <w:sz w:val="28"/>
          <w:szCs w:val="28"/>
        </w:rPr>
        <w:t xml:space="preserve"> </w:t>
      </w:r>
      <w:r w:rsidRPr="00076D59">
        <w:rPr>
          <w:rFonts w:ascii="Times New Roman" w:hAnsi="Times New Roman"/>
          <w:b w:val="0"/>
          <w:bCs/>
          <w:color w:val="000000" w:themeColor="text1"/>
          <w:sz w:val="28"/>
          <w:szCs w:val="28"/>
        </w:rPr>
        <w:t>chất</w:t>
      </w:r>
      <w:r w:rsidRPr="00076D59">
        <w:rPr>
          <w:rFonts w:ascii="Times New Roman" w:hAnsi="Times New Roman"/>
          <w:b w:val="0"/>
          <w:bCs/>
          <w:color w:val="000000" w:themeColor="text1"/>
          <w:spacing w:val="-4"/>
          <w:sz w:val="28"/>
          <w:szCs w:val="28"/>
        </w:rPr>
        <w:t xml:space="preserve"> </w:t>
      </w:r>
      <w:r w:rsidRPr="00076D59">
        <w:rPr>
          <w:rFonts w:ascii="Times New Roman" w:hAnsi="Times New Roman"/>
          <w:b w:val="0"/>
          <w:bCs/>
          <w:color w:val="000000" w:themeColor="text1"/>
          <w:sz w:val="28"/>
          <w:szCs w:val="28"/>
        </w:rPr>
        <w:t>trong</w:t>
      </w:r>
      <w:r w:rsidRPr="00076D59">
        <w:rPr>
          <w:rFonts w:ascii="Times New Roman" w:hAnsi="Times New Roman"/>
          <w:b w:val="0"/>
          <w:bCs/>
          <w:color w:val="000000" w:themeColor="text1"/>
          <w:spacing w:val="-6"/>
          <w:sz w:val="28"/>
          <w:szCs w:val="28"/>
        </w:rPr>
        <w:t xml:space="preserve"> </w:t>
      </w:r>
      <w:r w:rsidRPr="00076D59">
        <w:rPr>
          <w:rFonts w:ascii="Times New Roman" w:hAnsi="Times New Roman"/>
          <w:b w:val="0"/>
          <w:bCs/>
          <w:color w:val="000000" w:themeColor="text1"/>
          <w:sz w:val="28"/>
          <w:szCs w:val="28"/>
        </w:rPr>
        <w:t>chương</w:t>
      </w:r>
      <w:r w:rsidRPr="00076D59">
        <w:rPr>
          <w:rFonts w:ascii="Times New Roman" w:hAnsi="Times New Roman"/>
          <w:b w:val="0"/>
          <w:bCs/>
          <w:color w:val="000000" w:themeColor="text1"/>
          <w:spacing w:val="-6"/>
          <w:sz w:val="28"/>
          <w:szCs w:val="28"/>
        </w:rPr>
        <w:t xml:space="preserve"> </w:t>
      </w:r>
      <w:r w:rsidRPr="00076D59">
        <w:rPr>
          <w:rFonts w:ascii="Times New Roman" w:hAnsi="Times New Roman"/>
          <w:b w:val="0"/>
          <w:bCs/>
          <w:color w:val="000000" w:themeColor="text1"/>
          <w:sz w:val="28"/>
          <w:szCs w:val="28"/>
        </w:rPr>
        <w:t>trình</w:t>
      </w:r>
      <w:r w:rsidRPr="00076D59">
        <w:rPr>
          <w:rFonts w:ascii="Times New Roman" w:hAnsi="Times New Roman"/>
          <w:b w:val="0"/>
          <w:bCs/>
          <w:color w:val="000000" w:themeColor="text1"/>
          <w:spacing w:val="-6"/>
          <w:sz w:val="28"/>
          <w:szCs w:val="28"/>
        </w:rPr>
        <w:t xml:space="preserve"> </w:t>
      </w:r>
      <w:r w:rsidRPr="00076D59">
        <w:rPr>
          <w:rFonts w:ascii="Times New Roman" w:hAnsi="Times New Roman"/>
          <w:b w:val="0"/>
          <w:bCs/>
          <w:color w:val="000000" w:themeColor="text1"/>
          <w:sz w:val="28"/>
          <w:szCs w:val="28"/>
        </w:rPr>
        <w:t>tổng</w:t>
      </w:r>
      <w:r w:rsidRPr="00076D59">
        <w:rPr>
          <w:rFonts w:ascii="Times New Roman" w:hAnsi="Times New Roman"/>
          <w:b w:val="0"/>
          <w:bCs/>
          <w:color w:val="000000" w:themeColor="text1"/>
          <w:spacing w:val="-6"/>
          <w:sz w:val="28"/>
          <w:szCs w:val="28"/>
        </w:rPr>
        <w:t xml:space="preserve"> </w:t>
      </w:r>
      <w:r w:rsidRPr="00076D59">
        <w:rPr>
          <w:rFonts w:ascii="Times New Roman" w:hAnsi="Times New Roman"/>
          <w:b w:val="0"/>
          <w:bCs/>
          <w:color w:val="000000" w:themeColor="text1"/>
          <w:sz w:val="28"/>
          <w:szCs w:val="28"/>
        </w:rPr>
        <w:t>thể</w:t>
      </w:r>
      <w:r w:rsidRPr="00076D59">
        <w:rPr>
          <w:rFonts w:ascii="Times New Roman" w:hAnsi="Times New Roman"/>
          <w:b w:val="0"/>
          <w:bCs/>
          <w:color w:val="000000" w:themeColor="text1"/>
          <w:spacing w:val="-6"/>
          <w:sz w:val="28"/>
          <w:szCs w:val="28"/>
        </w:rPr>
        <w:t xml:space="preserve"> </w:t>
      </w:r>
      <w:r w:rsidRPr="00076D59">
        <w:rPr>
          <w:rFonts w:ascii="Times New Roman" w:hAnsi="Times New Roman"/>
          <w:b w:val="0"/>
          <w:bCs/>
          <w:color w:val="000000" w:themeColor="text1"/>
          <w:spacing w:val="-4"/>
          <w:sz w:val="28"/>
          <w:szCs w:val="28"/>
        </w:rPr>
        <w:t>2018</w:t>
      </w:r>
      <w:r w:rsidRPr="00076D59">
        <w:rPr>
          <w:rFonts w:ascii="Times New Roman" w:hAnsi="Times New Roman"/>
          <w:color w:val="000000" w:themeColor="text1"/>
          <w:szCs w:val="28"/>
        </w:rPr>
        <w:t xml:space="preserve"> </w:t>
      </w:r>
      <w:r w:rsidR="00B66710">
        <w:rPr>
          <w:rFonts w:ascii="Times New Roman" w:hAnsi="Times New Roman"/>
          <w:color w:val="000000" w:themeColor="text1"/>
          <w:szCs w:val="28"/>
        </w:rPr>
        <w:t xml:space="preserve">. </w:t>
      </w:r>
      <w:r w:rsidRPr="00B66710">
        <w:rPr>
          <w:rFonts w:ascii="Times New Roman" w:hAnsi="Times New Roman"/>
          <w:color w:val="000000" w:themeColor="text1"/>
          <w:sz w:val="28"/>
          <w:szCs w:val="28"/>
        </w:rPr>
        <w:t>Các hình thức hoạt động gồm:</w:t>
      </w:r>
      <w:r w:rsidR="00B66710" w:rsidRPr="00B66710">
        <w:rPr>
          <w:rFonts w:ascii="Times New Roman" w:hAnsi="Times New Roman"/>
          <w:color w:val="000000" w:themeColor="text1"/>
          <w:sz w:val="28"/>
          <w:szCs w:val="28"/>
        </w:rPr>
        <w:t xml:space="preserve"> </w:t>
      </w:r>
      <w:r w:rsidRPr="00B66710">
        <w:rPr>
          <w:rFonts w:ascii="Times New Roman" w:hAnsi="Times New Roman"/>
          <w:b w:val="0"/>
          <w:bCs/>
          <w:color w:val="000000" w:themeColor="text1"/>
          <w:sz w:val="28"/>
          <w:szCs w:val="28"/>
        </w:rPr>
        <w:t>HOẠT</w:t>
      </w:r>
      <w:r w:rsidRPr="00B66710">
        <w:rPr>
          <w:rFonts w:ascii="Times New Roman" w:hAnsi="Times New Roman"/>
          <w:b w:val="0"/>
          <w:bCs/>
          <w:color w:val="000000" w:themeColor="text1"/>
          <w:spacing w:val="-5"/>
          <w:sz w:val="28"/>
          <w:szCs w:val="28"/>
        </w:rPr>
        <w:t xml:space="preserve"> </w:t>
      </w:r>
      <w:r w:rsidRPr="00B66710">
        <w:rPr>
          <w:rFonts w:ascii="Times New Roman" w:hAnsi="Times New Roman"/>
          <w:b w:val="0"/>
          <w:bCs/>
          <w:color w:val="000000" w:themeColor="text1"/>
          <w:sz w:val="28"/>
          <w:szCs w:val="28"/>
        </w:rPr>
        <w:t>ĐỘNG</w:t>
      </w:r>
      <w:r w:rsidRPr="00B66710">
        <w:rPr>
          <w:rFonts w:ascii="Times New Roman" w:hAnsi="Times New Roman"/>
          <w:b w:val="0"/>
          <w:bCs/>
          <w:color w:val="000000" w:themeColor="text1"/>
          <w:spacing w:val="-5"/>
          <w:sz w:val="28"/>
          <w:szCs w:val="28"/>
        </w:rPr>
        <w:t xml:space="preserve"> </w:t>
      </w:r>
      <w:r w:rsidRPr="00B66710">
        <w:rPr>
          <w:rFonts w:ascii="Times New Roman" w:hAnsi="Times New Roman"/>
          <w:b w:val="0"/>
          <w:bCs/>
          <w:color w:val="000000" w:themeColor="text1"/>
          <w:spacing w:val="-2"/>
          <w:sz w:val="28"/>
          <w:szCs w:val="28"/>
        </w:rPr>
        <w:t xml:space="preserve"> </w:t>
      </w:r>
      <w:r w:rsidRPr="00B66710">
        <w:rPr>
          <w:rFonts w:ascii="Times New Roman" w:hAnsi="Times New Roman"/>
          <w:b w:val="0"/>
          <w:bCs/>
          <w:color w:val="000000" w:themeColor="text1"/>
          <w:sz w:val="28"/>
          <w:szCs w:val="28"/>
        </w:rPr>
        <w:t>ĐỌC</w:t>
      </w:r>
      <w:r w:rsidRPr="00B66710">
        <w:rPr>
          <w:rFonts w:ascii="Times New Roman" w:hAnsi="Times New Roman"/>
          <w:b w:val="0"/>
          <w:bCs/>
          <w:color w:val="000000" w:themeColor="text1"/>
          <w:spacing w:val="-5"/>
          <w:sz w:val="28"/>
          <w:szCs w:val="28"/>
        </w:rPr>
        <w:t xml:space="preserve"> </w:t>
      </w:r>
      <w:r w:rsidRPr="00B66710">
        <w:rPr>
          <w:rFonts w:ascii="Times New Roman" w:hAnsi="Times New Roman"/>
          <w:b w:val="0"/>
          <w:bCs/>
          <w:color w:val="000000" w:themeColor="text1"/>
          <w:sz w:val="28"/>
          <w:szCs w:val="28"/>
        </w:rPr>
        <w:t>SÁCH</w:t>
      </w:r>
      <w:r w:rsidRPr="00B66710">
        <w:rPr>
          <w:rFonts w:ascii="Times New Roman" w:hAnsi="Times New Roman"/>
          <w:b w:val="0"/>
          <w:bCs/>
          <w:color w:val="000000" w:themeColor="text1"/>
          <w:spacing w:val="-3"/>
          <w:sz w:val="28"/>
          <w:szCs w:val="28"/>
        </w:rPr>
        <w:t xml:space="preserve"> </w:t>
      </w:r>
      <w:r w:rsidRPr="00B66710">
        <w:rPr>
          <w:rFonts w:ascii="Times New Roman" w:hAnsi="Times New Roman"/>
          <w:b w:val="0"/>
          <w:bCs/>
          <w:color w:val="000000" w:themeColor="text1"/>
          <w:sz w:val="28"/>
          <w:szCs w:val="28"/>
        </w:rPr>
        <w:t>THEO</w:t>
      </w:r>
      <w:r w:rsidRPr="00B66710">
        <w:rPr>
          <w:rFonts w:ascii="Times New Roman" w:hAnsi="Times New Roman"/>
          <w:b w:val="0"/>
          <w:bCs/>
          <w:color w:val="000000" w:themeColor="text1"/>
          <w:spacing w:val="-3"/>
          <w:sz w:val="28"/>
          <w:szCs w:val="28"/>
        </w:rPr>
        <w:t xml:space="preserve"> </w:t>
      </w:r>
      <w:r w:rsidRPr="00B66710">
        <w:rPr>
          <w:rFonts w:ascii="Times New Roman" w:hAnsi="Times New Roman"/>
          <w:b w:val="0"/>
          <w:bCs/>
          <w:color w:val="000000" w:themeColor="text1"/>
          <w:sz w:val="28"/>
          <w:szCs w:val="28"/>
        </w:rPr>
        <w:t>CHỦ</w:t>
      </w:r>
      <w:r w:rsidRPr="00B66710">
        <w:rPr>
          <w:rFonts w:ascii="Times New Roman" w:hAnsi="Times New Roman"/>
          <w:b w:val="0"/>
          <w:bCs/>
          <w:color w:val="000000" w:themeColor="text1"/>
          <w:spacing w:val="-3"/>
          <w:sz w:val="28"/>
          <w:szCs w:val="28"/>
        </w:rPr>
        <w:t xml:space="preserve"> </w:t>
      </w:r>
      <w:r w:rsidRPr="00B66710">
        <w:rPr>
          <w:rFonts w:ascii="Times New Roman" w:hAnsi="Times New Roman"/>
          <w:b w:val="0"/>
          <w:bCs/>
          <w:color w:val="000000" w:themeColor="text1"/>
          <w:sz w:val="28"/>
          <w:szCs w:val="28"/>
        </w:rPr>
        <w:t>ĐỀ:</w:t>
      </w:r>
      <w:r w:rsidRPr="00B66710">
        <w:rPr>
          <w:rFonts w:ascii="Times New Roman" w:hAnsi="Times New Roman"/>
          <w:b w:val="0"/>
          <w:bCs/>
          <w:color w:val="000000" w:themeColor="text1"/>
          <w:spacing w:val="-5"/>
          <w:sz w:val="28"/>
          <w:szCs w:val="28"/>
        </w:rPr>
        <w:t xml:space="preserve"> </w:t>
      </w:r>
    </w:p>
    <w:p w14:paraId="766EA504" w14:textId="2778969A" w:rsidR="00B647C2" w:rsidRPr="00B66710" w:rsidRDefault="00B647C2" w:rsidP="00B66710">
      <w:pPr>
        <w:pStyle w:val="Heading1"/>
        <w:ind w:left="3200" w:right="205" w:hanging="2881"/>
        <w:jc w:val="both"/>
        <w:rPr>
          <w:rFonts w:ascii="Times New Roman" w:hAnsi="Times New Roman"/>
          <w:b w:val="0"/>
          <w:bCs/>
          <w:color w:val="000000" w:themeColor="text1"/>
          <w:szCs w:val="28"/>
        </w:rPr>
      </w:pPr>
      <w:r w:rsidRPr="00B66710">
        <w:rPr>
          <w:rFonts w:ascii="Times New Roman" w:hAnsi="Times New Roman"/>
          <w:b w:val="0"/>
          <w:bCs/>
          <w:color w:val="000000" w:themeColor="text1"/>
          <w:szCs w:val="28"/>
        </w:rPr>
        <w:t>CHOOSE</w:t>
      </w:r>
      <w:r w:rsidRPr="00B66710">
        <w:rPr>
          <w:rFonts w:ascii="Times New Roman" w:hAnsi="Times New Roman"/>
          <w:b w:val="0"/>
          <w:bCs/>
          <w:color w:val="000000" w:themeColor="text1"/>
          <w:spacing w:val="-3"/>
          <w:szCs w:val="28"/>
        </w:rPr>
        <w:t xml:space="preserve"> </w:t>
      </w:r>
      <w:r w:rsidRPr="00B66710">
        <w:rPr>
          <w:rFonts w:ascii="Times New Roman" w:hAnsi="Times New Roman"/>
          <w:b w:val="0"/>
          <w:bCs/>
          <w:color w:val="000000" w:themeColor="text1"/>
          <w:szCs w:val="28"/>
        </w:rPr>
        <w:t>A</w:t>
      </w:r>
      <w:r w:rsidRPr="00B66710">
        <w:rPr>
          <w:rFonts w:ascii="Times New Roman" w:hAnsi="Times New Roman"/>
          <w:b w:val="0"/>
          <w:bCs/>
          <w:color w:val="000000" w:themeColor="text1"/>
          <w:spacing w:val="-5"/>
          <w:szCs w:val="28"/>
        </w:rPr>
        <w:t xml:space="preserve"> </w:t>
      </w:r>
      <w:r w:rsidRPr="00B66710">
        <w:rPr>
          <w:rFonts w:ascii="Times New Roman" w:hAnsi="Times New Roman"/>
          <w:b w:val="0"/>
          <w:bCs/>
          <w:color w:val="000000" w:themeColor="text1"/>
          <w:szCs w:val="28"/>
        </w:rPr>
        <w:t>BOOK</w:t>
      </w:r>
      <w:r w:rsidRPr="00B66710">
        <w:rPr>
          <w:rFonts w:ascii="Times New Roman" w:hAnsi="Times New Roman"/>
          <w:b w:val="0"/>
          <w:bCs/>
          <w:color w:val="000000" w:themeColor="text1"/>
          <w:spacing w:val="-3"/>
          <w:szCs w:val="28"/>
        </w:rPr>
        <w:t xml:space="preserve"> </w:t>
      </w:r>
      <w:r w:rsidRPr="00B66710">
        <w:rPr>
          <w:rFonts w:ascii="Times New Roman" w:hAnsi="Times New Roman"/>
          <w:b w:val="0"/>
          <w:bCs/>
          <w:color w:val="000000" w:themeColor="text1"/>
          <w:szCs w:val="28"/>
        </w:rPr>
        <w:t>-</w:t>
      </w:r>
      <w:r w:rsidRPr="00B66710">
        <w:rPr>
          <w:rFonts w:ascii="Times New Roman" w:hAnsi="Times New Roman"/>
          <w:b w:val="0"/>
          <w:bCs/>
          <w:color w:val="000000" w:themeColor="text1"/>
          <w:spacing w:val="-5"/>
          <w:szCs w:val="28"/>
        </w:rPr>
        <w:t xml:space="preserve"> </w:t>
      </w:r>
      <w:r w:rsidRPr="00B66710">
        <w:rPr>
          <w:rFonts w:ascii="Times New Roman" w:hAnsi="Times New Roman"/>
          <w:b w:val="0"/>
          <w:bCs/>
          <w:color w:val="000000" w:themeColor="text1"/>
          <w:szCs w:val="28"/>
        </w:rPr>
        <w:t>READ</w:t>
      </w:r>
      <w:r w:rsidRPr="00B66710">
        <w:rPr>
          <w:rFonts w:ascii="Times New Roman" w:hAnsi="Times New Roman"/>
          <w:b w:val="0"/>
          <w:bCs/>
          <w:color w:val="000000" w:themeColor="text1"/>
          <w:spacing w:val="-4"/>
          <w:szCs w:val="28"/>
        </w:rPr>
        <w:t xml:space="preserve"> </w:t>
      </w:r>
      <w:r w:rsidRPr="00B66710">
        <w:rPr>
          <w:rFonts w:ascii="Times New Roman" w:hAnsi="Times New Roman"/>
          <w:b w:val="0"/>
          <w:bCs/>
          <w:color w:val="000000" w:themeColor="text1"/>
          <w:szCs w:val="28"/>
        </w:rPr>
        <w:t>TO SELF – READ TOGETHER</w:t>
      </w:r>
    </w:p>
    <w:p w14:paraId="0DBD92FA" w14:textId="77777777" w:rsidR="00B647C2" w:rsidRPr="00076D59" w:rsidRDefault="00B647C2" w:rsidP="00B66710">
      <w:pPr>
        <w:pStyle w:val="ListParagraph"/>
        <w:widowControl w:val="0"/>
        <w:numPr>
          <w:ilvl w:val="0"/>
          <w:numId w:val="5"/>
        </w:numPr>
        <w:tabs>
          <w:tab w:val="left" w:pos="840"/>
        </w:tabs>
        <w:autoSpaceDE w:val="0"/>
        <w:autoSpaceDN w:val="0"/>
        <w:ind w:right="258"/>
        <w:jc w:val="both"/>
        <w:rPr>
          <w:color w:val="000000" w:themeColor="text1"/>
          <w:szCs w:val="28"/>
        </w:rPr>
      </w:pPr>
      <w:r w:rsidRPr="00B66710">
        <w:rPr>
          <w:color w:val="000000" w:themeColor="text1"/>
          <w:szCs w:val="28"/>
        </w:rPr>
        <w:t>Đọc</w:t>
      </w:r>
      <w:r w:rsidRPr="00B66710">
        <w:rPr>
          <w:color w:val="000000" w:themeColor="text1"/>
          <w:spacing w:val="-4"/>
          <w:szCs w:val="28"/>
        </w:rPr>
        <w:t xml:space="preserve"> </w:t>
      </w:r>
      <w:r w:rsidRPr="00B66710">
        <w:rPr>
          <w:color w:val="000000" w:themeColor="text1"/>
          <w:szCs w:val="28"/>
        </w:rPr>
        <w:t>được</w:t>
      </w:r>
      <w:r w:rsidRPr="00B66710">
        <w:rPr>
          <w:color w:val="000000" w:themeColor="text1"/>
          <w:spacing w:val="-4"/>
          <w:szCs w:val="28"/>
        </w:rPr>
        <w:t xml:space="preserve"> </w:t>
      </w:r>
      <w:r w:rsidRPr="00B66710">
        <w:rPr>
          <w:color w:val="000000" w:themeColor="text1"/>
          <w:szCs w:val="28"/>
        </w:rPr>
        <w:t>ít</w:t>
      </w:r>
      <w:r w:rsidRPr="00B66710">
        <w:rPr>
          <w:color w:val="000000" w:themeColor="text1"/>
          <w:spacing w:val="-4"/>
          <w:szCs w:val="28"/>
        </w:rPr>
        <w:t xml:space="preserve"> </w:t>
      </w:r>
      <w:r w:rsidRPr="00B66710">
        <w:rPr>
          <w:color w:val="000000" w:themeColor="text1"/>
          <w:szCs w:val="28"/>
        </w:rPr>
        <w:t>nhất</w:t>
      </w:r>
      <w:r w:rsidRPr="00B66710">
        <w:rPr>
          <w:color w:val="000000" w:themeColor="text1"/>
          <w:spacing w:val="-2"/>
          <w:szCs w:val="28"/>
        </w:rPr>
        <w:t xml:space="preserve"> </w:t>
      </w:r>
      <w:r w:rsidRPr="00B66710">
        <w:rPr>
          <w:color w:val="000000" w:themeColor="text1"/>
          <w:szCs w:val="28"/>
        </w:rPr>
        <w:t>một</w:t>
      </w:r>
      <w:r w:rsidRPr="00B66710">
        <w:rPr>
          <w:color w:val="000000" w:themeColor="text1"/>
          <w:spacing w:val="-2"/>
          <w:szCs w:val="28"/>
        </w:rPr>
        <w:t xml:space="preserve"> </w:t>
      </w:r>
      <w:r w:rsidRPr="00B66710">
        <w:rPr>
          <w:color w:val="000000" w:themeColor="text1"/>
          <w:szCs w:val="28"/>
        </w:rPr>
        <w:t>quyển</w:t>
      </w:r>
      <w:r w:rsidRPr="00B66710">
        <w:rPr>
          <w:color w:val="000000" w:themeColor="text1"/>
          <w:spacing w:val="-4"/>
          <w:szCs w:val="28"/>
        </w:rPr>
        <w:t xml:space="preserve"> </w:t>
      </w:r>
      <w:r w:rsidRPr="00B66710">
        <w:rPr>
          <w:color w:val="000000" w:themeColor="text1"/>
          <w:szCs w:val="28"/>
        </w:rPr>
        <w:t>truyện</w:t>
      </w:r>
      <w:r w:rsidRPr="00B66710">
        <w:rPr>
          <w:color w:val="000000" w:themeColor="text1"/>
          <w:spacing w:val="-1"/>
          <w:szCs w:val="28"/>
        </w:rPr>
        <w:t xml:space="preserve"> </w:t>
      </w:r>
      <w:r w:rsidRPr="00B66710">
        <w:rPr>
          <w:color w:val="000000" w:themeColor="text1"/>
          <w:szCs w:val="28"/>
        </w:rPr>
        <w:t>thiếu</w:t>
      </w:r>
      <w:r w:rsidRPr="00B66710">
        <w:rPr>
          <w:color w:val="000000" w:themeColor="text1"/>
          <w:spacing w:val="-4"/>
          <w:szCs w:val="28"/>
        </w:rPr>
        <w:t xml:space="preserve"> </w:t>
      </w:r>
      <w:r w:rsidRPr="00B66710">
        <w:rPr>
          <w:color w:val="000000" w:themeColor="text1"/>
          <w:szCs w:val="28"/>
        </w:rPr>
        <w:t>nhi</w:t>
      </w:r>
      <w:r w:rsidRPr="00B66710">
        <w:rPr>
          <w:color w:val="000000" w:themeColor="text1"/>
          <w:spacing w:val="-4"/>
          <w:szCs w:val="28"/>
        </w:rPr>
        <w:t xml:space="preserve"> </w:t>
      </w:r>
      <w:r w:rsidRPr="00B66710">
        <w:rPr>
          <w:color w:val="000000" w:themeColor="text1"/>
          <w:szCs w:val="28"/>
        </w:rPr>
        <w:t>bằng</w:t>
      </w:r>
      <w:r w:rsidRPr="00B66710">
        <w:rPr>
          <w:color w:val="000000" w:themeColor="text1"/>
          <w:spacing w:val="-4"/>
          <w:szCs w:val="28"/>
        </w:rPr>
        <w:t xml:space="preserve"> </w:t>
      </w:r>
      <w:r w:rsidRPr="00B66710">
        <w:rPr>
          <w:color w:val="000000" w:themeColor="text1"/>
          <w:szCs w:val="28"/>
        </w:rPr>
        <w:t>tiếng</w:t>
      </w:r>
      <w:r w:rsidRPr="00B66710">
        <w:rPr>
          <w:color w:val="000000" w:themeColor="text1"/>
          <w:spacing w:val="-4"/>
          <w:szCs w:val="28"/>
        </w:rPr>
        <w:t xml:space="preserve"> </w:t>
      </w:r>
      <w:r w:rsidRPr="00B66710">
        <w:rPr>
          <w:color w:val="000000" w:themeColor="text1"/>
          <w:szCs w:val="28"/>
        </w:rPr>
        <w:t>Anh</w:t>
      </w:r>
      <w:r w:rsidRPr="00B66710">
        <w:rPr>
          <w:color w:val="000000" w:themeColor="text1"/>
          <w:spacing w:val="-4"/>
          <w:szCs w:val="28"/>
        </w:rPr>
        <w:t xml:space="preserve"> </w:t>
      </w:r>
      <w:r w:rsidRPr="00B66710">
        <w:rPr>
          <w:color w:val="000000" w:themeColor="text1"/>
          <w:szCs w:val="28"/>
        </w:rPr>
        <w:t>phù</w:t>
      </w:r>
      <w:r w:rsidRPr="00B66710">
        <w:rPr>
          <w:color w:val="000000" w:themeColor="text1"/>
          <w:spacing w:val="-2"/>
          <w:szCs w:val="28"/>
        </w:rPr>
        <w:t xml:space="preserve"> </w:t>
      </w:r>
      <w:r w:rsidRPr="00B66710">
        <w:rPr>
          <w:color w:val="000000" w:themeColor="text1"/>
          <w:szCs w:val="28"/>
        </w:rPr>
        <w:t xml:space="preserve">hợp </w:t>
      </w:r>
      <w:r w:rsidRPr="00B66710">
        <w:rPr>
          <w:color w:val="000000" w:themeColor="text1"/>
          <w:szCs w:val="28"/>
        </w:rPr>
        <w:lastRenderedPageBreak/>
        <w:t>với</w:t>
      </w:r>
      <w:r w:rsidRPr="00B66710">
        <w:rPr>
          <w:color w:val="000000" w:themeColor="text1"/>
          <w:spacing w:val="-4"/>
          <w:szCs w:val="28"/>
        </w:rPr>
        <w:t xml:space="preserve"> </w:t>
      </w:r>
      <w:r w:rsidRPr="00B66710">
        <w:rPr>
          <w:color w:val="000000" w:themeColor="text1"/>
          <w:szCs w:val="28"/>
        </w:rPr>
        <w:t>năng</w:t>
      </w:r>
      <w:r w:rsidRPr="00B66710">
        <w:rPr>
          <w:color w:val="000000" w:themeColor="text1"/>
          <w:spacing w:val="-4"/>
          <w:szCs w:val="28"/>
        </w:rPr>
        <w:t xml:space="preserve"> </w:t>
      </w:r>
      <w:r w:rsidRPr="00B66710">
        <w:rPr>
          <w:color w:val="000000" w:themeColor="text1"/>
          <w:szCs w:val="28"/>
        </w:rPr>
        <w:t>lực tiếng Anh và sở thích của mình</w:t>
      </w:r>
      <w:r w:rsidRPr="00076D59">
        <w:rPr>
          <w:color w:val="000000" w:themeColor="text1"/>
          <w:szCs w:val="28"/>
        </w:rPr>
        <w:t>;</w:t>
      </w:r>
    </w:p>
    <w:p w14:paraId="3CBC3280" w14:textId="77777777" w:rsidR="00B647C2" w:rsidRPr="00076D59" w:rsidRDefault="00B647C2" w:rsidP="00B66710">
      <w:pPr>
        <w:pStyle w:val="ListParagraph"/>
        <w:widowControl w:val="0"/>
        <w:numPr>
          <w:ilvl w:val="0"/>
          <w:numId w:val="5"/>
        </w:numPr>
        <w:tabs>
          <w:tab w:val="left" w:pos="839"/>
        </w:tabs>
        <w:autoSpaceDE w:val="0"/>
        <w:autoSpaceDN w:val="0"/>
        <w:jc w:val="both"/>
        <w:rPr>
          <w:color w:val="000000" w:themeColor="text1"/>
          <w:szCs w:val="28"/>
        </w:rPr>
      </w:pPr>
      <w:r w:rsidRPr="00076D59">
        <w:rPr>
          <w:color w:val="000000" w:themeColor="text1"/>
          <w:szCs w:val="28"/>
        </w:rPr>
        <w:t>Mở</w:t>
      </w:r>
      <w:r w:rsidRPr="00076D59">
        <w:rPr>
          <w:color w:val="000000" w:themeColor="text1"/>
          <w:spacing w:val="-5"/>
          <w:szCs w:val="28"/>
        </w:rPr>
        <w:t xml:space="preserve"> </w:t>
      </w:r>
      <w:r w:rsidRPr="00076D59">
        <w:rPr>
          <w:color w:val="000000" w:themeColor="text1"/>
          <w:szCs w:val="28"/>
        </w:rPr>
        <w:t>rộng</w:t>
      </w:r>
      <w:r w:rsidRPr="00076D59">
        <w:rPr>
          <w:color w:val="000000" w:themeColor="text1"/>
          <w:spacing w:val="-4"/>
          <w:szCs w:val="28"/>
        </w:rPr>
        <w:t xml:space="preserve"> </w:t>
      </w:r>
      <w:r w:rsidRPr="00076D59">
        <w:rPr>
          <w:color w:val="000000" w:themeColor="text1"/>
          <w:szCs w:val="28"/>
        </w:rPr>
        <w:t>thêm</w:t>
      </w:r>
      <w:r w:rsidRPr="00076D59">
        <w:rPr>
          <w:color w:val="000000" w:themeColor="text1"/>
          <w:spacing w:val="-6"/>
          <w:szCs w:val="28"/>
        </w:rPr>
        <w:t xml:space="preserve"> </w:t>
      </w:r>
      <w:r w:rsidRPr="00076D59">
        <w:rPr>
          <w:color w:val="000000" w:themeColor="text1"/>
          <w:szCs w:val="28"/>
        </w:rPr>
        <w:t>4-6</w:t>
      </w:r>
      <w:r w:rsidRPr="00076D59">
        <w:rPr>
          <w:color w:val="000000" w:themeColor="text1"/>
          <w:spacing w:val="-4"/>
          <w:szCs w:val="28"/>
        </w:rPr>
        <w:t xml:space="preserve"> </w:t>
      </w:r>
      <w:r w:rsidRPr="00076D59">
        <w:rPr>
          <w:color w:val="000000" w:themeColor="text1"/>
          <w:szCs w:val="28"/>
        </w:rPr>
        <w:t>từ</w:t>
      </w:r>
      <w:r w:rsidRPr="00076D59">
        <w:rPr>
          <w:color w:val="000000" w:themeColor="text1"/>
          <w:spacing w:val="-4"/>
          <w:szCs w:val="28"/>
        </w:rPr>
        <w:t xml:space="preserve"> </w:t>
      </w:r>
      <w:r w:rsidRPr="00076D59">
        <w:rPr>
          <w:color w:val="000000" w:themeColor="text1"/>
          <w:szCs w:val="28"/>
        </w:rPr>
        <w:t>vựng,</w:t>
      </w:r>
      <w:r w:rsidRPr="00076D59">
        <w:rPr>
          <w:color w:val="000000" w:themeColor="text1"/>
          <w:spacing w:val="-4"/>
          <w:szCs w:val="28"/>
        </w:rPr>
        <w:t xml:space="preserve"> </w:t>
      </w:r>
      <w:r w:rsidRPr="00076D59">
        <w:rPr>
          <w:color w:val="000000" w:themeColor="text1"/>
          <w:szCs w:val="28"/>
        </w:rPr>
        <w:t>1-2</w:t>
      </w:r>
      <w:r w:rsidRPr="00076D59">
        <w:rPr>
          <w:color w:val="000000" w:themeColor="text1"/>
          <w:spacing w:val="-4"/>
          <w:szCs w:val="28"/>
        </w:rPr>
        <w:t xml:space="preserve"> </w:t>
      </w:r>
      <w:r w:rsidRPr="00076D59">
        <w:rPr>
          <w:color w:val="000000" w:themeColor="text1"/>
          <w:szCs w:val="28"/>
        </w:rPr>
        <w:t>cấu</w:t>
      </w:r>
      <w:r w:rsidRPr="00076D59">
        <w:rPr>
          <w:color w:val="000000" w:themeColor="text1"/>
          <w:spacing w:val="-4"/>
          <w:szCs w:val="28"/>
        </w:rPr>
        <w:t xml:space="preserve"> </w:t>
      </w:r>
      <w:r w:rsidRPr="00076D59">
        <w:rPr>
          <w:color w:val="000000" w:themeColor="text1"/>
          <w:szCs w:val="28"/>
        </w:rPr>
        <w:t>trúc</w:t>
      </w:r>
      <w:r w:rsidRPr="00076D59">
        <w:rPr>
          <w:color w:val="000000" w:themeColor="text1"/>
          <w:spacing w:val="-4"/>
          <w:szCs w:val="28"/>
        </w:rPr>
        <w:t xml:space="preserve"> </w:t>
      </w:r>
      <w:r w:rsidRPr="00076D59">
        <w:rPr>
          <w:color w:val="000000" w:themeColor="text1"/>
          <w:szCs w:val="28"/>
        </w:rPr>
        <w:t>câu</w:t>
      </w:r>
      <w:r w:rsidRPr="00076D59">
        <w:rPr>
          <w:color w:val="000000" w:themeColor="text1"/>
          <w:spacing w:val="-5"/>
          <w:szCs w:val="28"/>
        </w:rPr>
        <w:t xml:space="preserve"> </w:t>
      </w:r>
      <w:r w:rsidRPr="00076D59">
        <w:rPr>
          <w:color w:val="000000" w:themeColor="text1"/>
          <w:szCs w:val="28"/>
        </w:rPr>
        <w:t>bằng</w:t>
      </w:r>
      <w:r w:rsidRPr="00076D59">
        <w:rPr>
          <w:color w:val="000000" w:themeColor="text1"/>
          <w:spacing w:val="-4"/>
          <w:szCs w:val="28"/>
        </w:rPr>
        <w:t xml:space="preserve"> </w:t>
      </w:r>
      <w:r w:rsidRPr="00076D59">
        <w:rPr>
          <w:color w:val="000000" w:themeColor="text1"/>
          <w:szCs w:val="28"/>
        </w:rPr>
        <w:t>tiếng</w:t>
      </w:r>
      <w:r w:rsidRPr="00076D59">
        <w:rPr>
          <w:color w:val="000000" w:themeColor="text1"/>
          <w:spacing w:val="-4"/>
          <w:szCs w:val="28"/>
        </w:rPr>
        <w:t xml:space="preserve"> </w:t>
      </w:r>
      <w:r w:rsidRPr="00076D59">
        <w:rPr>
          <w:color w:val="000000" w:themeColor="text1"/>
          <w:szCs w:val="28"/>
        </w:rPr>
        <w:t>Anh</w:t>
      </w:r>
      <w:r w:rsidRPr="00076D59">
        <w:rPr>
          <w:color w:val="000000" w:themeColor="text1"/>
          <w:spacing w:val="-4"/>
          <w:szCs w:val="28"/>
        </w:rPr>
        <w:t xml:space="preserve"> </w:t>
      </w:r>
      <w:r w:rsidRPr="00076D59">
        <w:rPr>
          <w:color w:val="000000" w:themeColor="text1"/>
          <w:szCs w:val="28"/>
        </w:rPr>
        <w:t>theo</w:t>
      </w:r>
      <w:r w:rsidRPr="00076D59">
        <w:rPr>
          <w:color w:val="000000" w:themeColor="text1"/>
          <w:spacing w:val="-3"/>
          <w:szCs w:val="28"/>
        </w:rPr>
        <w:t xml:space="preserve"> </w:t>
      </w:r>
      <w:r w:rsidRPr="00076D59">
        <w:rPr>
          <w:color w:val="000000" w:themeColor="text1"/>
          <w:szCs w:val="28"/>
        </w:rPr>
        <w:t>chủ</w:t>
      </w:r>
      <w:r w:rsidRPr="00076D59">
        <w:rPr>
          <w:color w:val="000000" w:themeColor="text1"/>
          <w:spacing w:val="-1"/>
          <w:szCs w:val="28"/>
        </w:rPr>
        <w:t xml:space="preserve"> </w:t>
      </w:r>
      <w:r w:rsidRPr="00076D59">
        <w:rPr>
          <w:color w:val="000000" w:themeColor="text1"/>
          <w:szCs w:val="28"/>
        </w:rPr>
        <w:t>đề</w:t>
      </w:r>
      <w:r w:rsidRPr="00076D59">
        <w:rPr>
          <w:color w:val="000000" w:themeColor="text1"/>
          <w:spacing w:val="-4"/>
          <w:szCs w:val="28"/>
        </w:rPr>
        <w:t xml:space="preserve"> </w:t>
      </w:r>
      <w:r w:rsidRPr="00076D59">
        <w:rPr>
          <w:color w:val="000000" w:themeColor="text1"/>
          <w:szCs w:val="28"/>
        </w:rPr>
        <w:t>của</w:t>
      </w:r>
      <w:r w:rsidRPr="00076D59">
        <w:rPr>
          <w:color w:val="000000" w:themeColor="text1"/>
          <w:spacing w:val="-4"/>
          <w:szCs w:val="28"/>
        </w:rPr>
        <w:t xml:space="preserve"> </w:t>
      </w:r>
      <w:r w:rsidRPr="00076D59">
        <w:rPr>
          <w:color w:val="000000" w:themeColor="text1"/>
          <w:spacing w:val="-2"/>
          <w:szCs w:val="28"/>
        </w:rPr>
        <w:t>sách;</w:t>
      </w:r>
    </w:p>
    <w:p w14:paraId="1AEA1C63" w14:textId="77777777" w:rsidR="00B647C2" w:rsidRPr="00076D59" w:rsidRDefault="00B647C2" w:rsidP="00B66710">
      <w:pPr>
        <w:pStyle w:val="ListParagraph"/>
        <w:widowControl w:val="0"/>
        <w:numPr>
          <w:ilvl w:val="0"/>
          <w:numId w:val="5"/>
        </w:numPr>
        <w:tabs>
          <w:tab w:val="left" w:pos="840"/>
        </w:tabs>
        <w:autoSpaceDE w:val="0"/>
        <w:autoSpaceDN w:val="0"/>
        <w:ind w:right="300"/>
        <w:jc w:val="both"/>
        <w:rPr>
          <w:color w:val="000000" w:themeColor="text1"/>
          <w:szCs w:val="28"/>
        </w:rPr>
      </w:pPr>
      <w:r w:rsidRPr="00076D59">
        <w:rPr>
          <w:color w:val="000000" w:themeColor="text1"/>
          <w:szCs w:val="28"/>
        </w:rPr>
        <w:t>Trình</w:t>
      </w:r>
      <w:r w:rsidRPr="00076D59">
        <w:rPr>
          <w:color w:val="000000" w:themeColor="text1"/>
          <w:spacing w:val="-4"/>
          <w:szCs w:val="28"/>
        </w:rPr>
        <w:t xml:space="preserve"> </w:t>
      </w:r>
      <w:r w:rsidRPr="00076D59">
        <w:rPr>
          <w:color w:val="000000" w:themeColor="text1"/>
          <w:szCs w:val="28"/>
        </w:rPr>
        <w:t>bày</w:t>
      </w:r>
      <w:r w:rsidRPr="00076D59">
        <w:rPr>
          <w:color w:val="000000" w:themeColor="text1"/>
          <w:spacing w:val="-8"/>
          <w:szCs w:val="28"/>
        </w:rPr>
        <w:t xml:space="preserve"> </w:t>
      </w:r>
      <w:r w:rsidRPr="00076D59">
        <w:rPr>
          <w:color w:val="000000" w:themeColor="text1"/>
          <w:szCs w:val="28"/>
        </w:rPr>
        <w:t>được</w:t>
      </w:r>
      <w:r w:rsidRPr="00076D59">
        <w:rPr>
          <w:color w:val="000000" w:themeColor="text1"/>
          <w:spacing w:val="-2"/>
          <w:szCs w:val="28"/>
        </w:rPr>
        <w:t xml:space="preserve"> </w:t>
      </w:r>
      <w:r w:rsidRPr="00076D59">
        <w:rPr>
          <w:color w:val="000000" w:themeColor="text1"/>
          <w:szCs w:val="28"/>
        </w:rPr>
        <w:t>một</w:t>
      </w:r>
      <w:r w:rsidRPr="00076D59">
        <w:rPr>
          <w:color w:val="000000" w:themeColor="text1"/>
          <w:spacing w:val="-4"/>
          <w:szCs w:val="28"/>
        </w:rPr>
        <w:t xml:space="preserve"> </w:t>
      </w:r>
      <w:r w:rsidRPr="00076D59">
        <w:rPr>
          <w:color w:val="000000" w:themeColor="text1"/>
          <w:szCs w:val="28"/>
        </w:rPr>
        <w:t>số</w:t>
      </w:r>
      <w:r w:rsidRPr="00076D59">
        <w:rPr>
          <w:color w:val="000000" w:themeColor="text1"/>
          <w:spacing w:val="-2"/>
          <w:szCs w:val="28"/>
        </w:rPr>
        <w:t xml:space="preserve"> </w:t>
      </w:r>
      <w:r w:rsidRPr="00076D59">
        <w:rPr>
          <w:color w:val="000000" w:themeColor="text1"/>
          <w:szCs w:val="28"/>
        </w:rPr>
        <w:t>nội</w:t>
      </w:r>
      <w:r w:rsidRPr="00076D59">
        <w:rPr>
          <w:color w:val="000000" w:themeColor="text1"/>
          <w:spacing w:val="-4"/>
          <w:szCs w:val="28"/>
        </w:rPr>
        <w:t xml:space="preserve"> </w:t>
      </w:r>
      <w:r w:rsidRPr="00076D59">
        <w:rPr>
          <w:color w:val="000000" w:themeColor="text1"/>
          <w:szCs w:val="28"/>
        </w:rPr>
        <w:t>dung</w:t>
      </w:r>
      <w:r w:rsidRPr="00076D59">
        <w:rPr>
          <w:color w:val="000000" w:themeColor="text1"/>
          <w:spacing w:val="-4"/>
          <w:szCs w:val="28"/>
        </w:rPr>
        <w:t xml:space="preserve"> </w:t>
      </w:r>
      <w:r w:rsidRPr="00076D59">
        <w:rPr>
          <w:color w:val="000000" w:themeColor="text1"/>
          <w:szCs w:val="28"/>
        </w:rPr>
        <w:t>trong</w:t>
      </w:r>
      <w:r w:rsidRPr="00076D59">
        <w:rPr>
          <w:color w:val="000000" w:themeColor="text1"/>
          <w:spacing w:val="-4"/>
          <w:szCs w:val="28"/>
        </w:rPr>
        <w:t xml:space="preserve"> </w:t>
      </w:r>
      <w:r w:rsidRPr="00076D59">
        <w:rPr>
          <w:color w:val="000000" w:themeColor="text1"/>
          <w:szCs w:val="28"/>
        </w:rPr>
        <w:t>truyện/</w:t>
      </w:r>
      <w:r w:rsidRPr="00076D59">
        <w:rPr>
          <w:color w:val="000000" w:themeColor="text1"/>
          <w:spacing w:val="-2"/>
          <w:szCs w:val="28"/>
        </w:rPr>
        <w:t xml:space="preserve"> </w:t>
      </w:r>
      <w:r w:rsidRPr="00076D59">
        <w:rPr>
          <w:color w:val="000000" w:themeColor="text1"/>
          <w:szCs w:val="28"/>
        </w:rPr>
        <w:t>sách</w:t>
      </w:r>
      <w:r w:rsidRPr="00076D59">
        <w:rPr>
          <w:color w:val="000000" w:themeColor="text1"/>
          <w:spacing w:val="-2"/>
          <w:szCs w:val="28"/>
        </w:rPr>
        <w:t xml:space="preserve"> </w:t>
      </w:r>
      <w:r w:rsidRPr="00076D59">
        <w:rPr>
          <w:color w:val="000000" w:themeColor="text1"/>
          <w:szCs w:val="28"/>
        </w:rPr>
        <w:t>mình</w:t>
      </w:r>
      <w:r w:rsidRPr="00076D59">
        <w:rPr>
          <w:color w:val="000000" w:themeColor="text1"/>
          <w:spacing w:val="-2"/>
          <w:szCs w:val="28"/>
        </w:rPr>
        <w:t xml:space="preserve"> </w:t>
      </w:r>
      <w:r w:rsidRPr="00076D59">
        <w:rPr>
          <w:color w:val="000000" w:themeColor="text1"/>
          <w:szCs w:val="28"/>
        </w:rPr>
        <w:t>đã</w:t>
      </w:r>
      <w:r w:rsidRPr="00076D59">
        <w:rPr>
          <w:color w:val="000000" w:themeColor="text1"/>
          <w:spacing w:val="-4"/>
          <w:szCs w:val="28"/>
        </w:rPr>
        <w:t xml:space="preserve"> </w:t>
      </w:r>
      <w:r w:rsidRPr="00076D59">
        <w:rPr>
          <w:color w:val="000000" w:themeColor="text1"/>
          <w:szCs w:val="28"/>
        </w:rPr>
        <w:t>đọc</w:t>
      </w:r>
      <w:r w:rsidRPr="00076D59">
        <w:rPr>
          <w:color w:val="000000" w:themeColor="text1"/>
          <w:spacing w:val="-4"/>
          <w:szCs w:val="28"/>
        </w:rPr>
        <w:t xml:space="preserve"> </w:t>
      </w:r>
      <w:r w:rsidRPr="00076D59">
        <w:rPr>
          <w:color w:val="000000" w:themeColor="text1"/>
          <w:szCs w:val="28"/>
        </w:rPr>
        <w:t>với</w:t>
      </w:r>
      <w:r w:rsidRPr="00076D59">
        <w:rPr>
          <w:color w:val="000000" w:themeColor="text1"/>
          <w:spacing w:val="-4"/>
          <w:szCs w:val="28"/>
        </w:rPr>
        <w:t xml:space="preserve"> </w:t>
      </w:r>
      <w:r w:rsidRPr="00076D59">
        <w:rPr>
          <w:color w:val="000000" w:themeColor="text1"/>
          <w:szCs w:val="28"/>
        </w:rPr>
        <w:t>bạn</w:t>
      </w:r>
      <w:r w:rsidRPr="00076D59">
        <w:rPr>
          <w:color w:val="000000" w:themeColor="text1"/>
          <w:spacing w:val="-4"/>
          <w:szCs w:val="28"/>
        </w:rPr>
        <w:t xml:space="preserve"> </w:t>
      </w:r>
      <w:r w:rsidRPr="00076D59">
        <w:rPr>
          <w:color w:val="000000" w:themeColor="text1"/>
          <w:szCs w:val="28"/>
        </w:rPr>
        <w:t>bè,</w:t>
      </w:r>
      <w:r w:rsidRPr="00076D59">
        <w:rPr>
          <w:color w:val="000000" w:themeColor="text1"/>
          <w:spacing w:val="-4"/>
          <w:szCs w:val="28"/>
        </w:rPr>
        <w:t xml:space="preserve"> </w:t>
      </w:r>
      <w:r w:rsidRPr="00076D59">
        <w:rPr>
          <w:color w:val="000000" w:themeColor="text1"/>
          <w:szCs w:val="28"/>
        </w:rPr>
        <w:t>người thân có sử dụng các phiếu đọc truyện.</w:t>
      </w:r>
    </w:p>
    <w:p w14:paraId="224FCB2C" w14:textId="77777777" w:rsidR="00B647C2" w:rsidRPr="00076D59" w:rsidRDefault="00B647C2" w:rsidP="00B66710">
      <w:pPr>
        <w:pStyle w:val="ListParagraph"/>
        <w:widowControl w:val="0"/>
        <w:numPr>
          <w:ilvl w:val="0"/>
          <w:numId w:val="5"/>
        </w:numPr>
        <w:tabs>
          <w:tab w:val="left" w:pos="839"/>
        </w:tabs>
        <w:autoSpaceDE w:val="0"/>
        <w:autoSpaceDN w:val="0"/>
        <w:jc w:val="both"/>
        <w:rPr>
          <w:color w:val="000000" w:themeColor="text1"/>
          <w:szCs w:val="28"/>
        </w:rPr>
      </w:pPr>
      <w:r w:rsidRPr="00076D59">
        <w:rPr>
          <w:color w:val="000000" w:themeColor="text1"/>
          <w:szCs w:val="28"/>
        </w:rPr>
        <w:t>Hình</w:t>
      </w:r>
      <w:r w:rsidRPr="00076D59">
        <w:rPr>
          <w:color w:val="000000" w:themeColor="text1"/>
          <w:spacing w:val="-6"/>
          <w:szCs w:val="28"/>
        </w:rPr>
        <w:t xml:space="preserve"> </w:t>
      </w:r>
      <w:r w:rsidRPr="00076D59">
        <w:rPr>
          <w:color w:val="000000" w:themeColor="text1"/>
          <w:szCs w:val="28"/>
        </w:rPr>
        <w:t>thành</w:t>
      </w:r>
      <w:r w:rsidRPr="00076D59">
        <w:rPr>
          <w:color w:val="000000" w:themeColor="text1"/>
          <w:spacing w:val="-3"/>
          <w:szCs w:val="28"/>
        </w:rPr>
        <w:t xml:space="preserve"> </w:t>
      </w:r>
      <w:r w:rsidRPr="00076D59">
        <w:rPr>
          <w:color w:val="000000" w:themeColor="text1"/>
          <w:szCs w:val="28"/>
        </w:rPr>
        <w:t>thói</w:t>
      </w:r>
      <w:r w:rsidRPr="00076D59">
        <w:rPr>
          <w:color w:val="000000" w:themeColor="text1"/>
          <w:spacing w:val="-5"/>
          <w:szCs w:val="28"/>
        </w:rPr>
        <w:t xml:space="preserve"> </w:t>
      </w:r>
      <w:r w:rsidRPr="00076D59">
        <w:rPr>
          <w:color w:val="000000" w:themeColor="text1"/>
          <w:szCs w:val="28"/>
        </w:rPr>
        <w:t>quen</w:t>
      </w:r>
      <w:r w:rsidRPr="00076D59">
        <w:rPr>
          <w:color w:val="000000" w:themeColor="text1"/>
          <w:spacing w:val="-5"/>
          <w:szCs w:val="28"/>
        </w:rPr>
        <w:t xml:space="preserve"> </w:t>
      </w:r>
      <w:r w:rsidRPr="00076D59">
        <w:rPr>
          <w:color w:val="000000" w:themeColor="text1"/>
          <w:szCs w:val="28"/>
        </w:rPr>
        <w:t>đọc</w:t>
      </w:r>
      <w:r w:rsidRPr="00076D59">
        <w:rPr>
          <w:color w:val="000000" w:themeColor="text1"/>
          <w:spacing w:val="-5"/>
          <w:szCs w:val="28"/>
        </w:rPr>
        <w:t xml:space="preserve"> </w:t>
      </w:r>
      <w:r w:rsidRPr="00076D59">
        <w:rPr>
          <w:color w:val="000000" w:themeColor="text1"/>
          <w:szCs w:val="28"/>
        </w:rPr>
        <w:t>cho</w:t>
      </w:r>
      <w:r w:rsidRPr="00076D59">
        <w:rPr>
          <w:color w:val="000000" w:themeColor="text1"/>
          <w:spacing w:val="-5"/>
          <w:szCs w:val="28"/>
        </w:rPr>
        <w:t xml:space="preserve"> </w:t>
      </w:r>
      <w:r w:rsidRPr="00076D59">
        <w:rPr>
          <w:color w:val="000000" w:themeColor="text1"/>
          <w:szCs w:val="28"/>
        </w:rPr>
        <w:t>học</w:t>
      </w:r>
      <w:r w:rsidRPr="00076D59">
        <w:rPr>
          <w:color w:val="000000" w:themeColor="text1"/>
          <w:spacing w:val="-3"/>
          <w:szCs w:val="28"/>
        </w:rPr>
        <w:t xml:space="preserve"> </w:t>
      </w:r>
      <w:r w:rsidRPr="00076D59">
        <w:rPr>
          <w:color w:val="000000" w:themeColor="text1"/>
          <w:spacing w:val="-2"/>
          <w:szCs w:val="28"/>
        </w:rPr>
        <w:t>sinh.</w:t>
      </w:r>
    </w:p>
    <w:p w14:paraId="6A321C37" w14:textId="77777777" w:rsidR="00B647C2" w:rsidRPr="00076D59" w:rsidRDefault="00B647C2" w:rsidP="00B66710">
      <w:pPr>
        <w:pStyle w:val="BodyText"/>
        <w:rPr>
          <w:rFonts w:ascii="Times New Roman" w:hAnsi="Times New Roman"/>
          <w:color w:val="000000" w:themeColor="text1"/>
          <w:szCs w:val="28"/>
        </w:rPr>
      </w:pPr>
      <w:r w:rsidRPr="00076D59">
        <w:rPr>
          <w:rFonts w:ascii="Times New Roman" w:hAnsi="Times New Roman"/>
          <w:color w:val="000000" w:themeColor="text1"/>
          <w:szCs w:val="28"/>
        </w:rPr>
        <w:t>HOẠT</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ĐỘNG</w:t>
      </w:r>
      <w:r w:rsidRPr="00076D59">
        <w:rPr>
          <w:rFonts w:ascii="Times New Roman" w:hAnsi="Times New Roman"/>
          <w:color w:val="000000" w:themeColor="text1"/>
          <w:spacing w:val="-7"/>
          <w:szCs w:val="28"/>
        </w:rPr>
        <w:t xml:space="preserve"> </w:t>
      </w:r>
      <w:r w:rsidRPr="00076D59">
        <w:rPr>
          <w:rFonts w:ascii="Times New Roman" w:hAnsi="Times New Roman"/>
          <w:color w:val="000000" w:themeColor="text1"/>
          <w:szCs w:val="28"/>
        </w:rPr>
        <w:t>KỂ</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CHUYỆN</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TIẾNG</w:t>
      </w:r>
      <w:r w:rsidRPr="00076D59">
        <w:rPr>
          <w:rFonts w:ascii="Times New Roman" w:hAnsi="Times New Roman"/>
          <w:color w:val="000000" w:themeColor="text1"/>
          <w:spacing w:val="-7"/>
          <w:szCs w:val="28"/>
        </w:rPr>
        <w:t xml:space="preserve"> </w:t>
      </w:r>
      <w:r w:rsidRPr="00076D59">
        <w:rPr>
          <w:rFonts w:ascii="Times New Roman" w:hAnsi="Times New Roman"/>
          <w:color w:val="000000" w:themeColor="text1"/>
          <w:szCs w:val="28"/>
        </w:rPr>
        <w:t>ANH:</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TELL</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A</w:t>
      </w:r>
      <w:r w:rsidRPr="00076D59">
        <w:rPr>
          <w:rFonts w:ascii="Times New Roman" w:hAnsi="Times New Roman"/>
          <w:color w:val="000000" w:themeColor="text1"/>
          <w:spacing w:val="-7"/>
          <w:szCs w:val="28"/>
        </w:rPr>
        <w:t xml:space="preserve"> </w:t>
      </w:r>
      <w:r w:rsidRPr="00076D59">
        <w:rPr>
          <w:rFonts w:ascii="Times New Roman" w:hAnsi="Times New Roman"/>
          <w:color w:val="000000" w:themeColor="text1"/>
          <w:spacing w:val="-2"/>
          <w:szCs w:val="28"/>
        </w:rPr>
        <w:t>STORY</w:t>
      </w:r>
    </w:p>
    <w:p w14:paraId="1F7163E4" w14:textId="77777777" w:rsidR="00B647C2" w:rsidRPr="00076D59" w:rsidRDefault="00B647C2" w:rsidP="00B66710">
      <w:pPr>
        <w:pStyle w:val="BodyText"/>
        <w:rPr>
          <w:rFonts w:ascii="Times New Roman" w:hAnsi="Times New Roman"/>
          <w:color w:val="000000" w:themeColor="text1"/>
          <w:szCs w:val="28"/>
        </w:rPr>
      </w:pPr>
      <w:r w:rsidRPr="00076D59">
        <w:rPr>
          <w:rFonts w:ascii="Times New Roman" w:hAnsi="Times New Roman"/>
          <w:color w:val="000000" w:themeColor="text1"/>
          <w:szCs w:val="28"/>
        </w:rPr>
        <w:t xml:space="preserve">               Hoàn</w:t>
      </w:r>
      <w:r w:rsidRPr="00076D59">
        <w:rPr>
          <w:rFonts w:ascii="Times New Roman" w:hAnsi="Times New Roman"/>
          <w:color w:val="000000" w:themeColor="text1"/>
          <w:spacing w:val="-6"/>
          <w:szCs w:val="28"/>
        </w:rPr>
        <w:t xml:space="preserve"> </w:t>
      </w:r>
      <w:r w:rsidRPr="00076D59">
        <w:rPr>
          <w:rFonts w:ascii="Times New Roman" w:hAnsi="Times New Roman"/>
          <w:color w:val="000000" w:themeColor="text1"/>
          <w:szCs w:val="28"/>
        </w:rPr>
        <w:t>thành</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hoạt</w:t>
      </w:r>
      <w:r w:rsidRPr="00076D59">
        <w:rPr>
          <w:rFonts w:ascii="Times New Roman" w:hAnsi="Times New Roman"/>
          <w:color w:val="000000" w:themeColor="text1"/>
          <w:spacing w:val="-6"/>
          <w:szCs w:val="28"/>
        </w:rPr>
        <w:t xml:space="preserve"> </w:t>
      </w:r>
      <w:r w:rsidRPr="00076D59">
        <w:rPr>
          <w:rFonts w:ascii="Times New Roman" w:hAnsi="Times New Roman"/>
          <w:color w:val="000000" w:themeColor="text1"/>
          <w:szCs w:val="28"/>
        </w:rPr>
        <w:t>động,</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học</w:t>
      </w:r>
      <w:r w:rsidRPr="00076D59">
        <w:rPr>
          <w:rFonts w:ascii="Times New Roman" w:hAnsi="Times New Roman"/>
          <w:color w:val="000000" w:themeColor="text1"/>
          <w:spacing w:val="-6"/>
          <w:szCs w:val="28"/>
        </w:rPr>
        <w:t xml:space="preserve"> </w:t>
      </w:r>
      <w:r w:rsidRPr="00076D59">
        <w:rPr>
          <w:rFonts w:ascii="Times New Roman" w:hAnsi="Times New Roman"/>
          <w:color w:val="000000" w:themeColor="text1"/>
          <w:szCs w:val="28"/>
        </w:rPr>
        <w:t>sinh</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có</w:t>
      </w:r>
      <w:r w:rsidRPr="00076D59">
        <w:rPr>
          <w:rFonts w:ascii="Times New Roman" w:hAnsi="Times New Roman"/>
          <w:color w:val="000000" w:themeColor="text1"/>
          <w:spacing w:val="-4"/>
          <w:szCs w:val="28"/>
        </w:rPr>
        <w:t xml:space="preserve"> thể:</w:t>
      </w:r>
    </w:p>
    <w:p w14:paraId="5C11E99C" w14:textId="77777777" w:rsidR="00B647C2" w:rsidRPr="00076D59" w:rsidRDefault="00B647C2" w:rsidP="00B66710">
      <w:pPr>
        <w:pStyle w:val="ListParagraph"/>
        <w:widowControl w:val="0"/>
        <w:numPr>
          <w:ilvl w:val="0"/>
          <w:numId w:val="5"/>
        </w:numPr>
        <w:tabs>
          <w:tab w:val="left" w:pos="840"/>
        </w:tabs>
        <w:autoSpaceDE w:val="0"/>
        <w:autoSpaceDN w:val="0"/>
        <w:ind w:right="260"/>
        <w:jc w:val="both"/>
        <w:rPr>
          <w:color w:val="000000" w:themeColor="text1"/>
          <w:szCs w:val="28"/>
        </w:rPr>
      </w:pPr>
      <w:r w:rsidRPr="00076D59">
        <w:rPr>
          <w:color w:val="000000" w:themeColor="text1"/>
          <w:szCs w:val="28"/>
        </w:rPr>
        <w:t>Đọc</w:t>
      </w:r>
      <w:r w:rsidRPr="00076D59">
        <w:rPr>
          <w:color w:val="000000" w:themeColor="text1"/>
          <w:spacing w:val="-4"/>
          <w:szCs w:val="28"/>
        </w:rPr>
        <w:t xml:space="preserve"> </w:t>
      </w:r>
      <w:r w:rsidRPr="00076D59">
        <w:rPr>
          <w:color w:val="000000" w:themeColor="text1"/>
          <w:szCs w:val="28"/>
        </w:rPr>
        <w:t>diễn</w:t>
      </w:r>
      <w:r w:rsidRPr="00076D59">
        <w:rPr>
          <w:color w:val="000000" w:themeColor="text1"/>
          <w:spacing w:val="-4"/>
          <w:szCs w:val="28"/>
        </w:rPr>
        <w:t xml:space="preserve"> </w:t>
      </w:r>
      <w:r w:rsidRPr="00076D59">
        <w:rPr>
          <w:color w:val="000000" w:themeColor="text1"/>
          <w:szCs w:val="28"/>
        </w:rPr>
        <w:t>cảm</w:t>
      </w:r>
      <w:r w:rsidRPr="00076D59">
        <w:rPr>
          <w:color w:val="000000" w:themeColor="text1"/>
          <w:spacing w:val="-4"/>
          <w:szCs w:val="28"/>
        </w:rPr>
        <w:t xml:space="preserve"> </w:t>
      </w:r>
      <w:r w:rsidRPr="00076D59">
        <w:rPr>
          <w:color w:val="000000" w:themeColor="text1"/>
          <w:szCs w:val="28"/>
        </w:rPr>
        <w:t>hoặc</w:t>
      </w:r>
      <w:r w:rsidRPr="00076D59">
        <w:rPr>
          <w:color w:val="000000" w:themeColor="text1"/>
          <w:spacing w:val="-2"/>
          <w:szCs w:val="28"/>
        </w:rPr>
        <w:t xml:space="preserve"> </w:t>
      </w:r>
      <w:r w:rsidRPr="00076D59">
        <w:rPr>
          <w:color w:val="000000" w:themeColor="text1"/>
          <w:szCs w:val="28"/>
        </w:rPr>
        <w:t>kể</w:t>
      </w:r>
      <w:r w:rsidRPr="00076D59">
        <w:rPr>
          <w:color w:val="000000" w:themeColor="text1"/>
          <w:spacing w:val="-1"/>
          <w:szCs w:val="28"/>
        </w:rPr>
        <w:t xml:space="preserve"> </w:t>
      </w:r>
      <w:r w:rsidRPr="00076D59">
        <w:rPr>
          <w:color w:val="000000" w:themeColor="text1"/>
          <w:szCs w:val="28"/>
        </w:rPr>
        <w:t>được</w:t>
      </w:r>
      <w:r w:rsidRPr="00076D59">
        <w:rPr>
          <w:color w:val="000000" w:themeColor="text1"/>
          <w:spacing w:val="-2"/>
          <w:szCs w:val="28"/>
        </w:rPr>
        <w:t xml:space="preserve"> </w:t>
      </w:r>
      <w:r w:rsidRPr="00076D59">
        <w:rPr>
          <w:color w:val="000000" w:themeColor="text1"/>
          <w:szCs w:val="28"/>
        </w:rPr>
        <w:t>một</w:t>
      </w:r>
      <w:r w:rsidRPr="00076D59">
        <w:rPr>
          <w:color w:val="000000" w:themeColor="text1"/>
          <w:spacing w:val="-4"/>
          <w:szCs w:val="28"/>
        </w:rPr>
        <w:t xml:space="preserve"> </w:t>
      </w:r>
      <w:r w:rsidRPr="00076D59">
        <w:rPr>
          <w:color w:val="000000" w:themeColor="text1"/>
          <w:szCs w:val="28"/>
        </w:rPr>
        <w:t>câu</w:t>
      </w:r>
      <w:r w:rsidRPr="00076D59">
        <w:rPr>
          <w:color w:val="000000" w:themeColor="text1"/>
          <w:spacing w:val="-2"/>
          <w:szCs w:val="28"/>
        </w:rPr>
        <w:t xml:space="preserve"> </w:t>
      </w:r>
      <w:r w:rsidRPr="00076D59">
        <w:rPr>
          <w:color w:val="000000" w:themeColor="text1"/>
          <w:szCs w:val="28"/>
        </w:rPr>
        <w:t>chuyện</w:t>
      </w:r>
      <w:r w:rsidRPr="00076D59">
        <w:rPr>
          <w:color w:val="000000" w:themeColor="text1"/>
          <w:spacing w:val="-4"/>
          <w:szCs w:val="28"/>
        </w:rPr>
        <w:t xml:space="preserve"> </w:t>
      </w:r>
      <w:r w:rsidRPr="00076D59">
        <w:rPr>
          <w:color w:val="000000" w:themeColor="text1"/>
          <w:szCs w:val="28"/>
        </w:rPr>
        <w:t>thiếu</w:t>
      </w:r>
      <w:r w:rsidRPr="00076D59">
        <w:rPr>
          <w:color w:val="000000" w:themeColor="text1"/>
          <w:spacing w:val="-4"/>
          <w:szCs w:val="28"/>
        </w:rPr>
        <w:t xml:space="preserve"> </w:t>
      </w:r>
      <w:r w:rsidRPr="00076D59">
        <w:rPr>
          <w:color w:val="000000" w:themeColor="text1"/>
          <w:szCs w:val="28"/>
        </w:rPr>
        <w:t>nhi</w:t>
      </w:r>
      <w:r w:rsidRPr="00076D59">
        <w:rPr>
          <w:color w:val="000000" w:themeColor="text1"/>
          <w:spacing w:val="-4"/>
          <w:szCs w:val="28"/>
        </w:rPr>
        <w:t xml:space="preserve"> </w:t>
      </w:r>
      <w:r w:rsidRPr="00076D59">
        <w:rPr>
          <w:color w:val="000000" w:themeColor="text1"/>
          <w:szCs w:val="28"/>
        </w:rPr>
        <w:t>bằng</w:t>
      </w:r>
      <w:r w:rsidRPr="00076D59">
        <w:rPr>
          <w:color w:val="000000" w:themeColor="text1"/>
          <w:spacing w:val="-4"/>
          <w:szCs w:val="28"/>
        </w:rPr>
        <w:t xml:space="preserve"> </w:t>
      </w:r>
      <w:r w:rsidRPr="00076D59">
        <w:rPr>
          <w:color w:val="000000" w:themeColor="text1"/>
          <w:szCs w:val="28"/>
        </w:rPr>
        <w:t>tiếng</w:t>
      </w:r>
      <w:r w:rsidRPr="00076D59">
        <w:rPr>
          <w:color w:val="000000" w:themeColor="text1"/>
          <w:spacing w:val="-2"/>
          <w:szCs w:val="28"/>
        </w:rPr>
        <w:t xml:space="preserve"> </w:t>
      </w:r>
      <w:r w:rsidRPr="00076D59">
        <w:rPr>
          <w:color w:val="000000" w:themeColor="text1"/>
          <w:szCs w:val="28"/>
        </w:rPr>
        <w:t>Anh</w:t>
      </w:r>
      <w:r w:rsidRPr="00076D59">
        <w:rPr>
          <w:color w:val="000000" w:themeColor="text1"/>
          <w:spacing w:val="-4"/>
          <w:szCs w:val="28"/>
        </w:rPr>
        <w:t xml:space="preserve"> </w:t>
      </w:r>
      <w:r w:rsidRPr="00076D59">
        <w:rPr>
          <w:color w:val="000000" w:themeColor="text1"/>
          <w:szCs w:val="28"/>
        </w:rPr>
        <w:t>phù</w:t>
      </w:r>
      <w:r w:rsidRPr="00076D59">
        <w:rPr>
          <w:color w:val="000000" w:themeColor="text1"/>
          <w:spacing w:val="-4"/>
          <w:szCs w:val="28"/>
        </w:rPr>
        <w:t xml:space="preserve"> </w:t>
      </w:r>
      <w:r w:rsidRPr="00076D59">
        <w:rPr>
          <w:color w:val="000000" w:themeColor="text1"/>
          <w:szCs w:val="28"/>
        </w:rPr>
        <w:t>hợp</w:t>
      </w:r>
      <w:r w:rsidRPr="00076D59">
        <w:rPr>
          <w:color w:val="000000" w:themeColor="text1"/>
          <w:spacing w:val="-2"/>
          <w:szCs w:val="28"/>
        </w:rPr>
        <w:t xml:space="preserve"> </w:t>
      </w:r>
      <w:r w:rsidRPr="00076D59">
        <w:rPr>
          <w:color w:val="000000" w:themeColor="text1"/>
          <w:szCs w:val="28"/>
        </w:rPr>
        <w:t>với năng lực tiếng Anh và sở thích của mình;</w:t>
      </w:r>
    </w:p>
    <w:p w14:paraId="363BDFF6" w14:textId="77777777" w:rsidR="00B647C2" w:rsidRPr="00076D59" w:rsidRDefault="00B647C2" w:rsidP="00B66710">
      <w:pPr>
        <w:pStyle w:val="ListParagraph"/>
        <w:widowControl w:val="0"/>
        <w:numPr>
          <w:ilvl w:val="0"/>
          <w:numId w:val="5"/>
        </w:numPr>
        <w:tabs>
          <w:tab w:val="left" w:pos="839"/>
        </w:tabs>
        <w:autoSpaceDE w:val="0"/>
        <w:autoSpaceDN w:val="0"/>
        <w:jc w:val="both"/>
        <w:rPr>
          <w:color w:val="000000" w:themeColor="text1"/>
          <w:szCs w:val="28"/>
        </w:rPr>
      </w:pPr>
      <w:r w:rsidRPr="00076D59">
        <w:rPr>
          <w:color w:val="000000" w:themeColor="text1"/>
          <w:szCs w:val="28"/>
        </w:rPr>
        <w:t>Mở</w:t>
      </w:r>
      <w:r w:rsidRPr="00076D59">
        <w:rPr>
          <w:color w:val="000000" w:themeColor="text1"/>
          <w:spacing w:val="-5"/>
          <w:szCs w:val="28"/>
        </w:rPr>
        <w:t xml:space="preserve"> </w:t>
      </w:r>
      <w:r w:rsidRPr="00076D59">
        <w:rPr>
          <w:color w:val="000000" w:themeColor="text1"/>
          <w:szCs w:val="28"/>
        </w:rPr>
        <w:t>rộng</w:t>
      </w:r>
      <w:r w:rsidRPr="00076D59">
        <w:rPr>
          <w:color w:val="000000" w:themeColor="text1"/>
          <w:spacing w:val="-4"/>
          <w:szCs w:val="28"/>
        </w:rPr>
        <w:t xml:space="preserve"> </w:t>
      </w:r>
      <w:r w:rsidRPr="00076D59">
        <w:rPr>
          <w:color w:val="000000" w:themeColor="text1"/>
          <w:szCs w:val="28"/>
        </w:rPr>
        <w:t>thêm</w:t>
      </w:r>
      <w:r w:rsidRPr="00076D59">
        <w:rPr>
          <w:color w:val="000000" w:themeColor="text1"/>
          <w:spacing w:val="-6"/>
          <w:szCs w:val="28"/>
        </w:rPr>
        <w:t xml:space="preserve"> </w:t>
      </w:r>
      <w:r w:rsidRPr="00076D59">
        <w:rPr>
          <w:color w:val="000000" w:themeColor="text1"/>
          <w:szCs w:val="28"/>
        </w:rPr>
        <w:t>4-6</w:t>
      </w:r>
      <w:r w:rsidRPr="00076D59">
        <w:rPr>
          <w:color w:val="000000" w:themeColor="text1"/>
          <w:spacing w:val="-4"/>
          <w:szCs w:val="28"/>
        </w:rPr>
        <w:t xml:space="preserve"> </w:t>
      </w:r>
      <w:r w:rsidRPr="00076D59">
        <w:rPr>
          <w:color w:val="000000" w:themeColor="text1"/>
          <w:szCs w:val="28"/>
        </w:rPr>
        <w:t>từ</w:t>
      </w:r>
      <w:r w:rsidRPr="00076D59">
        <w:rPr>
          <w:color w:val="000000" w:themeColor="text1"/>
          <w:spacing w:val="-4"/>
          <w:szCs w:val="28"/>
        </w:rPr>
        <w:t xml:space="preserve"> </w:t>
      </w:r>
      <w:r w:rsidRPr="00076D59">
        <w:rPr>
          <w:color w:val="000000" w:themeColor="text1"/>
          <w:szCs w:val="28"/>
        </w:rPr>
        <w:t>vựng,</w:t>
      </w:r>
      <w:r w:rsidRPr="00076D59">
        <w:rPr>
          <w:color w:val="000000" w:themeColor="text1"/>
          <w:spacing w:val="-4"/>
          <w:szCs w:val="28"/>
        </w:rPr>
        <w:t xml:space="preserve"> </w:t>
      </w:r>
      <w:r w:rsidRPr="00076D59">
        <w:rPr>
          <w:color w:val="000000" w:themeColor="text1"/>
          <w:szCs w:val="28"/>
        </w:rPr>
        <w:t>1-2</w:t>
      </w:r>
      <w:r w:rsidRPr="00076D59">
        <w:rPr>
          <w:color w:val="000000" w:themeColor="text1"/>
          <w:spacing w:val="-4"/>
          <w:szCs w:val="28"/>
        </w:rPr>
        <w:t xml:space="preserve"> </w:t>
      </w:r>
      <w:r w:rsidRPr="00076D59">
        <w:rPr>
          <w:color w:val="000000" w:themeColor="text1"/>
          <w:szCs w:val="28"/>
        </w:rPr>
        <w:t>cấu</w:t>
      </w:r>
      <w:r w:rsidRPr="00076D59">
        <w:rPr>
          <w:color w:val="000000" w:themeColor="text1"/>
          <w:spacing w:val="-4"/>
          <w:szCs w:val="28"/>
        </w:rPr>
        <w:t xml:space="preserve"> </w:t>
      </w:r>
      <w:r w:rsidRPr="00076D59">
        <w:rPr>
          <w:color w:val="000000" w:themeColor="text1"/>
          <w:szCs w:val="28"/>
        </w:rPr>
        <w:t>trúc</w:t>
      </w:r>
      <w:r w:rsidRPr="00076D59">
        <w:rPr>
          <w:color w:val="000000" w:themeColor="text1"/>
          <w:spacing w:val="-4"/>
          <w:szCs w:val="28"/>
        </w:rPr>
        <w:t xml:space="preserve"> </w:t>
      </w:r>
      <w:r w:rsidRPr="00076D59">
        <w:rPr>
          <w:color w:val="000000" w:themeColor="text1"/>
          <w:szCs w:val="28"/>
        </w:rPr>
        <w:t>câu</w:t>
      </w:r>
      <w:r w:rsidRPr="00076D59">
        <w:rPr>
          <w:color w:val="000000" w:themeColor="text1"/>
          <w:spacing w:val="-5"/>
          <w:szCs w:val="28"/>
        </w:rPr>
        <w:t xml:space="preserve"> </w:t>
      </w:r>
      <w:r w:rsidRPr="00076D59">
        <w:rPr>
          <w:color w:val="000000" w:themeColor="text1"/>
          <w:szCs w:val="28"/>
        </w:rPr>
        <w:t>bằng</w:t>
      </w:r>
      <w:r w:rsidRPr="00076D59">
        <w:rPr>
          <w:color w:val="000000" w:themeColor="text1"/>
          <w:spacing w:val="-4"/>
          <w:szCs w:val="28"/>
        </w:rPr>
        <w:t xml:space="preserve"> </w:t>
      </w:r>
      <w:r w:rsidRPr="00076D59">
        <w:rPr>
          <w:color w:val="000000" w:themeColor="text1"/>
          <w:szCs w:val="28"/>
        </w:rPr>
        <w:t>tiếng</w:t>
      </w:r>
      <w:r w:rsidRPr="00076D59">
        <w:rPr>
          <w:color w:val="000000" w:themeColor="text1"/>
          <w:spacing w:val="-4"/>
          <w:szCs w:val="28"/>
        </w:rPr>
        <w:t xml:space="preserve"> </w:t>
      </w:r>
      <w:r w:rsidRPr="00076D59">
        <w:rPr>
          <w:color w:val="000000" w:themeColor="text1"/>
          <w:szCs w:val="28"/>
        </w:rPr>
        <w:t>Anh</w:t>
      </w:r>
      <w:r w:rsidRPr="00076D59">
        <w:rPr>
          <w:color w:val="000000" w:themeColor="text1"/>
          <w:spacing w:val="-4"/>
          <w:szCs w:val="28"/>
        </w:rPr>
        <w:t xml:space="preserve"> </w:t>
      </w:r>
      <w:r w:rsidRPr="00076D59">
        <w:rPr>
          <w:color w:val="000000" w:themeColor="text1"/>
          <w:szCs w:val="28"/>
        </w:rPr>
        <w:t>theo</w:t>
      </w:r>
      <w:r w:rsidRPr="00076D59">
        <w:rPr>
          <w:color w:val="000000" w:themeColor="text1"/>
          <w:spacing w:val="-3"/>
          <w:szCs w:val="28"/>
        </w:rPr>
        <w:t xml:space="preserve"> </w:t>
      </w:r>
      <w:r w:rsidRPr="00076D59">
        <w:rPr>
          <w:color w:val="000000" w:themeColor="text1"/>
          <w:szCs w:val="28"/>
        </w:rPr>
        <w:t>chủ</w:t>
      </w:r>
      <w:r w:rsidRPr="00076D59">
        <w:rPr>
          <w:color w:val="000000" w:themeColor="text1"/>
          <w:spacing w:val="-1"/>
          <w:szCs w:val="28"/>
        </w:rPr>
        <w:t xml:space="preserve"> </w:t>
      </w:r>
      <w:r w:rsidRPr="00076D59">
        <w:rPr>
          <w:color w:val="000000" w:themeColor="text1"/>
          <w:szCs w:val="28"/>
        </w:rPr>
        <w:t>đề</w:t>
      </w:r>
      <w:r w:rsidRPr="00076D59">
        <w:rPr>
          <w:color w:val="000000" w:themeColor="text1"/>
          <w:spacing w:val="-4"/>
          <w:szCs w:val="28"/>
        </w:rPr>
        <w:t xml:space="preserve"> </w:t>
      </w:r>
      <w:r w:rsidRPr="00076D59">
        <w:rPr>
          <w:color w:val="000000" w:themeColor="text1"/>
          <w:szCs w:val="28"/>
        </w:rPr>
        <w:t>của</w:t>
      </w:r>
      <w:r w:rsidRPr="00076D59">
        <w:rPr>
          <w:color w:val="000000" w:themeColor="text1"/>
          <w:spacing w:val="-4"/>
          <w:szCs w:val="28"/>
        </w:rPr>
        <w:t xml:space="preserve"> </w:t>
      </w:r>
      <w:r w:rsidRPr="00076D59">
        <w:rPr>
          <w:color w:val="000000" w:themeColor="text1"/>
          <w:spacing w:val="-2"/>
          <w:szCs w:val="28"/>
        </w:rPr>
        <w:t>sách;</w:t>
      </w:r>
    </w:p>
    <w:p w14:paraId="320BB57D" w14:textId="77777777" w:rsidR="00B647C2" w:rsidRPr="00076D59" w:rsidRDefault="00B647C2" w:rsidP="00B66710">
      <w:pPr>
        <w:pStyle w:val="ListParagraph"/>
        <w:widowControl w:val="0"/>
        <w:numPr>
          <w:ilvl w:val="0"/>
          <w:numId w:val="5"/>
        </w:numPr>
        <w:tabs>
          <w:tab w:val="left" w:pos="839"/>
        </w:tabs>
        <w:autoSpaceDE w:val="0"/>
        <w:autoSpaceDN w:val="0"/>
        <w:jc w:val="both"/>
        <w:rPr>
          <w:color w:val="000000" w:themeColor="text1"/>
          <w:szCs w:val="28"/>
        </w:rPr>
      </w:pPr>
      <w:r w:rsidRPr="00076D59">
        <w:rPr>
          <w:color w:val="000000" w:themeColor="text1"/>
          <w:szCs w:val="28"/>
        </w:rPr>
        <w:t>Nâng</w:t>
      </w:r>
      <w:r w:rsidRPr="00076D59">
        <w:rPr>
          <w:color w:val="000000" w:themeColor="text1"/>
          <w:spacing w:val="-5"/>
          <w:szCs w:val="28"/>
        </w:rPr>
        <w:t xml:space="preserve"> </w:t>
      </w:r>
      <w:r w:rsidRPr="00076D59">
        <w:rPr>
          <w:color w:val="000000" w:themeColor="text1"/>
          <w:szCs w:val="28"/>
        </w:rPr>
        <w:t>cao</w:t>
      </w:r>
      <w:r w:rsidRPr="00076D59">
        <w:rPr>
          <w:color w:val="000000" w:themeColor="text1"/>
          <w:spacing w:val="-4"/>
          <w:szCs w:val="28"/>
        </w:rPr>
        <w:t xml:space="preserve"> </w:t>
      </w:r>
      <w:r w:rsidRPr="00076D59">
        <w:rPr>
          <w:color w:val="000000" w:themeColor="text1"/>
          <w:szCs w:val="28"/>
        </w:rPr>
        <w:t>năng</w:t>
      </w:r>
      <w:r w:rsidRPr="00076D59">
        <w:rPr>
          <w:color w:val="000000" w:themeColor="text1"/>
          <w:spacing w:val="-4"/>
          <w:szCs w:val="28"/>
        </w:rPr>
        <w:t xml:space="preserve"> </w:t>
      </w:r>
      <w:r w:rsidRPr="00076D59">
        <w:rPr>
          <w:color w:val="000000" w:themeColor="text1"/>
          <w:szCs w:val="28"/>
        </w:rPr>
        <w:t>lực</w:t>
      </w:r>
      <w:r w:rsidRPr="00076D59">
        <w:rPr>
          <w:color w:val="000000" w:themeColor="text1"/>
          <w:spacing w:val="-3"/>
          <w:szCs w:val="28"/>
        </w:rPr>
        <w:t xml:space="preserve"> </w:t>
      </w:r>
      <w:r w:rsidRPr="00076D59">
        <w:rPr>
          <w:color w:val="000000" w:themeColor="text1"/>
          <w:szCs w:val="28"/>
        </w:rPr>
        <w:t>đọc,</w:t>
      </w:r>
      <w:r w:rsidRPr="00076D59">
        <w:rPr>
          <w:color w:val="000000" w:themeColor="text1"/>
          <w:spacing w:val="-4"/>
          <w:szCs w:val="28"/>
        </w:rPr>
        <w:t xml:space="preserve"> </w:t>
      </w:r>
      <w:r w:rsidRPr="00076D59">
        <w:rPr>
          <w:color w:val="000000" w:themeColor="text1"/>
          <w:szCs w:val="28"/>
        </w:rPr>
        <w:t>nghe</w:t>
      </w:r>
      <w:r w:rsidRPr="00076D59">
        <w:rPr>
          <w:color w:val="000000" w:themeColor="text1"/>
          <w:spacing w:val="-4"/>
          <w:szCs w:val="28"/>
        </w:rPr>
        <w:t xml:space="preserve"> </w:t>
      </w:r>
      <w:r w:rsidRPr="00076D59">
        <w:rPr>
          <w:color w:val="000000" w:themeColor="text1"/>
          <w:szCs w:val="28"/>
        </w:rPr>
        <w:t>và</w:t>
      </w:r>
      <w:r w:rsidRPr="00076D59">
        <w:rPr>
          <w:color w:val="000000" w:themeColor="text1"/>
          <w:spacing w:val="-5"/>
          <w:szCs w:val="28"/>
        </w:rPr>
        <w:t xml:space="preserve"> </w:t>
      </w:r>
      <w:r w:rsidRPr="00076D59">
        <w:rPr>
          <w:color w:val="000000" w:themeColor="text1"/>
          <w:szCs w:val="28"/>
        </w:rPr>
        <w:t>nói</w:t>
      </w:r>
      <w:r w:rsidRPr="00076D59">
        <w:rPr>
          <w:color w:val="000000" w:themeColor="text1"/>
          <w:spacing w:val="-4"/>
          <w:szCs w:val="28"/>
        </w:rPr>
        <w:t xml:space="preserve"> </w:t>
      </w:r>
      <w:r w:rsidRPr="00076D59">
        <w:rPr>
          <w:color w:val="000000" w:themeColor="text1"/>
          <w:szCs w:val="28"/>
        </w:rPr>
        <w:t>trôi</w:t>
      </w:r>
      <w:r w:rsidRPr="00076D59">
        <w:rPr>
          <w:color w:val="000000" w:themeColor="text1"/>
          <w:spacing w:val="-4"/>
          <w:szCs w:val="28"/>
        </w:rPr>
        <w:t xml:space="preserve"> </w:t>
      </w:r>
      <w:r w:rsidRPr="00076D59">
        <w:rPr>
          <w:color w:val="000000" w:themeColor="text1"/>
          <w:szCs w:val="28"/>
        </w:rPr>
        <w:t>chảy</w:t>
      </w:r>
      <w:r w:rsidRPr="00076D59">
        <w:rPr>
          <w:color w:val="000000" w:themeColor="text1"/>
          <w:spacing w:val="-7"/>
          <w:szCs w:val="28"/>
        </w:rPr>
        <w:t xml:space="preserve"> </w:t>
      </w:r>
      <w:r w:rsidRPr="00076D59">
        <w:rPr>
          <w:color w:val="000000" w:themeColor="text1"/>
          <w:szCs w:val="28"/>
        </w:rPr>
        <w:t>bằng</w:t>
      </w:r>
      <w:r w:rsidRPr="00076D59">
        <w:rPr>
          <w:color w:val="000000" w:themeColor="text1"/>
          <w:spacing w:val="-5"/>
          <w:szCs w:val="28"/>
        </w:rPr>
        <w:t xml:space="preserve"> </w:t>
      </w:r>
      <w:r w:rsidRPr="00076D59">
        <w:rPr>
          <w:color w:val="000000" w:themeColor="text1"/>
          <w:szCs w:val="28"/>
        </w:rPr>
        <w:t>tiếng</w:t>
      </w:r>
      <w:r w:rsidRPr="00076D59">
        <w:rPr>
          <w:color w:val="000000" w:themeColor="text1"/>
          <w:spacing w:val="-1"/>
          <w:szCs w:val="28"/>
        </w:rPr>
        <w:t xml:space="preserve"> </w:t>
      </w:r>
      <w:r w:rsidRPr="00076D59">
        <w:rPr>
          <w:color w:val="000000" w:themeColor="text1"/>
          <w:spacing w:val="-4"/>
          <w:szCs w:val="28"/>
        </w:rPr>
        <w:t>Anh;</w:t>
      </w:r>
    </w:p>
    <w:p w14:paraId="063E3D14" w14:textId="77777777" w:rsidR="00B647C2" w:rsidRPr="00076D59" w:rsidRDefault="00B647C2" w:rsidP="00B66710">
      <w:pPr>
        <w:pStyle w:val="ListParagraph"/>
        <w:widowControl w:val="0"/>
        <w:numPr>
          <w:ilvl w:val="0"/>
          <w:numId w:val="5"/>
        </w:numPr>
        <w:tabs>
          <w:tab w:val="left" w:pos="839"/>
        </w:tabs>
        <w:autoSpaceDE w:val="0"/>
        <w:autoSpaceDN w:val="0"/>
        <w:jc w:val="both"/>
        <w:rPr>
          <w:color w:val="000000" w:themeColor="text1"/>
          <w:szCs w:val="28"/>
        </w:rPr>
      </w:pPr>
      <w:r w:rsidRPr="00076D59">
        <w:rPr>
          <w:color w:val="000000" w:themeColor="text1"/>
          <w:szCs w:val="28"/>
        </w:rPr>
        <w:t>Hình</w:t>
      </w:r>
      <w:r w:rsidRPr="00076D59">
        <w:rPr>
          <w:color w:val="000000" w:themeColor="text1"/>
          <w:spacing w:val="-6"/>
          <w:szCs w:val="28"/>
        </w:rPr>
        <w:t xml:space="preserve"> </w:t>
      </w:r>
      <w:r w:rsidRPr="00076D59">
        <w:rPr>
          <w:color w:val="000000" w:themeColor="text1"/>
          <w:szCs w:val="28"/>
        </w:rPr>
        <w:t>thành</w:t>
      </w:r>
      <w:r w:rsidRPr="00076D59">
        <w:rPr>
          <w:color w:val="000000" w:themeColor="text1"/>
          <w:spacing w:val="-3"/>
          <w:szCs w:val="28"/>
        </w:rPr>
        <w:t xml:space="preserve"> </w:t>
      </w:r>
      <w:r w:rsidRPr="00076D59">
        <w:rPr>
          <w:color w:val="000000" w:themeColor="text1"/>
          <w:szCs w:val="28"/>
        </w:rPr>
        <w:t>thói</w:t>
      </w:r>
      <w:r w:rsidRPr="00076D59">
        <w:rPr>
          <w:color w:val="000000" w:themeColor="text1"/>
          <w:spacing w:val="-5"/>
          <w:szCs w:val="28"/>
        </w:rPr>
        <w:t xml:space="preserve"> </w:t>
      </w:r>
      <w:r w:rsidRPr="00076D59">
        <w:rPr>
          <w:color w:val="000000" w:themeColor="text1"/>
          <w:szCs w:val="28"/>
        </w:rPr>
        <w:t>quen</w:t>
      </w:r>
      <w:r w:rsidRPr="00076D59">
        <w:rPr>
          <w:color w:val="000000" w:themeColor="text1"/>
          <w:spacing w:val="-5"/>
          <w:szCs w:val="28"/>
        </w:rPr>
        <w:t xml:space="preserve"> </w:t>
      </w:r>
      <w:r w:rsidRPr="00076D59">
        <w:rPr>
          <w:color w:val="000000" w:themeColor="text1"/>
          <w:szCs w:val="28"/>
        </w:rPr>
        <w:t>đọc</w:t>
      </w:r>
      <w:r w:rsidRPr="00076D59">
        <w:rPr>
          <w:color w:val="000000" w:themeColor="text1"/>
          <w:spacing w:val="-5"/>
          <w:szCs w:val="28"/>
        </w:rPr>
        <w:t xml:space="preserve"> </w:t>
      </w:r>
      <w:r w:rsidRPr="00076D59">
        <w:rPr>
          <w:color w:val="000000" w:themeColor="text1"/>
          <w:szCs w:val="28"/>
        </w:rPr>
        <w:t>cho</w:t>
      </w:r>
      <w:r w:rsidRPr="00076D59">
        <w:rPr>
          <w:color w:val="000000" w:themeColor="text1"/>
          <w:spacing w:val="-5"/>
          <w:szCs w:val="28"/>
        </w:rPr>
        <w:t xml:space="preserve"> </w:t>
      </w:r>
      <w:r w:rsidRPr="00076D59">
        <w:rPr>
          <w:color w:val="000000" w:themeColor="text1"/>
          <w:szCs w:val="28"/>
        </w:rPr>
        <w:t>học</w:t>
      </w:r>
      <w:r w:rsidRPr="00076D59">
        <w:rPr>
          <w:color w:val="000000" w:themeColor="text1"/>
          <w:spacing w:val="-3"/>
          <w:szCs w:val="28"/>
        </w:rPr>
        <w:t xml:space="preserve"> </w:t>
      </w:r>
      <w:r w:rsidRPr="00076D59">
        <w:rPr>
          <w:color w:val="000000" w:themeColor="text1"/>
          <w:spacing w:val="-2"/>
          <w:szCs w:val="28"/>
        </w:rPr>
        <w:t>sinh;</w:t>
      </w:r>
    </w:p>
    <w:p w14:paraId="1CB9D261" w14:textId="77777777" w:rsidR="00B647C2" w:rsidRPr="00076D59" w:rsidRDefault="00B647C2" w:rsidP="00B66710">
      <w:pPr>
        <w:pStyle w:val="ListParagraph"/>
        <w:widowControl w:val="0"/>
        <w:numPr>
          <w:ilvl w:val="0"/>
          <w:numId w:val="5"/>
        </w:numPr>
        <w:tabs>
          <w:tab w:val="left" w:pos="839"/>
        </w:tabs>
        <w:autoSpaceDE w:val="0"/>
        <w:autoSpaceDN w:val="0"/>
        <w:jc w:val="both"/>
        <w:rPr>
          <w:color w:val="000000" w:themeColor="text1"/>
          <w:szCs w:val="28"/>
        </w:rPr>
      </w:pPr>
      <w:r w:rsidRPr="00076D59">
        <w:rPr>
          <w:color w:val="000000" w:themeColor="text1"/>
          <w:szCs w:val="28"/>
        </w:rPr>
        <w:t>Chia</w:t>
      </w:r>
      <w:r w:rsidRPr="00076D59">
        <w:rPr>
          <w:color w:val="000000" w:themeColor="text1"/>
          <w:spacing w:val="-6"/>
          <w:szCs w:val="28"/>
        </w:rPr>
        <w:t xml:space="preserve"> </w:t>
      </w:r>
      <w:r w:rsidRPr="00076D59">
        <w:rPr>
          <w:color w:val="000000" w:themeColor="text1"/>
          <w:szCs w:val="28"/>
        </w:rPr>
        <w:t>sẻ,</w:t>
      </w:r>
      <w:r w:rsidRPr="00076D59">
        <w:rPr>
          <w:color w:val="000000" w:themeColor="text1"/>
          <w:spacing w:val="-5"/>
          <w:szCs w:val="28"/>
        </w:rPr>
        <w:t xml:space="preserve"> </w:t>
      </w:r>
      <w:r w:rsidRPr="00076D59">
        <w:rPr>
          <w:color w:val="000000" w:themeColor="text1"/>
          <w:szCs w:val="28"/>
        </w:rPr>
        <w:t>tương</w:t>
      </w:r>
      <w:r w:rsidRPr="00076D59">
        <w:rPr>
          <w:color w:val="000000" w:themeColor="text1"/>
          <w:spacing w:val="-5"/>
          <w:szCs w:val="28"/>
        </w:rPr>
        <w:t xml:space="preserve"> </w:t>
      </w:r>
      <w:r w:rsidRPr="00076D59">
        <w:rPr>
          <w:color w:val="000000" w:themeColor="text1"/>
          <w:szCs w:val="28"/>
        </w:rPr>
        <w:t>tác</w:t>
      </w:r>
      <w:r w:rsidRPr="00076D59">
        <w:rPr>
          <w:color w:val="000000" w:themeColor="text1"/>
          <w:spacing w:val="-5"/>
          <w:szCs w:val="28"/>
        </w:rPr>
        <w:t xml:space="preserve"> </w:t>
      </w:r>
      <w:r w:rsidRPr="00076D59">
        <w:rPr>
          <w:color w:val="000000" w:themeColor="text1"/>
          <w:szCs w:val="28"/>
        </w:rPr>
        <w:t>giữa</w:t>
      </w:r>
      <w:r w:rsidRPr="00076D59">
        <w:rPr>
          <w:color w:val="000000" w:themeColor="text1"/>
          <w:spacing w:val="-3"/>
          <w:szCs w:val="28"/>
        </w:rPr>
        <w:t xml:space="preserve"> </w:t>
      </w:r>
      <w:r w:rsidRPr="00076D59">
        <w:rPr>
          <w:color w:val="000000" w:themeColor="text1"/>
          <w:szCs w:val="28"/>
        </w:rPr>
        <w:t>nhóm,</w:t>
      </w:r>
      <w:r w:rsidRPr="00076D59">
        <w:rPr>
          <w:color w:val="000000" w:themeColor="text1"/>
          <w:spacing w:val="-5"/>
          <w:szCs w:val="28"/>
        </w:rPr>
        <w:t xml:space="preserve"> </w:t>
      </w:r>
      <w:r w:rsidRPr="00076D59">
        <w:rPr>
          <w:color w:val="000000" w:themeColor="text1"/>
          <w:szCs w:val="28"/>
        </w:rPr>
        <w:t>khối</w:t>
      </w:r>
      <w:r w:rsidRPr="00076D59">
        <w:rPr>
          <w:color w:val="000000" w:themeColor="text1"/>
          <w:spacing w:val="-5"/>
          <w:szCs w:val="28"/>
        </w:rPr>
        <w:t xml:space="preserve"> </w:t>
      </w:r>
      <w:r w:rsidRPr="00076D59">
        <w:rPr>
          <w:color w:val="000000" w:themeColor="text1"/>
          <w:spacing w:val="-4"/>
          <w:szCs w:val="28"/>
        </w:rPr>
        <w:t>lớp.</w:t>
      </w:r>
    </w:p>
    <w:p w14:paraId="1FC889DD" w14:textId="77777777" w:rsidR="00B647C2" w:rsidRPr="00076D59" w:rsidRDefault="00B647C2" w:rsidP="00B66710">
      <w:pPr>
        <w:pStyle w:val="BodyText"/>
        <w:ind w:right="205"/>
        <w:rPr>
          <w:rFonts w:ascii="Times New Roman" w:hAnsi="Times New Roman"/>
          <w:color w:val="000000" w:themeColor="text1"/>
          <w:szCs w:val="28"/>
        </w:rPr>
      </w:pPr>
      <w:r w:rsidRPr="00076D59">
        <w:rPr>
          <w:rFonts w:ascii="Times New Roman" w:hAnsi="Times New Roman"/>
          <w:i/>
          <w:iCs/>
          <w:color w:val="000000" w:themeColor="text1"/>
          <w:szCs w:val="28"/>
        </w:rPr>
        <w:t>Lưu</w:t>
      </w:r>
      <w:r w:rsidRPr="00076D59">
        <w:rPr>
          <w:rFonts w:ascii="Times New Roman" w:hAnsi="Times New Roman"/>
          <w:i/>
          <w:iCs/>
          <w:color w:val="000000" w:themeColor="text1"/>
          <w:spacing w:val="-3"/>
          <w:szCs w:val="28"/>
        </w:rPr>
        <w:t xml:space="preserve"> </w:t>
      </w:r>
      <w:r w:rsidRPr="00076D59">
        <w:rPr>
          <w:rFonts w:ascii="Times New Roman" w:hAnsi="Times New Roman"/>
          <w:i/>
          <w:iCs/>
          <w:color w:val="000000" w:themeColor="text1"/>
          <w:szCs w:val="28"/>
        </w:rPr>
        <w:t>ý</w:t>
      </w:r>
      <w:r w:rsidRPr="00076D59">
        <w:rPr>
          <w:rFonts w:ascii="Times New Roman" w:hAnsi="Times New Roman"/>
          <w:color w:val="000000" w:themeColor="text1"/>
          <w:szCs w:val="28"/>
        </w:rPr>
        <w:t>: trong</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trường</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hợp</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nhà</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trường</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chưa</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có</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nhiều</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sách</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tiếng</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Anh</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cho</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học</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sinh</w:t>
      </w:r>
      <w:r w:rsidRPr="00076D59">
        <w:rPr>
          <w:rFonts w:ascii="Times New Roman" w:hAnsi="Times New Roman"/>
          <w:color w:val="000000" w:themeColor="text1"/>
          <w:spacing w:val="-1"/>
          <w:szCs w:val="28"/>
        </w:rPr>
        <w:t xml:space="preserve"> </w:t>
      </w:r>
      <w:r w:rsidRPr="00076D59">
        <w:rPr>
          <w:rFonts w:ascii="Times New Roman" w:hAnsi="Times New Roman"/>
          <w:color w:val="000000" w:themeColor="text1"/>
          <w:szCs w:val="28"/>
        </w:rPr>
        <w:t>lựa</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chọn, giáo viên có thể</w:t>
      </w:r>
      <w:r w:rsidRPr="00076D59">
        <w:rPr>
          <w:rFonts w:ascii="Times New Roman" w:hAnsi="Times New Roman"/>
          <w:color w:val="000000" w:themeColor="text1"/>
          <w:spacing w:val="40"/>
          <w:szCs w:val="28"/>
        </w:rPr>
        <w:t xml:space="preserve"> </w:t>
      </w:r>
      <w:r w:rsidRPr="00076D59">
        <w:rPr>
          <w:rFonts w:ascii="Times New Roman" w:hAnsi="Times New Roman"/>
          <w:color w:val="000000" w:themeColor="text1"/>
          <w:szCs w:val="28"/>
        </w:rPr>
        <w:t>hướng dẫn các cách khác nhau như:  luyện tập và</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trình</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bày</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phần thể</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hiện</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của mình</w:t>
      </w:r>
      <w:r w:rsidRPr="00076D59">
        <w:rPr>
          <w:rFonts w:ascii="Times New Roman" w:hAnsi="Times New Roman"/>
          <w:color w:val="000000" w:themeColor="text1"/>
          <w:spacing w:val="-1"/>
          <w:szCs w:val="28"/>
        </w:rPr>
        <w:t xml:space="preserve"> </w:t>
      </w:r>
      <w:r w:rsidRPr="00076D59">
        <w:rPr>
          <w:rFonts w:ascii="Times New Roman" w:hAnsi="Times New Roman"/>
          <w:color w:val="000000" w:themeColor="text1"/>
          <w:szCs w:val="28"/>
        </w:rPr>
        <w:t>ở</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nhà.</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Khuyến khích</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phụ huynh giúp con ghi hình</w:t>
      </w:r>
      <w:r w:rsidRPr="00076D59">
        <w:rPr>
          <w:rFonts w:ascii="Times New Roman" w:hAnsi="Times New Roman"/>
          <w:color w:val="000000" w:themeColor="text1"/>
          <w:spacing w:val="40"/>
          <w:szCs w:val="28"/>
        </w:rPr>
        <w:t xml:space="preserve"> </w:t>
      </w:r>
      <w:r w:rsidRPr="00076D59">
        <w:rPr>
          <w:rFonts w:ascii="Times New Roman" w:hAnsi="Times New Roman"/>
          <w:color w:val="000000" w:themeColor="text1"/>
          <w:szCs w:val="28"/>
        </w:rPr>
        <w:t xml:space="preserve">kể chuyện/ đọc biểu cảm và chia sẻ để lan tỏa tinh thần kể chuyện / đọc biểu cảm bằng tiếng Anh. </w:t>
      </w:r>
    </w:p>
    <w:p w14:paraId="6B5DA6B8" w14:textId="77777777" w:rsidR="00B647C2" w:rsidRPr="00076D59" w:rsidRDefault="00B647C2" w:rsidP="00B66710">
      <w:pPr>
        <w:pStyle w:val="BodyText"/>
        <w:ind w:right="205" w:firstLine="720"/>
        <w:rPr>
          <w:rFonts w:ascii="Times New Roman" w:hAnsi="Times New Roman"/>
          <w:color w:val="000000" w:themeColor="text1"/>
          <w:szCs w:val="28"/>
        </w:rPr>
      </w:pPr>
      <w:r w:rsidRPr="00076D59">
        <w:rPr>
          <w:rFonts w:ascii="Times New Roman" w:hAnsi="Times New Roman"/>
          <w:color w:val="000000" w:themeColor="text1"/>
          <w:szCs w:val="28"/>
        </w:rPr>
        <w:t>Tùy thuộc vào điều kiện thực tế của Nhà trường hoặc hướng dẫn học sinh khai thác các đầu sách trực tuyến nếu cần.</w:t>
      </w:r>
    </w:p>
    <w:p w14:paraId="02D1CCF8" w14:textId="77777777" w:rsidR="00B647C2" w:rsidRPr="00076D59" w:rsidRDefault="00B647C2" w:rsidP="00B66710">
      <w:pPr>
        <w:pStyle w:val="Heading1"/>
        <w:ind w:right="564"/>
        <w:jc w:val="both"/>
        <w:rPr>
          <w:rFonts w:ascii="Times New Roman" w:hAnsi="Times New Roman"/>
          <w:b w:val="0"/>
          <w:bCs/>
          <w:color w:val="000000" w:themeColor="text1"/>
          <w:szCs w:val="28"/>
        </w:rPr>
      </w:pPr>
      <w:r w:rsidRPr="00076D59">
        <w:rPr>
          <w:rFonts w:ascii="Times New Roman" w:hAnsi="Times New Roman"/>
          <w:b w:val="0"/>
          <w:bCs/>
          <w:color w:val="000000" w:themeColor="text1"/>
          <w:szCs w:val="28"/>
        </w:rPr>
        <w:t>HOẠT</w:t>
      </w:r>
      <w:r w:rsidRPr="00076D59">
        <w:rPr>
          <w:rFonts w:ascii="Times New Roman" w:hAnsi="Times New Roman"/>
          <w:b w:val="0"/>
          <w:bCs/>
          <w:color w:val="000000" w:themeColor="text1"/>
          <w:spacing w:val="-7"/>
          <w:szCs w:val="28"/>
        </w:rPr>
        <w:t xml:space="preserve"> </w:t>
      </w:r>
      <w:r w:rsidRPr="00076D59">
        <w:rPr>
          <w:rFonts w:ascii="Times New Roman" w:hAnsi="Times New Roman"/>
          <w:b w:val="0"/>
          <w:bCs/>
          <w:color w:val="000000" w:themeColor="text1"/>
          <w:szCs w:val="28"/>
        </w:rPr>
        <w:t>ĐỘNG</w:t>
      </w:r>
      <w:r w:rsidRPr="00076D59">
        <w:rPr>
          <w:rFonts w:ascii="Times New Roman" w:hAnsi="Times New Roman"/>
          <w:b w:val="0"/>
          <w:bCs/>
          <w:color w:val="000000" w:themeColor="text1"/>
          <w:spacing w:val="-7"/>
          <w:szCs w:val="28"/>
        </w:rPr>
        <w:t xml:space="preserve"> </w:t>
      </w:r>
      <w:r w:rsidRPr="00076D59">
        <w:rPr>
          <w:rFonts w:ascii="Times New Roman" w:hAnsi="Times New Roman"/>
          <w:b w:val="0"/>
          <w:bCs/>
          <w:color w:val="000000" w:themeColor="text1"/>
          <w:szCs w:val="28"/>
        </w:rPr>
        <w:t>HIDE</w:t>
      </w:r>
      <w:r w:rsidRPr="00076D59">
        <w:rPr>
          <w:rFonts w:ascii="Times New Roman" w:hAnsi="Times New Roman"/>
          <w:b w:val="0"/>
          <w:bCs/>
          <w:color w:val="000000" w:themeColor="text1"/>
          <w:spacing w:val="-7"/>
          <w:szCs w:val="28"/>
        </w:rPr>
        <w:t xml:space="preserve"> </w:t>
      </w:r>
      <w:r w:rsidRPr="00076D59">
        <w:rPr>
          <w:rFonts w:ascii="Times New Roman" w:hAnsi="Times New Roman"/>
          <w:b w:val="0"/>
          <w:bCs/>
          <w:color w:val="000000" w:themeColor="text1"/>
          <w:szCs w:val="28"/>
        </w:rPr>
        <w:t>AND</w:t>
      </w:r>
      <w:r w:rsidRPr="00076D59">
        <w:rPr>
          <w:rFonts w:ascii="Times New Roman" w:hAnsi="Times New Roman"/>
          <w:b w:val="0"/>
          <w:bCs/>
          <w:color w:val="000000" w:themeColor="text1"/>
          <w:spacing w:val="-4"/>
          <w:szCs w:val="28"/>
        </w:rPr>
        <w:t xml:space="preserve"> </w:t>
      </w:r>
      <w:r w:rsidRPr="00076D59">
        <w:rPr>
          <w:rFonts w:ascii="Times New Roman" w:hAnsi="Times New Roman"/>
          <w:b w:val="0"/>
          <w:bCs/>
          <w:color w:val="000000" w:themeColor="text1"/>
          <w:szCs w:val="28"/>
        </w:rPr>
        <w:t>SEEK</w:t>
      </w:r>
      <w:r w:rsidRPr="00076D59">
        <w:rPr>
          <w:rFonts w:ascii="Times New Roman" w:hAnsi="Times New Roman"/>
          <w:b w:val="0"/>
          <w:bCs/>
          <w:color w:val="000000" w:themeColor="text1"/>
          <w:spacing w:val="-5"/>
          <w:szCs w:val="28"/>
        </w:rPr>
        <w:t xml:space="preserve"> </w:t>
      </w:r>
      <w:r w:rsidRPr="00076D59">
        <w:rPr>
          <w:rFonts w:ascii="Times New Roman" w:hAnsi="Times New Roman"/>
          <w:b w:val="0"/>
          <w:bCs/>
          <w:color w:val="000000" w:themeColor="text1"/>
          <w:szCs w:val="28"/>
        </w:rPr>
        <w:t>(TRỐN</w:t>
      </w:r>
      <w:r w:rsidRPr="00076D59">
        <w:rPr>
          <w:rFonts w:ascii="Times New Roman" w:hAnsi="Times New Roman"/>
          <w:b w:val="0"/>
          <w:bCs/>
          <w:color w:val="000000" w:themeColor="text1"/>
          <w:spacing w:val="-5"/>
          <w:szCs w:val="28"/>
        </w:rPr>
        <w:t xml:space="preserve"> </w:t>
      </w:r>
      <w:r w:rsidRPr="00076D59">
        <w:rPr>
          <w:rFonts w:ascii="Times New Roman" w:hAnsi="Times New Roman"/>
          <w:b w:val="0"/>
          <w:bCs/>
          <w:color w:val="000000" w:themeColor="text1"/>
          <w:spacing w:val="-4"/>
          <w:szCs w:val="28"/>
        </w:rPr>
        <w:t>TÌM)</w:t>
      </w:r>
    </w:p>
    <w:p w14:paraId="45B0FDC4" w14:textId="77777777" w:rsidR="00B647C2" w:rsidRPr="00076D59" w:rsidRDefault="00B647C2" w:rsidP="00B66710">
      <w:pPr>
        <w:pStyle w:val="BodyText"/>
        <w:ind w:firstLine="720"/>
        <w:rPr>
          <w:rFonts w:ascii="Times New Roman" w:hAnsi="Times New Roman"/>
          <w:color w:val="000000" w:themeColor="text1"/>
          <w:szCs w:val="28"/>
        </w:rPr>
      </w:pPr>
      <w:r w:rsidRPr="00076D59">
        <w:rPr>
          <w:rFonts w:ascii="Times New Roman" w:hAnsi="Times New Roman"/>
          <w:color w:val="000000" w:themeColor="text1"/>
          <w:szCs w:val="28"/>
        </w:rPr>
        <w:t>Hoàn</w:t>
      </w:r>
      <w:r w:rsidRPr="00076D59">
        <w:rPr>
          <w:rFonts w:ascii="Times New Roman" w:hAnsi="Times New Roman"/>
          <w:color w:val="000000" w:themeColor="text1"/>
          <w:spacing w:val="-6"/>
          <w:szCs w:val="28"/>
        </w:rPr>
        <w:t xml:space="preserve"> </w:t>
      </w:r>
      <w:r w:rsidRPr="00076D59">
        <w:rPr>
          <w:rFonts w:ascii="Times New Roman" w:hAnsi="Times New Roman"/>
          <w:color w:val="000000" w:themeColor="text1"/>
          <w:szCs w:val="28"/>
        </w:rPr>
        <w:t>thành</w:t>
      </w:r>
      <w:r w:rsidRPr="00076D59">
        <w:rPr>
          <w:rFonts w:ascii="Times New Roman" w:hAnsi="Times New Roman"/>
          <w:color w:val="000000" w:themeColor="text1"/>
          <w:spacing w:val="-4"/>
          <w:szCs w:val="28"/>
        </w:rPr>
        <w:t xml:space="preserve"> </w:t>
      </w:r>
      <w:r w:rsidRPr="00076D59">
        <w:rPr>
          <w:rFonts w:ascii="Times New Roman" w:hAnsi="Times New Roman"/>
          <w:color w:val="000000" w:themeColor="text1"/>
          <w:szCs w:val="28"/>
        </w:rPr>
        <w:t>hoạt</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động</w:t>
      </w:r>
      <w:r w:rsidRPr="00076D59">
        <w:rPr>
          <w:rFonts w:ascii="Times New Roman" w:hAnsi="Times New Roman"/>
          <w:color w:val="000000" w:themeColor="text1"/>
          <w:spacing w:val="-4"/>
          <w:szCs w:val="28"/>
        </w:rPr>
        <w:t xml:space="preserve"> </w:t>
      </w:r>
      <w:r w:rsidRPr="00076D59">
        <w:rPr>
          <w:rFonts w:ascii="Times New Roman" w:hAnsi="Times New Roman"/>
          <w:color w:val="000000" w:themeColor="text1"/>
          <w:szCs w:val="28"/>
        </w:rPr>
        <w:t>này,</w:t>
      </w:r>
      <w:r w:rsidRPr="00076D59">
        <w:rPr>
          <w:rFonts w:ascii="Times New Roman" w:hAnsi="Times New Roman"/>
          <w:color w:val="000000" w:themeColor="text1"/>
          <w:spacing w:val="-4"/>
          <w:szCs w:val="28"/>
        </w:rPr>
        <w:t xml:space="preserve"> </w:t>
      </w:r>
      <w:r w:rsidRPr="00076D59">
        <w:rPr>
          <w:rFonts w:ascii="Times New Roman" w:hAnsi="Times New Roman"/>
          <w:color w:val="000000" w:themeColor="text1"/>
          <w:szCs w:val="28"/>
        </w:rPr>
        <w:t>học</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sinh</w:t>
      </w:r>
      <w:r w:rsidRPr="00076D59">
        <w:rPr>
          <w:rFonts w:ascii="Times New Roman" w:hAnsi="Times New Roman"/>
          <w:color w:val="000000" w:themeColor="text1"/>
          <w:spacing w:val="-6"/>
          <w:szCs w:val="28"/>
        </w:rPr>
        <w:t xml:space="preserve"> </w:t>
      </w:r>
      <w:r w:rsidRPr="00076D59">
        <w:rPr>
          <w:rFonts w:ascii="Times New Roman" w:hAnsi="Times New Roman"/>
          <w:color w:val="000000" w:themeColor="text1"/>
          <w:szCs w:val="28"/>
        </w:rPr>
        <w:t>có</w:t>
      </w:r>
      <w:r w:rsidRPr="00076D59">
        <w:rPr>
          <w:rFonts w:ascii="Times New Roman" w:hAnsi="Times New Roman"/>
          <w:color w:val="000000" w:themeColor="text1"/>
          <w:spacing w:val="-6"/>
          <w:szCs w:val="28"/>
        </w:rPr>
        <w:t xml:space="preserve"> </w:t>
      </w:r>
      <w:r w:rsidRPr="00076D59">
        <w:rPr>
          <w:rFonts w:ascii="Times New Roman" w:hAnsi="Times New Roman"/>
          <w:color w:val="000000" w:themeColor="text1"/>
          <w:spacing w:val="-4"/>
          <w:szCs w:val="28"/>
        </w:rPr>
        <w:t>thể:</w:t>
      </w:r>
      <w:r w:rsidRPr="00076D59">
        <w:rPr>
          <w:rFonts w:ascii="Times New Roman" w:hAnsi="Times New Roman"/>
          <w:color w:val="000000" w:themeColor="text1"/>
          <w:szCs w:val="28"/>
        </w:rPr>
        <w:t xml:space="preserve"> Ôn</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tập</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lại</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từ</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vựng</w:t>
      </w:r>
      <w:r w:rsidRPr="00076D59">
        <w:rPr>
          <w:rFonts w:ascii="Times New Roman" w:hAnsi="Times New Roman"/>
          <w:color w:val="000000" w:themeColor="text1"/>
          <w:spacing w:val="-1"/>
          <w:szCs w:val="28"/>
        </w:rPr>
        <w:t xml:space="preserve"> </w:t>
      </w:r>
      <w:r w:rsidRPr="00076D59">
        <w:rPr>
          <w:rFonts w:ascii="Times New Roman" w:hAnsi="Times New Roman"/>
          <w:color w:val="000000" w:themeColor="text1"/>
          <w:szCs w:val="28"/>
        </w:rPr>
        <w:t>và</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cấu</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trúc</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câu</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liên</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quan</w:t>
      </w:r>
      <w:r w:rsidRPr="00076D59">
        <w:rPr>
          <w:rFonts w:ascii="Times New Roman" w:hAnsi="Times New Roman"/>
          <w:color w:val="000000" w:themeColor="text1"/>
          <w:spacing w:val="-1"/>
          <w:szCs w:val="28"/>
        </w:rPr>
        <w:t xml:space="preserve"> </w:t>
      </w:r>
      <w:r w:rsidRPr="00076D59">
        <w:rPr>
          <w:rFonts w:ascii="Times New Roman" w:hAnsi="Times New Roman"/>
          <w:color w:val="000000" w:themeColor="text1"/>
          <w:szCs w:val="28"/>
        </w:rPr>
        <w:t>đến</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các</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giới</w:t>
      </w:r>
      <w:r w:rsidRPr="00076D59">
        <w:rPr>
          <w:rFonts w:ascii="Times New Roman" w:hAnsi="Times New Roman"/>
          <w:color w:val="000000" w:themeColor="text1"/>
          <w:spacing w:val="-1"/>
          <w:szCs w:val="28"/>
        </w:rPr>
        <w:t xml:space="preserve"> </w:t>
      </w:r>
      <w:r w:rsidRPr="00076D59">
        <w:rPr>
          <w:rFonts w:ascii="Times New Roman" w:hAnsi="Times New Roman"/>
          <w:color w:val="000000" w:themeColor="text1"/>
          <w:szCs w:val="28"/>
        </w:rPr>
        <w:t>từ</w:t>
      </w:r>
      <w:r w:rsidRPr="00076D59">
        <w:rPr>
          <w:rFonts w:ascii="Times New Roman" w:hAnsi="Times New Roman"/>
          <w:color w:val="000000" w:themeColor="text1"/>
          <w:spacing w:val="-2"/>
          <w:szCs w:val="28"/>
        </w:rPr>
        <w:t xml:space="preserve"> </w:t>
      </w:r>
      <w:r w:rsidRPr="00076D59">
        <w:rPr>
          <w:rFonts w:ascii="Times New Roman" w:hAnsi="Times New Roman"/>
          <w:color w:val="000000" w:themeColor="text1"/>
          <w:szCs w:val="28"/>
        </w:rPr>
        <w:t>chỉ</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vị</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trí; từ</w:t>
      </w:r>
      <w:r w:rsidRPr="00076D59">
        <w:rPr>
          <w:rFonts w:ascii="Times New Roman" w:hAnsi="Times New Roman"/>
          <w:color w:val="000000" w:themeColor="text1"/>
          <w:spacing w:val="-2"/>
          <w:szCs w:val="28"/>
        </w:rPr>
        <w:t xml:space="preserve"> </w:t>
      </w:r>
      <w:r w:rsidRPr="00076D59">
        <w:rPr>
          <w:rFonts w:ascii="Times New Roman" w:hAnsi="Times New Roman"/>
          <w:color w:val="000000" w:themeColor="text1"/>
          <w:szCs w:val="28"/>
        </w:rPr>
        <w:t>vựng</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theo</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chủ điểm trường lớp.</w:t>
      </w:r>
    </w:p>
    <w:p w14:paraId="32042079" w14:textId="77777777" w:rsidR="00B647C2" w:rsidRPr="00076D59" w:rsidRDefault="00B647C2" w:rsidP="00B66710">
      <w:pPr>
        <w:pStyle w:val="BodyText"/>
        <w:rPr>
          <w:rFonts w:ascii="Times New Roman" w:hAnsi="Times New Roman"/>
          <w:color w:val="000000" w:themeColor="text1"/>
          <w:szCs w:val="28"/>
        </w:rPr>
      </w:pPr>
      <w:r w:rsidRPr="00076D59">
        <w:rPr>
          <w:rFonts w:ascii="Times New Roman" w:hAnsi="Times New Roman"/>
          <w:color w:val="000000" w:themeColor="text1"/>
          <w:szCs w:val="28"/>
        </w:rPr>
        <w:t>Hình</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thành</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và</w:t>
      </w:r>
      <w:r w:rsidRPr="00076D59">
        <w:rPr>
          <w:rFonts w:ascii="Times New Roman" w:hAnsi="Times New Roman"/>
          <w:color w:val="000000" w:themeColor="text1"/>
          <w:spacing w:val="-4"/>
          <w:szCs w:val="28"/>
        </w:rPr>
        <w:t xml:space="preserve"> </w:t>
      </w:r>
      <w:r w:rsidRPr="00076D59">
        <w:rPr>
          <w:rFonts w:ascii="Times New Roman" w:hAnsi="Times New Roman"/>
          <w:color w:val="000000" w:themeColor="text1"/>
          <w:szCs w:val="28"/>
        </w:rPr>
        <w:t>phát</w:t>
      </w:r>
      <w:r w:rsidRPr="00076D59">
        <w:rPr>
          <w:rFonts w:ascii="Times New Roman" w:hAnsi="Times New Roman"/>
          <w:color w:val="000000" w:themeColor="text1"/>
          <w:spacing w:val="-2"/>
          <w:szCs w:val="28"/>
        </w:rPr>
        <w:t xml:space="preserve"> </w:t>
      </w:r>
      <w:r w:rsidRPr="00076D59">
        <w:rPr>
          <w:rFonts w:ascii="Times New Roman" w:hAnsi="Times New Roman"/>
          <w:color w:val="000000" w:themeColor="text1"/>
          <w:szCs w:val="28"/>
        </w:rPr>
        <w:t>triển</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kĩ</w:t>
      </w:r>
      <w:r w:rsidRPr="00076D59">
        <w:rPr>
          <w:rFonts w:ascii="Times New Roman" w:hAnsi="Times New Roman"/>
          <w:color w:val="000000" w:themeColor="text1"/>
          <w:spacing w:val="-4"/>
          <w:szCs w:val="28"/>
        </w:rPr>
        <w:t xml:space="preserve"> </w:t>
      </w:r>
      <w:r w:rsidRPr="00076D59">
        <w:rPr>
          <w:rFonts w:ascii="Times New Roman" w:hAnsi="Times New Roman"/>
          <w:color w:val="000000" w:themeColor="text1"/>
          <w:szCs w:val="28"/>
        </w:rPr>
        <w:t>năng</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hợp</w:t>
      </w:r>
      <w:r w:rsidRPr="00076D59">
        <w:rPr>
          <w:rFonts w:ascii="Times New Roman" w:hAnsi="Times New Roman"/>
          <w:color w:val="000000" w:themeColor="text1"/>
          <w:spacing w:val="-5"/>
          <w:szCs w:val="28"/>
        </w:rPr>
        <w:t xml:space="preserve"> </w:t>
      </w:r>
      <w:r w:rsidRPr="00076D59">
        <w:rPr>
          <w:rFonts w:ascii="Times New Roman" w:hAnsi="Times New Roman"/>
          <w:color w:val="000000" w:themeColor="text1"/>
          <w:szCs w:val="28"/>
        </w:rPr>
        <w:t>tác</w:t>
      </w:r>
      <w:r w:rsidRPr="00076D59">
        <w:rPr>
          <w:rFonts w:ascii="Times New Roman" w:hAnsi="Times New Roman"/>
          <w:color w:val="000000" w:themeColor="text1"/>
          <w:spacing w:val="-2"/>
          <w:szCs w:val="28"/>
        </w:rPr>
        <w:t xml:space="preserve"> nhóm.</w:t>
      </w:r>
    </w:p>
    <w:p w14:paraId="635E8B63" w14:textId="77777777" w:rsidR="00B647C2" w:rsidRPr="00076D59" w:rsidRDefault="00B647C2" w:rsidP="00B66710">
      <w:pPr>
        <w:pStyle w:val="BodyText"/>
        <w:ind w:right="205"/>
        <w:rPr>
          <w:rFonts w:ascii="Times New Roman" w:hAnsi="Times New Roman"/>
          <w:color w:val="000000" w:themeColor="text1"/>
          <w:szCs w:val="28"/>
        </w:rPr>
      </w:pPr>
      <w:r w:rsidRPr="00076D59">
        <w:rPr>
          <w:rFonts w:ascii="Times New Roman" w:hAnsi="Times New Roman"/>
          <w:b/>
          <w:bCs/>
          <w:i/>
          <w:iCs/>
          <w:color w:val="000000" w:themeColor="text1"/>
          <w:szCs w:val="28"/>
        </w:rPr>
        <w:t>Lưu</w:t>
      </w:r>
      <w:r w:rsidRPr="00076D59">
        <w:rPr>
          <w:rFonts w:ascii="Times New Roman" w:hAnsi="Times New Roman"/>
          <w:b/>
          <w:bCs/>
          <w:i/>
          <w:iCs/>
          <w:color w:val="000000" w:themeColor="text1"/>
          <w:spacing w:val="-3"/>
          <w:szCs w:val="28"/>
        </w:rPr>
        <w:t xml:space="preserve"> </w:t>
      </w:r>
      <w:r w:rsidRPr="00076D59">
        <w:rPr>
          <w:rFonts w:ascii="Times New Roman" w:hAnsi="Times New Roman"/>
          <w:b/>
          <w:bCs/>
          <w:i/>
          <w:iCs/>
          <w:color w:val="000000" w:themeColor="text1"/>
          <w:szCs w:val="28"/>
        </w:rPr>
        <w:t>ý</w:t>
      </w:r>
      <w:r w:rsidRPr="00076D59">
        <w:rPr>
          <w:rFonts w:ascii="Times New Roman" w:hAnsi="Times New Roman"/>
          <w:color w:val="000000" w:themeColor="text1"/>
          <w:szCs w:val="28"/>
        </w:rPr>
        <w:t>: trong</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trường</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hợp</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nhà</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trường</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chưa</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có</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nhiều</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sách</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tiếng</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Anh</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cho</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học</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sinh</w:t>
      </w:r>
      <w:r w:rsidRPr="00076D59">
        <w:rPr>
          <w:rFonts w:ascii="Times New Roman" w:hAnsi="Times New Roman"/>
          <w:color w:val="000000" w:themeColor="text1"/>
          <w:spacing w:val="-1"/>
          <w:szCs w:val="28"/>
        </w:rPr>
        <w:t xml:space="preserve"> </w:t>
      </w:r>
      <w:r w:rsidRPr="00076D59">
        <w:rPr>
          <w:rFonts w:ascii="Times New Roman" w:hAnsi="Times New Roman"/>
          <w:color w:val="000000" w:themeColor="text1"/>
          <w:szCs w:val="28"/>
        </w:rPr>
        <w:t>lựa</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chọn, giáo viên có thể</w:t>
      </w:r>
      <w:r w:rsidRPr="00076D59">
        <w:rPr>
          <w:rFonts w:ascii="Times New Roman" w:hAnsi="Times New Roman"/>
          <w:color w:val="000000" w:themeColor="text1"/>
          <w:spacing w:val="40"/>
          <w:szCs w:val="28"/>
        </w:rPr>
        <w:t xml:space="preserve"> </w:t>
      </w:r>
      <w:r w:rsidRPr="00076D59">
        <w:rPr>
          <w:rFonts w:ascii="Times New Roman" w:hAnsi="Times New Roman"/>
          <w:color w:val="000000" w:themeColor="text1"/>
          <w:szCs w:val="28"/>
        </w:rPr>
        <w:t>hướng dẫn các cách khác nhau như:  luyện tập và</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trình</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bày</w:t>
      </w:r>
      <w:r w:rsidRPr="00076D59">
        <w:rPr>
          <w:rFonts w:ascii="Times New Roman" w:hAnsi="Times New Roman"/>
          <w:color w:val="000000" w:themeColor="text1"/>
          <w:spacing w:val="-8"/>
          <w:szCs w:val="28"/>
        </w:rPr>
        <w:t xml:space="preserve"> </w:t>
      </w:r>
      <w:r w:rsidRPr="00076D59">
        <w:rPr>
          <w:rFonts w:ascii="Times New Roman" w:hAnsi="Times New Roman"/>
          <w:color w:val="000000" w:themeColor="text1"/>
          <w:szCs w:val="28"/>
        </w:rPr>
        <w:t>phần thể</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hiện</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của mình</w:t>
      </w:r>
      <w:r w:rsidRPr="00076D59">
        <w:rPr>
          <w:rFonts w:ascii="Times New Roman" w:hAnsi="Times New Roman"/>
          <w:color w:val="000000" w:themeColor="text1"/>
          <w:spacing w:val="-1"/>
          <w:szCs w:val="28"/>
        </w:rPr>
        <w:t xml:space="preserve"> </w:t>
      </w:r>
      <w:r w:rsidRPr="00076D59">
        <w:rPr>
          <w:rFonts w:ascii="Times New Roman" w:hAnsi="Times New Roman"/>
          <w:color w:val="000000" w:themeColor="text1"/>
          <w:szCs w:val="28"/>
        </w:rPr>
        <w:t>ở</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nhà.</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Khuyến khích</w:t>
      </w:r>
      <w:r w:rsidRPr="00076D59">
        <w:rPr>
          <w:rFonts w:ascii="Times New Roman" w:hAnsi="Times New Roman"/>
          <w:color w:val="000000" w:themeColor="text1"/>
          <w:spacing w:val="-3"/>
          <w:szCs w:val="28"/>
        </w:rPr>
        <w:t xml:space="preserve"> </w:t>
      </w:r>
      <w:r w:rsidRPr="00076D59">
        <w:rPr>
          <w:rFonts w:ascii="Times New Roman" w:hAnsi="Times New Roman"/>
          <w:color w:val="000000" w:themeColor="text1"/>
          <w:szCs w:val="28"/>
        </w:rPr>
        <w:t>phụ huynh giúp con ghi hình</w:t>
      </w:r>
      <w:r w:rsidRPr="00076D59">
        <w:rPr>
          <w:rFonts w:ascii="Times New Roman" w:hAnsi="Times New Roman"/>
          <w:color w:val="000000" w:themeColor="text1"/>
          <w:spacing w:val="40"/>
          <w:szCs w:val="28"/>
        </w:rPr>
        <w:t xml:space="preserve"> </w:t>
      </w:r>
      <w:r w:rsidRPr="00076D59">
        <w:rPr>
          <w:rFonts w:ascii="Times New Roman" w:hAnsi="Times New Roman"/>
          <w:color w:val="000000" w:themeColor="text1"/>
          <w:szCs w:val="28"/>
        </w:rPr>
        <w:t xml:space="preserve">kể chuyện/ đọc biểu cảm và chia sẻ để lan tỏa tinh thần kể chuyện / đọc biểu cảm bằng tiếng Anh. </w:t>
      </w:r>
    </w:p>
    <w:p w14:paraId="3D162F1B" w14:textId="77777777" w:rsidR="00B647C2" w:rsidRPr="00076D59" w:rsidRDefault="00B647C2" w:rsidP="00B66710">
      <w:pPr>
        <w:pStyle w:val="BodyText"/>
        <w:ind w:right="205" w:firstLine="720"/>
        <w:rPr>
          <w:rFonts w:ascii="Times New Roman" w:hAnsi="Times New Roman"/>
          <w:color w:val="000000" w:themeColor="text1"/>
          <w:szCs w:val="28"/>
        </w:rPr>
      </w:pPr>
      <w:r w:rsidRPr="00076D59">
        <w:rPr>
          <w:rFonts w:ascii="Times New Roman" w:hAnsi="Times New Roman"/>
          <w:color w:val="000000" w:themeColor="text1"/>
          <w:szCs w:val="28"/>
        </w:rPr>
        <w:t>Tùy thuộc vào điều kiện thực tế của Nhà trường hoặc hướng dẫn học sinh khai thác các đầu sách trực tuyến nếu cần.</w:t>
      </w:r>
    </w:p>
    <w:p w14:paraId="1719E5FE" w14:textId="77777777" w:rsidR="00B647C2" w:rsidRPr="00076D59" w:rsidRDefault="00B647C2" w:rsidP="00B66710">
      <w:pPr>
        <w:ind w:right="51" w:firstLine="709"/>
        <w:jc w:val="both"/>
        <w:rPr>
          <w:rFonts w:ascii="Times New Roman" w:hAnsi="Times New Roman"/>
          <w:iCs/>
          <w:color w:val="000000" w:themeColor="text1"/>
          <w:lang w:val="en-AU"/>
        </w:rPr>
      </w:pPr>
      <w:r w:rsidRPr="00076D59">
        <w:rPr>
          <w:rFonts w:ascii="Times New Roman" w:hAnsi="Times New Roman"/>
          <w:iCs/>
          <w:color w:val="000000" w:themeColor="text1"/>
        </w:rPr>
        <w:t xml:space="preserve">Tiếp tục tuyên truyền để </w:t>
      </w:r>
      <w:r w:rsidRPr="00076D59">
        <w:rPr>
          <w:rFonts w:ascii="Times New Roman" w:hAnsi="Times New Roman"/>
          <w:iCs/>
          <w:color w:val="000000" w:themeColor="text1"/>
          <w:lang w:val="vi-VN"/>
        </w:rPr>
        <w:t xml:space="preserve">thực hiện xã hội hóa theo tinh thần tự nguyện trong dạy học </w:t>
      </w:r>
      <w:r w:rsidRPr="00076D59">
        <w:rPr>
          <w:rFonts w:ascii="Times New Roman" w:hAnsi="Times New Roman"/>
          <w:iCs/>
          <w:color w:val="000000" w:themeColor="text1"/>
          <w:lang w:val="pt-BR"/>
        </w:rPr>
        <w:t>ngoại ngữ</w:t>
      </w:r>
      <w:r w:rsidRPr="00076D59">
        <w:rPr>
          <w:rFonts w:ascii="Times New Roman" w:hAnsi="Times New Roman"/>
          <w:iCs/>
          <w:color w:val="000000" w:themeColor="text1"/>
          <w:lang w:val="vi-VN"/>
        </w:rPr>
        <w:t xml:space="preserve"> để tăng cường thời lượng học; dạy học </w:t>
      </w:r>
      <w:r w:rsidRPr="00076D59">
        <w:rPr>
          <w:rFonts w:ascii="Times New Roman" w:hAnsi="Times New Roman"/>
          <w:iCs/>
          <w:color w:val="000000" w:themeColor="text1"/>
          <w:lang w:val="pt-BR"/>
        </w:rPr>
        <w:t>ngoại ngữ</w:t>
      </w:r>
      <w:r w:rsidRPr="00076D59">
        <w:rPr>
          <w:rFonts w:ascii="Times New Roman" w:hAnsi="Times New Roman"/>
          <w:iCs/>
          <w:color w:val="000000" w:themeColor="text1"/>
          <w:lang w:val="vi-VN"/>
        </w:rPr>
        <w:t xml:space="preserve"> qua các chủ đề Toán và Khoa học; dạy học một số môn học bằng </w:t>
      </w:r>
      <w:r w:rsidRPr="00076D59">
        <w:rPr>
          <w:rFonts w:ascii="Times New Roman" w:hAnsi="Times New Roman"/>
          <w:iCs/>
          <w:color w:val="000000" w:themeColor="text1"/>
          <w:lang w:val="pt-BR"/>
        </w:rPr>
        <w:t>t</w:t>
      </w:r>
      <w:r w:rsidRPr="00076D59">
        <w:rPr>
          <w:rFonts w:ascii="Times New Roman" w:hAnsi="Times New Roman"/>
          <w:iCs/>
          <w:color w:val="000000" w:themeColor="text1"/>
          <w:lang w:val="vi-VN"/>
        </w:rPr>
        <w:t xml:space="preserve">iếng </w:t>
      </w:r>
      <w:r w:rsidRPr="00076D59">
        <w:rPr>
          <w:rFonts w:ascii="Times New Roman" w:hAnsi="Times New Roman"/>
          <w:iCs/>
          <w:color w:val="000000" w:themeColor="text1"/>
          <w:lang w:val="pt-BR"/>
        </w:rPr>
        <w:t>nước ngoài</w:t>
      </w:r>
      <w:r w:rsidRPr="00076D59">
        <w:rPr>
          <w:rFonts w:ascii="Times New Roman" w:hAnsi="Times New Roman"/>
          <w:iCs/>
          <w:color w:val="000000" w:themeColor="text1"/>
          <w:lang w:val="vi-VN"/>
        </w:rPr>
        <w:t>. Tăng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tạo môi trường ngoại ngữ ngoài lớp học, các sân chơi, giao lưu cho học sinh</w:t>
      </w:r>
      <w:r w:rsidRPr="00076D59">
        <w:rPr>
          <w:rFonts w:ascii="Times New Roman" w:hAnsi="Times New Roman"/>
          <w:iCs/>
          <w:color w:val="000000" w:themeColor="text1"/>
          <w:lang w:val="en-AU"/>
        </w:rPr>
        <w:t>.</w:t>
      </w:r>
    </w:p>
    <w:p w14:paraId="57990A2D" w14:textId="7293A0E4" w:rsidR="00B647C2" w:rsidRPr="00076D59" w:rsidRDefault="00B647C2" w:rsidP="0096736F">
      <w:pPr>
        <w:ind w:right="51" w:firstLine="709"/>
        <w:jc w:val="both"/>
        <w:rPr>
          <w:rFonts w:ascii="Times New Roman" w:hAnsi="Times New Roman"/>
          <w:b/>
          <w:bCs/>
          <w:iCs/>
          <w:color w:val="000000" w:themeColor="text1"/>
          <w:spacing w:val="-2"/>
          <w:lang w:val="pt-BR"/>
        </w:rPr>
      </w:pPr>
      <w:r w:rsidRPr="00076D59">
        <w:rPr>
          <w:rFonts w:ascii="Times New Roman" w:hAnsi="Times New Roman"/>
          <w:b/>
          <w:bCs/>
          <w:iCs/>
          <w:color w:val="000000" w:themeColor="text1"/>
          <w:spacing w:val="-2"/>
          <w:lang w:val="pt-BR"/>
        </w:rPr>
        <w:t>4.2. Tổ chức dạy học môn Tin học</w:t>
      </w:r>
    </w:p>
    <w:p w14:paraId="25285670" w14:textId="77777777" w:rsidR="00B647C2" w:rsidRPr="00076D59" w:rsidRDefault="00B647C2" w:rsidP="0096736F">
      <w:pPr>
        <w:ind w:right="51" w:firstLine="709"/>
        <w:jc w:val="both"/>
        <w:rPr>
          <w:rFonts w:ascii="Times New Roman" w:hAnsi="Times New Roman"/>
          <w:color w:val="000000" w:themeColor="text1"/>
          <w:lang w:val="pt-BR"/>
        </w:rPr>
      </w:pPr>
      <w:r w:rsidRPr="00076D59">
        <w:rPr>
          <w:rFonts w:ascii="Times New Roman" w:hAnsi="Times New Roman"/>
          <w:iCs/>
          <w:color w:val="000000" w:themeColor="text1"/>
          <w:lang w:val="pt-BR"/>
        </w:rPr>
        <w:t xml:space="preserve">Tổ chức dạy học môn Tin học bắt buộc cho tất cả học sinh lớp 3, lớp 4, lớp 5 </w:t>
      </w:r>
      <w:r w:rsidRPr="00076D59">
        <w:rPr>
          <w:rFonts w:ascii="Times New Roman" w:hAnsi="Times New Roman"/>
          <w:iCs/>
          <w:color w:val="000000" w:themeColor="text1"/>
          <w:lang w:val="vi-VN"/>
        </w:rPr>
        <w:t xml:space="preserve">theo yêu cầu được quy định trong Chương trình giáo dục phổ thông; triển khai thực hiện các giải pháp để tổ chức dạy học môn Tin học theo </w:t>
      </w:r>
      <w:r w:rsidRPr="00076D59">
        <w:rPr>
          <w:rFonts w:ascii="Times New Roman" w:hAnsi="Times New Roman"/>
          <w:iCs/>
          <w:color w:val="000000" w:themeColor="text1"/>
          <w:lang w:val="pt-BR"/>
        </w:rPr>
        <w:t>hướng dẫn của Bộ</w:t>
      </w:r>
      <w:r w:rsidRPr="00076D59">
        <w:rPr>
          <w:rFonts w:ascii="Times New Roman" w:hAnsi="Times New Roman"/>
          <w:color w:val="000000" w:themeColor="text1"/>
          <w:lang w:val="pt-BR"/>
        </w:rPr>
        <w:t xml:space="preserve"> GDĐT; có các giải pháp nâng cao năng lực Tin học cho học sinh phổ thông theo Quyết định phê duyệt của UBND tỉnh.</w:t>
      </w:r>
    </w:p>
    <w:p w14:paraId="1788C45B" w14:textId="77777777" w:rsidR="00B647C2" w:rsidRPr="00076D59" w:rsidRDefault="00B647C2" w:rsidP="0096736F">
      <w:pPr>
        <w:ind w:right="51" w:firstLine="709"/>
        <w:jc w:val="both"/>
        <w:rPr>
          <w:rFonts w:ascii="Times New Roman" w:hAnsi="Times New Roman"/>
          <w:color w:val="000000" w:themeColor="text1"/>
          <w:spacing w:val="-2"/>
          <w:lang w:val="vi-VN"/>
        </w:rPr>
      </w:pPr>
      <w:r w:rsidRPr="00076D59">
        <w:rPr>
          <w:rFonts w:ascii="Times New Roman" w:hAnsi="Times New Roman"/>
          <w:color w:val="000000" w:themeColor="text1"/>
          <w:lang w:val="vi-VN"/>
        </w:rPr>
        <w:lastRenderedPageBreak/>
        <w:t>Tổ chức thực hiện các hoạt động giáo dục</w:t>
      </w:r>
      <w:r w:rsidRPr="00076D59">
        <w:rPr>
          <w:rFonts w:ascii="Times New Roman" w:hAnsi="Times New Roman"/>
          <w:color w:val="000000" w:themeColor="text1"/>
        </w:rPr>
        <w:t xml:space="preserve"> </w:t>
      </w:r>
      <w:r w:rsidRPr="00076D59">
        <w:rPr>
          <w:rFonts w:ascii="Times New Roman" w:hAnsi="Times New Roman"/>
          <w:color w:val="000000" w:themeColor="text1"/>
          <w:lang w:val="vi-VN"/>
        </w:rPr>
        <w:t xml:space="preserve">tin học, giáo dục </w:t>
      </w:r>
      <w:r w:rsidRPr="00076D59">
        <w:rPr>
          <w:rFonts w:ascii="Times New Roman" w:hAnsi="Times New Roman"/>
          <w:color w:val="000000" w:themeColor="text1"/>
        </w:rPr>
        <w:t>kỹ</w:t>
      </w:r>
      <w:r w:rsidRPr="00076D59">
        <w:rPr>
          <w:rFonts w:ascii="Times New Roman" w:hAnsi="Times New Roman"/>
          <w:color w:val="000000" w:themeColor="text1"/>
          <w:lang w:val="vi-VN"/>
        </w:rPr>
        <w:t xml:space="preserve"> năng công dân số cho học sinh theo hướng dẫn của</w:t>
      </w:r>
      <w:r w:rsidRPr="00076D59">
        <w:rPr>
          <w:rFonts w:ascii="Times New Roman" w:hAnsi="Times New Roman"/>
          <w:color w:val="000000" w:themeColor="text1"/>
        </w:rPr>
        <w:t xml:space="preserve"> cấp trên. </w:t>
      </w:r>
      <w:r w:rsidRPr="00076D59">
        <w:rPr>
          <w:rFonts w:ascii="Times New Roman" w:hAnsi="Times New Roman"/>
          <w:color w:val="000000" w:themeColor="text1"/>
          <w:lang w:eastAsia="en-GB"/>
        </w:rPr>
        <w:t>Đối với lớp 3, lớp 4, lớp 5 dạy đủ 1 tiết/tuần theo từng chủ đề, mạch kiến thức nhằm củng cố, khắc sâu các kiến thức trong môn Tin học đồng thời tạo điều kiện để học sinh được nghiên cứu, tìm hiểu, khám phá, đào sâu, mở rộng kiến thức Tin học, phát triển năng lực Tin học</w:t>
      </w:r>
      <w:r w:rsidRPr="00076D59">
        <w:rPr>
          <w:rFonts w:ascii="Times New Roman" w:hAnsi="Times New Roman"/>
          <w:color w:val="000000" w:themeColor="text1"/>
          <w:spacing w:val="-2"/>
          <w:lang w:val="vi-VN"/>
        </w:rPr>
        <w:t>.</w:t>
      </w:r>
    </w:p>
    <w:p w14:paraId="43F04A09" w14:textId="4CBB392D" w:rsidR="00D425A1" w:rsidRPr="00076D59" w:rsidRDefault="00B647C2" w:rsidP="0096736F">
      <w:pPr>
        <w:ind w:firstLine="709"/>
        <w:jc w:val="both"/>
        <w:outlineLvl w:val="0"/>
        <w:rPr>
          <w:rFonts w:ascii="Times New Roman" w:hAnsi="Times New Roman"/>
          <w:b/>
          <w:iCs/>
          <w:color w:val="000000" w:themeColor="text1"/>
          <w:szCs w:val="28"/>
        </w:rPr>
      </w:pPr>
      <w:r w:rsidRPr="00076D59">
        <w:rPr>
          <w:rFonts w:ascii="Times New Roman" w:hAnsi="Times New Roman"/>
          <w:b/>
          <w:iCs/>
          <w:color w:val="000000" w:themeColor="text1"/>
          <w:szCs w:val="28"/>
        </w:rPr>
        <w:t>5</w:t>
      </w:r>
      <w:r w:rsidR="00D425A1" w:rsidRPr="00076D59">
        <w:rPr>
          <w:rFonts w:ascii="Times New Roman" w:hAnsi="Times New Roman"/>
          <w:b/>
          <w:iCs/>
          <w:color w:val="000000" w:themeColor="text1"/>
          <w:szCs w:val="28"/>
        </w:rPr>
        <w:t>. Đổi mới công tác kiểm tra, đánh giá học sinh</w:t>
      </w:r>
    </w:p>
    <w:p w14:paraId="7455213E" w14:textId="77777777" w:rsidR="00D425A1" w:rsidRPr="00076D59" w:rsidRDefault="00D425A1" w:rsidP="0096736F">
      <w:pPr>
        <w:ind w:right="49" w:firstLine="709"/>
        <w:jc w:val="both"/>
        <w:rPr>
          <w:rFonts w:ascii="Times New Roman" w:hAnsi="Times New Roman"/>
          <w:color w:val="000000" w:themeColor="text1"/>
          <w:lang w:val="pt-BR"/>
        </w:rPr>
      </w:pPr>
      <w:r w:rsidRPr="00076D59">
        <w:rPr>
          <w:rFonts w:ascii="Times New Roman" w:hAnsi="Times New Roman"/>
          <w:color w:val="000000" w:themeColor="text1"/>
          <w:szCs w:val="28"/>
        </w:rPr>
        <w:t>Thực hiện đánh giá học sinh theo Thông tư số 27/2020/TT-BGDĐT ngày 04/9/2020 của Bộ GDĐT</w:t>
      </w:r>
      <w:r w:rsidRPr="00076D59">
        <w:rPr>
          <w:rFonts w:ascii="Times New Roman" w:hAnsi="Times New Roman"/>
          <w:color w:val="000000" w:themeColor="text1"/>
          <w:spacing w:val="-2"/>
          <w:lang w:val="pt-BR"/>
        </w:rPr>
        <w:t xml:space="preserve"> và Quyết định số 2904/QĐ-BGDĐT ngày 07/10/2022</w:t>
      </w:r>
      <w:r w:rsidRPr="00076D59">
        <w:rPr>
          <w:rFonts w:ascii="Times New Roman" w:hAnsi="Times New Roman"/>
          <w:color w:val="000000" w:themeColor="text1"/>
          <w:lang w:val="pt-BR"/>
        </w:rPr>
        <w:t>.</w:t>
      </w:r>
    </w:p>
    <w:p w14:paraId="00E94FE6" w14:textId="0295AD64" w:rsidR="00D425A1" w:rsidRPr="00076D59" w:rsidRDefault="00D425A1" w:rsidP="0096736F">
      <w:pPr>
        <w:ind w:firstLine="709"/>
        <w:jc w:val="both"/>
        <w:rPr>
          <w:rFonts w:ascii="Times New Roman" w:hAnsi="Times New Roman"/>
          <w:color w:val="000000" w:themeColor="text1"/>
          <w:szCs w:val="28"/>
        </w:rPr>
      </w:pPr>
      <w:r w:rsidRPr="00076D59">
        <w:rPr>
          <w:rFonts w:ascii="Times New Roman" w:hAnsi="Times New Roman"/>
          <w:color w:val="000000" w:themeColor="text1"/>
          <w:szCs w:val="28"/>
        </w:rPr>
        <w:t>Riêng đối với môn Tin học và Công nghệ</w:t>
      </w:r>
      <w:r w:rsidR="00184000" w:rsidRPr="00076D59">
        <w:rPr>
          <w:rFonts w:ascii="Times New Roman" w:hAnsi="Times New Roman"/>
          <w:color w:val="000000" w:themeColor="text1"/>
          <w:szCs w:val="28"/>
        </w:rPr>
        <w:t xml:space="preserve"> khối 3;4;5:</w:t>
      </w:r>
      <w:r w:rsidRPr="00076D59">
        <w:rPr>
          <w:rFonts w:ascii="Times New Roman" w:hAnsi="Times New Roman"/>
          <w:color w:val="000000" w:themeColor="text1"/>
          <w:szCs w:val="28"/>
        </w:rPr>
        <w:t xml:space="preserve"> thực hiện tổ chức dạy học và kiểm tra, đánh giá như hai môn học độc lập theo Chương trình GDPT môn Tin học và Chương trình GDPT môn Công nghệ (</w:t>
      </w:r>
      <w:r w:rsidRPr="00076D59">
        <w:rPr>
          <w:rFonts w:ascii="Times New Roman" w:hAnsi="Times New Roman"/>
          <w:i/>
          <w:iCs/>
          <w:color w:val="000000" w:themeColor="text1"/>
          <w:szCs w:val="28"/>
        </w:rPr>
        <w:t>Bộ GDĐT sẽ điều chỉnh mẫu học bạ và Phụ lục 2 ban hành kèm theo Thông tư số 27/2020/TT-BGDĐT ngày 04/9/2020 phù hợp với việc ghi nhận kết quả đánh giá hai môn học này</w:t>
      </w:r>
      <w:r w:rsidR="00184000" w:rsidRPr="00076D59">
        <w:rPr>
          <w:rFonts w:ascii="Times New Roman" w:hAnsi="Times New Roman"/>
          <w:i/>
          <w:iCs/>
          <w:color w:val="000000" w:themeColor="text1"/>
          <w:szCs w:val="28"/>
        </w:rPr>
        <w:t>)</w:t>
      </w:r>
      <w:r w:rsidRPr="00076D59">
        <w:rPr>
          <w:rFonts w:ascii="Times New Roman" w:hAnsi="Times New Roman"/>
          <w:i/>
          <w:iCs/>
          <w:color w:val="000000" w:themeColor="text1"/>
          <w:szCs w:val="28"/>
        </w:rPr>
        <w:t>.</w:t>
      </w:r>
    </w:p>
    <w:p w14:paraId="11AACE26" w14:textId="77777777" w:rsidR="00D425A1" w:rsidRPr="00076D59" w:rsidRDefault="00D425A1" w:rsidP="0096736F">
      <w:pPr>
        <w:ind w:firstLine="709"/>
        <w:jc w:val="both"/>
        <w:rPr>
          <w:rFonts w:ascii="Times New Roman" w:hAnsi="Times New Roman"/>
          <w:color w:val="000000" w:themeColor="text1"/>
          <w:szCs w:val="28"/>
        </w:rPr>
      </w:pPr>
      <w:r w:rsidRPr="00076D59">
        <w:rPr>
          <w:rFonts w:ascii="Times New Roman" w:hAnsi="Times New Roman"/>
          <w:color w:val="000000" w:themeColor="text1"/>
          <w:szCs w:val="28"/>
        </w:rPr>
        <w:t>Thực hiện nghiêm túc việc bàn giao kết quả giáo dục cuối năm học, tổ chức khen thưởng đúng thực chất, đúng quy định, tránh hiện tượng khen tràn lan gây bức xúc trong dự luận xã hội. Phối hợp Trường THCS tổ chức lễ bàn giao học sinh lớp 5 trang trọng, tạo động lực cho học sinh chuẩn bị tâm lý chuyển tiếp sang cấp học mới.</w:t>
      </w:r>
    </w:p>
    <w:p w14:paraId="31DF33AD" w14:textId="77777777" w:rsidR="00A43DA8" w:rsidRPr="00076D59" w:rsidRDefault="00D425A1" w:rsidP="0096736F">
      <w:pPr>
        <w:ind w:left="-91"/>
        <w:jc w:val="both"/>
        <w:rPr>
          <w:rFonts w:ascii="Times New Roman" w:hAnsi="Times New Roman"/>
          <w:color w:val="000000" w:themeColor="text1"/>
          <w:szCs w:val="28"/>
          <w:lang w:val="nl-NL"/>
        </w:rPr>
      </w:pPr>
      <w:r w:rsidRPr="00076D59">
        <w:rPr>
          <w:rFonts w:ascii="Times New Roman" w:hAnsi="Times New Roman"/>
          <w:color w:val="000000" w:themeColor="text1"/>
          <w:szCs w:val="28"/>
        </w:rPr>
        <w:t xml:space="preserve">       Đẩy mạnh ứng dụng CNTT </w:t>
      </w:r>
      <w:r w:rsidRPr="00076D59">
        <w:rPr>
          <w:rFonts w:ascii="Times New Roman" w:hAnsi="Times New Roman"/>
          <w:color w:val="000000" w:themeColor="text1"/>
          <w:szCs w:val="28"/>
          <w:lang w:val="nl-NL"/>
        </w:rPr>
        <w:t>sử dụng phần mềm VNEDU, cơ sở dữ liệu ngành, giáo án điện tử; học bạ điện tử nhằm nâng cao hiệu quả quản lý, giảm áp lực về hồ sơ, tạo điều kiện thuận lợi cho giáo viên thực hiện trong thực hiện nhiệm vụ giáo dục học sinh.</w:t>
      </w:r>
    </w:p>
    <w:p w14:paraId="5318A2F4" w14:textId="499F867C" w:rsidR="00D425A1" w:rsidRPr="00076D59" w:rsidRDefault="00A43DA8" w:rsidP="0096736F">
      <w:pPr>
        <w:ind w:left="-91" w:firstLine="91"/>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w:t>
      </w:r>
      <w:r w:rsidR="00D425A1" w:rsidRPr="00076D59">
        <w:rPr>
          <w:rFonts w:ascii="Times New Roman" w:hAnsi="Times New Roman"/>
          <w:color w:val="000000" w:themeColor="text1"/>
          <w:szCs w:val="28"/>
          <w:lang w:val="nb-NO"/>
        </w:rPr>
        <w:t xml:space="preserve"> </w:t>
      </w:r>
      <w:r w:rsidR="00C6619B" w:rsidRPr="00076D59">
        <w:rPr>
          <w:rFonts w:ascii="Times New Roman" w:hAnsi="Times New Roman"/>
          <w:color w:val="000000" w:themeColor="text1"/>
          <w:szCs w:val="28"/>
          <w:lang w:val="nb-NO"/>
        </w:rPr>
        <w:t>Tiếp tục thực hiện tốt việc</w:t>
      </w:r>
      <w:r w:rsidR="00D425A1" w:rsidRPr="00076D59">
        <w:rPr>
          <w:rFonts w:ascii="Times New Roman" w:hAnsi="Times New Roman"/>
          <w:color w:val="000000" w:themeColor="text1"/>
          <w:szCs w:val="28"/>
          <w:lang w:val="nb-NO"/>
        </w:rPr>
        <w:t> đánh giá năng lực môn Tiếng Việt cấp tiểu học</w:t>
      </w:r>
      <w:r w:rsidR="00C6619B" w:rsidRPr="00076D59">
        <w:rPr>
          <w:rFonts w:ascii="Times New Roman" w:hAnsi="Times New Roman"/>
          <w:color w:val="000000" w:themeColor="text1"/>
          <w:szCs w:val="28"/>
          <w:lang w:val="nb-NO"/>
        </w:rPr>
        <w:t xml:space="preserve">: </w:t>
      </w:r>
      <w:r w:rsidR="00D425A1" w:rsidRPr="00076D59">
        <w:rPr>
          <w:rFonts w:ascii="Times New Roman" w:hAnsi="Times New Roman"/>
          <w:color w:val="000000" w:themeColor="text1"/>
          <w:szCs w:val="28"/>
          <w:lang w:val="nb-NO"/>
        </w:rPr>
        <w:t xml:space="preserve">giúp CBGV hiểu được khái niệm về đánh giá năng lực Tiếng Việt; các phương pháp đánh giá năng lực (đánh giá thường xuyên (quan sát; vấn đáp; trò chơi...); đánh giá định kì: (kiểm tra đọc; kiểm tra viết.) </w:t>
      </w:r>
    </w:p>
    <w:p w14:paraId="73305F27" w14:textId="36D43DEB" w:rsidR="00D425A1" w:rsidRPr="00076D59" w:rsidRDefault="00D425A1" w:rsidP="0096736F">
      <w:pPr>
        <w:shd w:val="clear" w:color="auto" w:fill="FFFFFF"/>
        <w:jc w:val="both"/>
        <w:rPr>
          <w:rFonts w:ascii="Times New Roman" w:hAnsi="Times New Roman"/>
          <w:bCs/>
          <w:i/>
          <w:iCs/>
          <w:color w:val="000000" w:themeColor="text1"/>
          <w:szCs w:val="28"/>
          <w:lang w:val="nb-NO"/>
        </w:rPr>
      </w:pPr>
      <w:r w:rsidRPr="00076D59">
        <w:rPr>
          <w:rFonts w:ascii="Times New Roman" w:hAnsi="Times New Roman"/>
          <w:color w:val="000000" w:themeColor="text1"/>
          <w:szCs w:val="28"/>
          <w:lang w:val="nb-NO"/>
        </w:rPr>
        <w:t xml:space="preserve">* </w:t>
      </w:r>
      <w:r w:rsidRPr="00076D59">
        <w:rPr>
          <w:rFonts w:ascii="Times New Roman" w:hAnsi="Times New Roman"/>
          <w:b/>
          <w:color w:val="000000" w:themeColor="text1"/>
          <w:szCs w:val="28"/>
          <w:lang w:val="nb-NO"/>
        </w:rPr>
        <w:t>Lưu ý</w:t>
      </w:r>
      <w:r w:rsidR="00C6619B" w:rsidRPr="00076D59">
        <w:rPr>
          <w:rFonts w:ascii="Times New Roman" w:hAnsi="Times New Roman"/>
          <w:b/>
          <w:color w:val="000000" w:themeColor="text1"/>
          <w:szCs w:val="28"/>
          <w:lang w:val="nb-NO"/>
        </w:rPr>
        <w:t xml:space="preserve"> các tổ, nhóm chuyên môn</w:t>
      </w:r>
      <w:r w:rsidRPr="00076D59">
        <w:rPr>
          <w:rFonts w:ascii="Times New Roman" w:hAnsi="Times New Roman"/>
          <w:color w:val="000000" w:themeColor="text1"/>
          <w:szCs w:val="28"/>
          <w:lang w:val="nb-NO"/>
        </w:rPr>
        <w:t xml:space="preserve">: </w:t>
      </w:r>
      <w:r w:rsidRPr="00076D59">
        <w:rPr>
          <w:rFonts w:ascii="Times New Roman" w:hAnsi="Times New Roman"/>
          <w:i/>
          <w:iCs/>
          <w:color w:val="000000" w:themeColor="text1"/>
          <w:szCs w:val="28"/>
          <w:lang w:val="nb-NO"/>
        </w:rPr>
        <w:t>Việc xây dựng các chuyên đề dạy học (căn cứ vào chương trình, SGK hiện hành, lựa chọn nội dung để xây dựng các chuyên đề dạy học phù hợp với việc định hướng dạy học phát triển năng lực phẩm chất HS trong điều kiện thực tế của nhà trường.</w:t>
      </w:r>
    </w:p>
    <w:p w14:paraId="63D30025" w14:textId="586CA0E5" w:rsidR="003C45FF" w:rsidRPr="00076D59" w:rsidRDefault="00B647C2" w:rsidP="0096736F">
      <w:pPr>
        <w:shd w:val="clear" w:color="auto" w:fill="FFFFFF"/>
        <w:ind w:firstLine="720"/>
        <w:jc w:val="both"/>
        <w:rPr>
          <w:rFonts w:ascii="Times New Roman" w:hAnsi="Times New Roman"/>
          <w:b/>
          <w:bCs/>
          <w:iCs/>
          <w:color w:val="000000" w:themeColor="text1"/>
          <w:szCs w:val="28"/>
        </w:rPr>
      </w:pPr>
      <w:r w:rsidRPr="00076D59">
        <w:rPr>
          <w:rFonts w:ascii="Times New Roman" w:hAnsi="Times New Roman"/>
          <w:b/>
          <w:bCs/>
          <w:iCs/>
          <w:color w:val="000000" w:themeColor="text1"/>
          <w:szCs w:val="28"/>
          <w:lang w:val="es-BO"/>
        </w:rPr>
        <w:t>6</w:t>
      </w:r>
      <w:r w:rsidR="003C45FF" w:rsidRPr="00076D59">
        <w:rPr>
          <w:rFonts w:ascii="Times New Roman" w:hAnsi="Times New Roman"/>
          <w:b/>
          <w:bCs/>
          <w:iCs/>
          <w:color w:val="000000" w:themeColor="text1"/>
          <w:szCs w:val="28"/>
          <w:lang w:val="es-BO"/>
        </w:rPr>
        <w:t xml:space="preserve">. Phụ đạo học sinh chưa đạt chuẩn kiến thức kỹ năng môn học và bồi dưỡng học sinh năng khiếu, </w:t>
      </w:r>
      <w:r w:rsidR="003C45FF" w:rsidRPr="00076D59">
        <w:rPr>
          <w:rFonts w:ascii="Times New Roman" w:hAnsi="Times New Roman"/>
          <w:b/>
          <w:bCs/>
          <w:iCs/>
          <w:color w:val="000000" w:themeColor="text1"/>
          <w:szCs w:val="28"/>
        </w:rPr>
        <w:t xml:space="preserve"> các cuộc giao lưu, các câu lạc bộ, sân chơi trí tuệ, … đáp ứng nhu cầu, sở thích</w:t>
      </w:r>
      <w:r w:rsidR="00DB3EE1" w:rsidRPr="00076D59">
        <w:rPr>
          <w:rFonts w:ascii="Times New Roman" w:hAnsi="Times New Roman"/>
          <w:b/>
          <w:bCs/>
          <w:iCs/>
          <w:color w:val="000000" w:themeColor="text1"/>
          <w:szCs w:val="28"/>
        </w:rPr>
        <w:t>.</w:t>
      </w:r>
    </w:p>
    <w:p w14:paraId="30B96B6D" w14:textId="77777777" w:rsidR="00030BEF" w:rsidRPr="00076D59" w:rsidRDefault="003C45FF" w:rsidP="0096736F">
      <w:pPr>
        <w:shd w:val="clear" w:color="auto" w:fill="FFFFFF"/>
        <w:jc w:val="both"/>
        <w:rPr>
          <w:rFonts w:ascii="Times New Roman" w:hAnsi="Times New Roman"/>
          <w:bCs/>
          <w:iCs/>
          <w:color w:val="000000" w:themeColor="text1"/>
          <w:szCs w:val="28"/>
        </w:rPr>
      </w:pPr>
      <w:r w:rsidRPr="00076D59">
        <w:rPr>
          <w:rFonts w:ascii="Times New Roman" w:hAnsi="Times New Roman"/>
          <w:bCs/>
          <w:iCs/>
          <w:color w:val="000000" w:themeColor="text1"/>
          <w:szCs w:val="28"/>
        </w:rPr>
        <w:t xml:space="preserve">      Đẩy mạnh công tác phụ đạo học sinh chưa đạt chuẩn kiến thức kỹ năng môn học trong từng tiết dạy. Phát hiện và bồi dưỡng học sinh năng khiếu.</w:t>
      </w:r>
    </w:p>
    <w:p w14:paraId="545B0239" w14:textId="7AC5A608" w:rsidR="00E33536" w:rsidRPr="00076D59" w:rsidRDefault="00E33536" w:rsidP="0096736F">
      <w:pPr>
        <w:shd w:val="clear" w:color="auto" w:fill="FFFFFF"/>
        <w:jc w:val="both"/>
        <w:rPr>
          <w:rFonts w:ascii="Times New Roman" w:hAnsi="Times New Roman"/>
          <w:iCs/>
          <w:color w:val="000000" w:themeColor="text1"/>
          <w:szCs w:val="28"/>
        </w:rPr>
      </w:pPr>
      <w:r w:rsidRPr="00076D59">
        <w:rPr>
          <w:rFonts w:ascii="Times New Roman" w:hAnsi="Times New Roman"/>
          <w:bCs/>
          <w:iCs/>
          <w:color w:val="000000" w:themeColor="text1"/>
          <w:szCs w:val="28"/>
        </w:rPr>
        <w:tab/>
      </w:r>
      <w:r w:rsidR="00B647C2" w:rsidRPr="00076D59">
        <w:rPr>
          <w:rFonts w:ascii="Times New Roman" w:hAnsi="Times New Roman"/>
          <w:bCs/>
          <w:iCs/>
          <w:color w:val="000000" w:themeColor="text1"/>
          <w:szCs w:val="28"/>
        </w:rPr>
        <w:t>6</w:t>
      </w:r>
      <w:r w:rsidRPr="00076D59">
        <w:rPr>
          <w:rFonts w:ascii="Times New Roman" w:hAnsi="Times New Roman"/>
          <w:iCs/>
          <w:color w:val="000000" w:themeColor="text1"/>
          <w:szCs w:val="28"/>
        </w:rPr>
        <w:t>.1. Đối với HS tiếp thu chậm ( Chưa đạt chuẩn)</w:t>
      </w:r>
      <w:r w:rsidR="00851BA4" w:rsidRPr="00076D59">
        <w:rPr>
          <w:rFonts w:ascii="Times New Roman" w:hAnsi="Times New Roman"/>
          <w:iCs/>
          <w:color w:val="000000" w:themeColor="text1"/>
          <w:szCs w:val="28"/>
        </w:rPr>
        <w:t>:</w:t>
      </w:r>
    </w:p>
    <w:p w14:paraId="42712571" w14:textId="33EDC924" w:rsidR="00E33536" w:rsidRPr="00076D59" w:rsidRDefault="00E33536" w:rsidP="0096736F">
      <w:pPr>
        <w:ind w:firstLine="720"/>
        <w:jc w:val="both"/>
        <w:rPr>
          <w:rFonts w:ascii="Times New Roman" w:hAnsi="Times New Roman"/>
          <w:bCs/>
          <w:color w:val="000000" w:themeColor="text1"/>
          <w:szCs w:val="28"/>
          <w:lang w:val="vi-VN"/>
        </w:rPr>
      </w:pPr>
      <w:r w:rsidRPr="00076D59">
        <w:rPr>
          <w:rFonts w:ascii="Times New Roman" w:hAnsi="Times New Roman"/>
          <w:bCs/>
          <w:color w:val="000000" w:themeColor="text1"/>
          <w:szCs w:val="28"/>
          <w:lang w:val="vi-VN"/>
        </w:rPr>
        <w:t>-</w:t>
      </w:r>
      <w:r w:rsidR="00030BEF" w:rsidRPr="00076D59">
        <w:rPr>
          <w:rFonts w:ascii="Times New Roman" w:hAnsi="Times New Roman"/>
          <w:bCs/>
          <w:color w:val="000000" w:themeColor="text1"/>
          <w:szCs w:val="28"/>
        </w:rPr>
        <w:t xml:space="preserve"> Chuyên môn trường chỉ đạo các tổ chuyên môn rà soát những HS tiếp thu chậm, gặp khó khăn trong học tập để lập kế hoạch chỉ đạo và sổ theo dõi tiến bộ của HS theo từng thời điểm phù hợp. </w:t>
      </w:r>
      <w:r w:rsidRPr="00076D59">
        <w:rPr>
          <w:rFonts w:ascii="Times New Roman" w:hAnsi="Times New Roman"/>
          <w:bCs/>
          <w:color w:val="000000" w:themeColor="text1"/>
          <w:szCs w:val="28"/>
          <w:lang w:val="vi-VN"/>
        </w:rPr>
        <w:t xml:space="preserve"> </w:t>
      </w:r>
      <w:r w:rsidR="00030BEF" w:rsidRPr="00076D59">
        <w:rPr>
          <w:rFonts w:ascii="Times New Roman" w:hAnsi="Times New Roman"/>
          <w:bCs/>
          <w:color w:val="000000" w:themeColor="text1"/>
          <w:szCs w:val="28"/>
        </w:rPr>
        <w:t>Đồng thời, g</w:t>
      </w:r>
      <w:r w:rsidRPr="00076D59">
        <w:rPr>
          <w:rFonts w:ascii="Times New Roman" w:hAnsi="Times New Roman"/>
          <w:bCs/>
          <w:color w:val="000000" w:themeColor="text1"/>
          <w:szCs w:val="28"/>
          <w:lang w:val="vi-VN"/>
        </w:rPr>
        <w:t xml:space="preserve">iao cho </w:t>
      </w:r>
      <w:r w:rsidR="00030BEF" w:rsidRPr="00076D59">
        <w:rPr>
          <w:rFonts w:ascii="Times New Roman" w:hAnsi="Times New Roman"/>
          <w:bCs/>
          <w:color w:val="000000" w:themeColor="text1"/>
          <w:szCs w:val="28"/>
        </w:rPr>
        <w:t xml:space="preserve">từng </w:t>
      </w:r>
      <w:r w:rsidR="00030BEF" w:rsidRPr="00076D59">
        <w:rPr>
          <w:rFonts w:ascii="Times New Roman" w:hAnsi="Times New Roman"/>
          <w:bCs/>
          <w:color w:val="000000" w:themeColor="text1"/>
          <w:szCs w:val="28"/>
          <w:lang w:val="vi-VN"/>
        </w:rPr>
        <w:t>giáo viên lập danh sách</w:t>
      </w:r>
      <w:r w:rsidRPr="00076D59">
        <w:rPr>
          <w:rFonts w:ascii="Times New Roman" w:hAnsi="Times New Roman"/>
          <w:bCs/>
          <w:color w:val="000000" w:themeColor="text1"/>
          <w:szCs w:val="28"/>
          <w:lang w:val="vi-VN"/>
        </w:rPr>
        <w:t xml:space="preserve"> HS khó khăn trong học tập các môn học và có kế hoạch cụ thể trong việc dạy HS </w:t>
      </w:r>
      <w:r w:rsidRPr="00076D59">
        <w:rPr>
          <w:rFonts w:ascii="Times New Roman" w:hAnsi="Times New Roman"/>
          <w:bCs/>
          <w:color w:val="000000" w:themeColor="text1"/>
          <w:szCs w:val="28"/>
        </w:rPr>
        <w:t>chưa đạt chuẩn</w:t>
      </w:r>
      <w:r w:rsidRPr="00076D59">
        <w:rPr>
          <w:rFonts w:ascii="Times New Roman" w:hAnsi="Times New Roman"/>
          <w:bCs/>
          <w:color w:val="000000" w:themeColor="text1"/>
          <w:szCs w:val="28"/>
          <w:lang w:val="vi-VN"/>
        </w:rPr>
        <w:t>.</w:t>
      </w:r>
    </w:p>
    <w:p w14:paraId="09B626A3" w14:textId="77777777" w:rsidR="00E33536" w:rsidRPr="00076D59" w:rsidRDefault="00E33536" w:rsidP="0096736F">
      <w:pPr>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Trong quá trình giảng dạy, giáo viên cần có biện pháp kịp thời giúp đỡ những học sinh chưa hoàn thành bài học ở từng môn học, quan tâm học sinh khó khăn trong học tập, phối hợp kịp thời với phụ huynh để giúp đỡ học sinh.</w:t>
      </w:r>
    </w:p>
    <w:p w14:paraId="2BF4F2BD" w14:textId="77777777" w:rsidR="00E33536" w:rsidRPr="00076D59" w:rsidRDefault="00E33536" w:rsidP="0096736F">
      <w:pPr>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lastRenderedPageBreak/>
        <w:t>- Chỉ đạo dạy học đến mọi đối tượng học sinh, quan tâm nhiều đến đối tượng học sinh khó khăn, đánh giá học sinh nhằm động viên khích lệ học sinh, tư vấn kịp thời để học sinh điều chỉnh quá trình học tập.</w:t>
      </w:r>
    </w:p>
    <w:p w14:paraId="6F1106FD" w14:textId="77777777" w:rsidR="00E33536" w:rsidRPr="00076D59" w:rsidRDefault="00E33536" w:rsidP="0096736F">
      <w:pPr>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Giảm bớt nội dung những câu hỏi khó, bài khó đối với đối tượng đại trà, đối tượng học sinh khó khăn về học; ưu tiên củng cố các kỹ năng cốt lõi về nghe, nói, đọc, viết và tính toán ở mức độ cơ bản nhất.</w:t>
      </w:r>
    </w:p>
    <w:p w14:paraId="7B45F8F0" w14:textId="77777777" w:rsidR="00E33536" w:rsidRPr="00076D59" w:rsidRDefault="00E33536" w:rsidP="0096736F">
      <w:pPr>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Lựa chọn, thay thế các dữ liệu trong sách giáo khoa mà xa lạ với học sinh nhằm giúp các em có điều kiện tiếp cận và củng cố các kỹ năng thuận lợi nhất.</w:t>
      </w:r>
    </w:p>
    <w:p w14:paraId="466C1815" w14:textId="77777777" w:rsidR="00E33536" w:rsidRPr="00076D59" w:rsidRDefault="00E33536" w:rsidP="0096736F">
      <w:pPr>
        <w:ind w:firstLine="720"/>
        <w:jc w:val="both"/>
        <w:rPr>
          <w:rFonts w:ascii="Times New Roman" w:hAnsi="Times New Roman"/>
          <w:color w:val="000000" w:themeColor="text1"/>
          <w:spacing w:val="-6"/>
          <w:szCs w:val="28"/>
          <w:lang w:val="vi-VN"/>
        </w:rPr>
      </w:pPr>
      <w:r w:rsidRPr="00076D59">
        <w:rPr>
          <w:rFonts w:ascii="Times New Roman" w:hAnsi="Times New Roman"/>
          <w:color w:val="000000" w:themeColor="text1"/>
          <w:spacing w:val="-6"/>
          <w:szCs w:val="28"/>
          <w:lang w:val="vi-VN"/>
        </w:rPr>
        <w:t>+ Tăng thời lượng dạy học đối với một số bài dài, bài khó cho học sinh của lớp mình đảm bảo tính phù hợp.</w:t>
      </w:r>
    </w:p>
    <w:p w14:paraId="4F905194" w14:textId="35B3FF0E" w:rsidR="00E33536" w:rsidRPr="00076D59" w:rsidRDefault="00B647C2" w:rsidP="0096736F">
      <w:pPr>
        <w:ind w:firstLine="720"/>
        <w:jc w:val="both"/>
        <w:rPr>
          <w:rFonts w:ascii="Times New Roman" w:hAnsi="Times New Roman"/>
          <w:bCs/>
          <w:color w:val="000000" w:themeColor="text1"/>
          <w:szCs w:val="28"/>
        </w:rPr>
      </w:pPr>
      <w:r w:rsidRPr="00076D59">
        <w:rPr>
          <w:rFonts w:ascii="Times New Roman" w:hAnsi="Times New Roman"/>
          <w:bCs/>
          <w:color w:val="000000" w:themeColor="text1"/>
          <w:szCs w:val="28"/>
        </w:rPr>
        <w:t>6</w:t>
      </w:r>
      <w:r w:rsidR="00E33536" w:rsidRPr="00076D59">
        <w:rPr>
          <w:rFonts w:ascii="Times New Roman" w:hAnsi="Times New Roman"/>
          <w:bCs/>
          <w:color w:val="000000" w:themeColor="text1"/>
          <w:szCs w:val="28"/>
        </w:rPr>
        <w:t>.2. Đối với H</w:t>
      </w:r>
      <w:r w:rsidR="00AC7EC8" w:rsidRPr="00076D59">
        <w:rPr>
          <w:rFonts w:ascii="Times New Roman" w:hAnsi="Times New Roman"/>
          <w:bCs/>
          <w:color w:val="000000" w:themeColor="text1"/>
          <w:szCs w:val="28"/>
        </w:rPr>
        <w:t>S</w:t>
      </w:r>
      <w:r w:rsidR="00E33536" w:rsidRPr="00076D59">
        <w:rPr>
          <w:rFonts w:ascii="Times New Roman" w:hAnsi="Times New Roman"/>
          <w:bCs/>
          <w:color w:val="000000" w:themeColor="text1"/>
          <w:szCs w:val="28"/>
        </w:rPr>
        <w:t xml:space="preserve"> năng khiếu :</w:t>
      </w:r>
    </w:p>
    <w:p w14:paraId="5271A43F" w14:textId="77777777" w:rsidR="00EE1F91" w:rsidRPr="00076D59" w:rsidRDefault="003C45F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lang w:val="vi-VN"/>
        </w:rPr>
        <w:t>Coi trọng việc phát hiện và bồi dưỡng những khả năng nổi trội của học sinh. Trên cơ sở sự tự nguyện của học sinh và phụ huynh, nhà trường xây dựng kế hoạch tổ chức các hoạt động giao lưu, các sân chơi trí tuệ như</w:t>
      </w:r>
      <w:r w:rsidR="00F06F08" w:rsidRPr="00076D59">
        <w:rPr>
          <w:rFonts w:ascii="Times New Roman" w:hAnsi="Times New Roman"/>
          <w:color w:val="000000" w:themeColor="text1"/>
          <w:szCs w:val="28"/>
        </w:rPr>
        <w:t>:</w:t>
      </w:r>
      <w:r w:rsidRPr="00076D59">
        <w:rPr>
          <w:rFonts w:ascii="Times New Roman" w:hAnsi="Times New Roman"/>
          <w:color w:val="000000" w:themeColor="text1"/>
          <w:szCs w:val="28"/>
          <w:lang w:val="vi-VN"/>
        </w:rPr>
        <w:t xml:space="preserve"> Câu lạc bộ </w:t>
      </w:r>
      <w:r w:rsidR="00F06F08" w:rsidRPr="00076D59">
        <w:rPr>
          <w:rFonts w:ascii="Times New Roman" w:hAnsi="Times New Roman"/>
          <w:color w:val="000000" w:themeColor="text1"/>
          <w:szCs w:val="28"/>
        </w:rPr>
        <w:t xml:space="preserve">Toán - </w:t>
      </w:r>
      <w:r w:rsidRPr="00076D59">
        <w:rPr>
          <w:rFonts w:ascii="Times New Roman" w:hAnsi="Times New Roman"/>
          <w:color w:val="000000" w:themeColor="text1"/>
          <w:szCs w:val="28"/>
          <w:lang w:val="vi-VN"/>
        </w:rPr>
        <w:t xml:space="preserve">tiếng Anh, </w:t>
      </w:r>
      <w:r w:rsidR="00F06F08" w:rsidRPr="00076D59">
        <w:rPr>
          <w:rFonts w:ascii="Times New Roman" w:hAnsi="Times New Roman"/>
          <w:color w:val="000000" w:themeColor="text1"/>
          <w:szCs w:val="28"/>
        </w:rPr>
        <w:t>Câu lạc bộ Tiếng Việt</w:t>
      </w:r>
      <w:r w:rsidRPr="00076D59">
        <w:rPr>
          <w:rFonts w:ascii="Times New Roman" w:hAnsi="Times New Roman"/>
          <w:color w:val="000000" w:themeColor="text1"/>
          <w:szCs w:val="28"/>
          <w:lang w:val="vi-VN"/>
        </w:rPr>
        <w:t>,</w:t>
      </w:r>
      <w:r w:rsidR="00F06F08"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câu lạc bộ</w:t>
      </w:r>
      <w:r w:rsidR="005027AA" w:rsidRPr="00076D59">
        <w:rPr>
          <w:rFonts w:ascii="Times New Roman" w:hAnsi="Times New Roman"/>
          <w:color w:val="000000" w:themeColor="text1"/>
          <w:szCs w:val="28"/>
        </w:rPr>
        <w:t xml:space="preserve"> kĩ năng sống</w:t>
      </w:r>
      <w:r w:rsidR="00EE1F91" w:rsidRPr="00076D59">
        <w:rPr>
          <w:rFonts w:ascii="Times New Roman" w:hAnsi="Times New Roman"/>
          <w:color w:val="000000" w:themeColor="text1"/>
          <w:szCs w:val="28"/>
        </w:rPr>
        <w:t xml:space="preserve"> cho HS các khối lớp.</w:t>
      </w:r>
    </w:p>
    <w:p w14:paraId="1B6C0259" w14:textId="496212A2" w:rsidR="003C45FF" w:rsidRPr="00076D59" w:rsidRDefault="003C45F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lang w:val="vi-VN"/>
        </w:rPr>
        <w:t>- Tham gia đầ</w:t>
      </w:r>
      <w:r w:rsidR="005027AA" w:rsidRPr="00076D59">
        <w:rPr>
          <w:rFonts w:ascii="Times New Roman" w:hAnsi="Times New Roman"/>
          <w:color w:val="000000" w:themeColor="text1"/>
          <w:szCs w:val="28"/>
          <w:lang w:val="vi-VN"/>
        </w:rPr>
        <w:t>y đủ và có hiệu quả  cuộc thi</w:t>
      </w:r>
      <w:r w:rsidR="005027AA" w:rsidRPr="00076D59">
        <w:rPr>
          <w:rFonts w:ascii="Times New Roman" w:hAnsi="Times New Roman"/>
          <w:color w:val="000000" w:themeColor="text1"/>
          <w:szCs w:val="28"/>
        </w:rPr>
        <w:t xml:space="preserve">, giao lưu </w:t>
      </w:r>
      <w:r w:rsidR="00656097" w:rsidRPr="00076D59">
        <w:rPr>
          <w:rFonts w:ascii="Times New Roman" w:hAnsi="Times New Roman"/>
          <w:color w:val="000000" w:themeColor="text1"/>
          <w:szCs w:val="28"/>
        </w:rPr>
        <w:t>của huyện, tỉnh</w:t>
      </w:r>
      <w:r w:rsidR="00F06F08" w:rsidRPr="00076D59">
        <w:rPr>
          <w:rFonts w:ascii="Times New Roman" w:hAnsi="Times New Roman"/>
          <w:color w:val="000000" w:themeColor="text1"/>
          <w:szCs w:val="28"/>
        </w:rPr>
        <w:t>, quốc gia tổ chức</w:t>
      </w:r>
    </w:p>
    <w:p w14:paraId="19A2CD1A" w14:textId="76316C7D" w:rsidR="003C45FF" w:rsidRPr="00076D59" w:rsidRDefault="003C45FF" w:rsidP="0096736F">
      <w:pPr>
        <w:ind w:firstLine="720"/>
        <w:jc w:val="both"/>
        <w:rPr>
          <w:rFonts w:ascii="Times New Roman" w:hAnsi="Times New Roman"/>
          <w:color w:val="000000" w:themeColor="text1"/>
          <w:spacing w:val="-6"/>
          <w:szCs w:val="28"/>
          <w:lang w:val="vi-VN"/>
        </w:rPr>
      </w:pPr>
      <w:r w:rsidRPr="00076D59">
        <w:rPr>
          <w:rFonts w:ascii="Times New Roman" w:hAnsi="Times New Roman"/>
          <w:color w:val="000000" w:themeColor="text1"/>
          <w:szCs w:val="28"/>
          <w:lang w:val="vi-VN"/>
        </w:rPr>
        <w:t>-  Động viên, khuyến khích học sinh tham gia sân chơi</w:t>
      </w:r>
      <w:r w:rsidR="00656097" w:rsidRPr="00076D59">
        <w:rPr>
          <w:rFonts w:ascii="Times New Roman" w:hAnsi="Times New Roman"/>
          <w:color w:val="000000" w:themeColor="text1"/>
          <w:szCs w:val="28"/>
        </w:rPr>
        <w:t xml:space="preserve"> trí tuệ như:</w:t>
      </w:r>
      <w:r w:rsidR="005027AA" w:rsidRPr="00076D59">
        <w:rPr>
          <w:rFonts w:ascii="Times New Roman" w:hAnsi="Times New Roman"/>
          <w:color w:val="000000" w:themeColor="text1"/>
          <w:szCs w:val="28"/>
        </w:rPr>
        <w:t xml:space="preserve"> </w:t>
      </w:r>
      <w:r w:rsidR="007A20C2" w:rsidRPr="00076D59">
        <w:rPr>
          <w:rFonts w:ascii="Times New Roman" w:hAnsi="Times New Roman"/>
          <w:color w:val="000000" w:themeColor="text1"/>
          <w:szCs w:val="28"/>
        </w:rPr>
        <w:t xml:space="preserve">Violimpic; </w:t>
      </w:r>
      <w:r w:rsidR="00D40FF9" w:rsidRPr="00076D59">
        <w:rPr>
          <w:rFonts w:ascii="Times New Roman" w:hAnsi="Times New Roman"/>
          <w:color w:val="000000" w:themeColor="text1"/>
          <w:szCs w:val="28"/>
        </w:rPr>
        <w:t xml:space="preserve">Trạng nguyên toàn tài; Đấu trường Toán học Vnedu </w:t>
      </w:r>
      <w:r w:rsidRPr="00076D59">
        <w:rPr>
          <w:rFonts w:ascii="Times New Roman" w:hAnsi="Times New Roman"/>
          <w:color w:val="000000" w:themeColor="text1"/>
          <w:szCs w:val="28"/>
          <w:lang w:val="vi-VN"/>
        </w:rPr>
        <w:t xml:space="preserve">trên Internet, sân chơi </w:t>
      </w:r>
      <w:r w:rsidRPr="00076D59">
        <w:rPr>
          <w:rFonts w:ascii="Times New Roman" w:hAnsi="Times New Roman"/>
          <w:b/>
          <w:i/>
          <w:color w:val="000000" w:themeColor="text1"/>
          <w:szCs w:val="28"/>
          <w:lang w:val="nb-NO"/>
        </w:rPr>
        <w:t>English Challenge</w:t>
      </w:r>
      <w:r w:rsidRPr="00076D59">
        <w:rPr>
          <w:rFonts w:ascii="Times New Roman" w:hAnsi="Times New Roman"/>
          <w:color w:val="000000" w:themeColor="text1"/>
          <w:szCs w:val="28"/>
          <w:lang w:val="nb-NO"/>
        </w:rPr>
        <w:t xml:space="preserve"> do Đài Phát thanh -Truyền hình Nghệ An tổ chức; thi TOEFL....nhằm bổ sung kiến thức, rèn luyện các kỹ năng đáp ứng yêu cầu của CTGDPT theo hướng phát triển  phẩm chất, năng lực học sinh.</w:t>
      </w:r>
      <w:r w:rsidR="00EE1F91" w:rsidRPr="00076D59">
        <w:rPr>
          <w:rFonts w:ascii="Times New Roman" w:hAnsi="Times New Roman"/>
          <w:color w:val="000000" w:themeColor="text1"/>
          <w:szCs w:val="28"/>
          <w:lang w:val="nb-NO"/>
        </w:rPr>
        <w:t xml:space="preserve"> Các tổ nhóm chuyên môn tham vấn những sân chơi trí tuệ phù hợp để chuyên môn trường lập kế hoạch tổ chức thi cấp trường và tuyên dương khen ngợi kịp thời cho các em</w:t>
      </w:r>
      <w:r w:rsidR="00ED0DE5" w:rsidRPr="00076D59">
        <w:rPr>
          <w:rFonts w:ascii="Times New Roman" w:hAnsi="Times New Roman"/>
          <w:color w:val="000000" w:themeColor="text1"/>
          <w:szCs w:val="28"/>
          <w:lang w:val="nb-NO"/>
        </w:rPr>
        <w:t xml:space="preserve"> đạt thành tích xuất sắc</w:t>
      </w:r>
      <w:r w:rsidR="00EE1F91" w:rsidRPr="00076D59">
        <w:rPr>
          <w:rFonts w:ascii="Times New Roman" w:hAnsi="Times New Roman"/>
          <w:color w:val="000000" w:themeColor="text1"/>
          <w:szCs w:val="28"/>
          <w:lang w:val="nb-NO"/>
        </w:rPr>
        <w:t xml:space="preserve">. </w:t>
      </w:r>
    </w:p>
    <w:p w14:paraId="15A31DD6" w14:textId="77777777" w:rsidR="003C45FF" w:rsidRPr="00076D59" w:rsidRDefault="003C45FF" w:rsidP="0096736F">
      <w:pPr>
        <w:ind w:firstLine="709"/>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Xây dựng kế hoạch và tổ chức các hoạt động trải nghiệm theo chủ điểm của  từng tháng .</w:t>
      </w:r>
    </w:p>
    <w:p w14:paraId="2FE89FCA" w14:textId="74A227F8" w:rsidR="00302CC7" w:rsidRPr="00076D59" w:rsidRDefault="00B647C2" w:rsidP="0096736F">
      <w:pPr>
        <w:ind w:firstLine="709"/>
        <w:jc w:val="both"/>
        <w:rPr>
          <w:rFonts w:ascii="Times New Roman" w:hAnsi="Times New Roman"/>
          <w:bCs/>
          <w:color w:val="000000" w:themeColor="text1"/>
        </w:rPr>
      </w:pPr>
      <w:r w:rsidRPr="00076D59">
        <w:rPr>
          <w:rFonts w:ascii="Times New Roman" w:hAnsi="Times New Roman"/>
          <w:bCs/>
          <w:color w:val="000000" w:themeColor="text1"/>
        </w:rPr>
        <w:t>6</w:t>
      </w:r>
      <w:r w:rsidR="007A20C2" w:rsidRPr="00076D59">
        <w:rPr>
          <w:rFonts w:ascii="Times New Roman" w:hAnsi="Times New Roman"/>
          <w:bCs/>
          <w:color w:val="000000" w:themeColor="text1"/>
        </w:rPr>
        <w:t>.3.</w:t>
      </w:r>
      <w:r w:rsidR="00302CC7" w:rsidRPr="00076D59">
        <w:rPr>
          <w:rFonts w:ascii="Times New Roman" w:hAnsi="Times New Roman"/>
          <w:bCs/>
          <w:color w:val="000000" w:themeColor="text1"/>
        </w:rPr>
        <w:t xml:space="preserve"> Đối với trẻ khuyết tật</w:t>
      </w:r>
      <w:r w:rsidR="007A20C2" w:rsidRPr="00076D59">
        <w:rPr>
          <w:rFonts w:ascii="Times New Roman" w:hAnsi="Times New Roman"/>
          <w:bCs/>
          <w:color w:val="000000" w:themeColor="text1"/>
        </w:rPr>
        <w:t>:</w:t>
      </w:r>
    </w:p>
    <w:p w14:paraId="0A46C574" w14:textId="77777777" w:rsidR="00302CC7" w:rsidRPr="00076D59" w:rsidRDefault="00302CC7" w:rsidP="0096736F">
      <w:pPr>
        <w:ind w:firstLine="709"/>
        <w:jc w:val="both"/>
        <w:rPr>
          <w:rFonts w:ascii="Times New Roman" w:hAnsi="Times New Roman"/>
          <w:i/>
          <w:color w:val="000000" w:themeColor="text1"/>
        </w:rPr>
      </w:pPr>
      <w:r w:rsidRPr="00076D59">
        <w:rPr>
          <w:rFonts w:ascii="Times New Roman" w:hAnsi="Times New Roman"/>
          <w:color w:val="000000" w:themeColor="text1"/>
        </w:rPr>
        <w:t>Nâng cao chất lượng giáo dục đối với trẻ khuyết tật; chỉ đạo, xây dựng, triển khai thực hiện Kế hoạch giáo dục người khuyết tật tại địa phương theo Luật Người khuyết tật 2010 và các văn bản quy phạm pháp luật về giáo dục người khuyết tật.</w:t>
      </w:r>
    </w:p>
    <w:p w14:paraId="5811A80A" w14:textId="77777777" w:rsidR="00302CC7" w:rsidRPr="00076D59" w:rsidRDefault="00302CC7" w:rsidP="0096736F">
      <w:pPr>
        <w:ind w:firstLine="709"/>
        <w:jc w:val="both"/>
        <w:rPr>
          <w:rFonts w:ascii="Times New Roman" w:hAnsi="Times New Roman"/>
          <w:color w:val="000000" w:themeColor="text1"/>
        </w:rPr>
      </w:pPr>
      <w:r w:rsidRPr="00076D59">
        <w:rPr>
          <w:rFonts w:ascii="Times New Roman" w:hAnsi="Times New Roman"/>
          <w:color w:val="000000" w:themeColor="text1"/>
        </w:rPr>
        <w:t xml:space="preserve">Bảo đảm các điều kiện để trẻ khuyết tật được tiếp cận giáo dục, tăng cường công tác tuyên truyền trong và ngoài nhà trường về vấn đề giáo dục hòa nhập; thực hiện dạy học và đánh giá học sinh khuyết tật học hòa nhập theo kế hoạch giáo dục cá nhân, phù hợp với đối tượng học sinh khuyết tật. </w:t>
      </w:r>
    </w:p>
    <w:p w14:paraId="38686A9D" w14:textId="77777777" w:rsidR="00302CC7" w:rsidRPr="00076D59" w:rsidRDefault="00302CC7" w:rsidP="0096736F">
      <w:pPr>
        <w:ind w:firstLine="709"/>
        <w:jc w:val="both"/>
        <w:rPr>
          <w:rFonts w:ascii="Times New Roman" w:hAnsi="Times New Roman"/>
          <w:color w:val="000000" w:themeColor="text1"/>
        </w:rPr>
      </w:pPr>
      <w:r w:rsidRPr="00076D59">
        <w:rPr>
          <w:rFonts w:ascii="Times New Roman" w:hAnsi="Times New Roman"/>
          <w:color w:val="000000" w:themeColor="text1"/>
        </w:rPr>
        <w:t>Đảm bảo thực hiện các chính sách quy định đối với GV trực tiếp giảng dạy học sinh khuyết tật theo phương thức giáo dục hòa nhập.</w:t>
      </w:r>
    </w:p>
    <w:p w14:paraId="18CEE0DB" w14:textId="4D7EA643" w:rsidR="00302CC7" w:rsidRPr="00076D59" w:rsidRDefault="00B647C2" w:rsidP="0096736F">
      <w:pPr>
        <w:ind w:firstLine="709"/>
        <w:jc w:val="both"/>
        <w:rPr>
          <w:rFonts w:ascii="Times New Roman" w:hAnsi="Times New Roman"/>
          <w:bCs/>
          <w:color w:val="000000" w:themeColor="text1"/>
        </w:rPr>
      </w:pPr>
      <w:r w:rsidRPr="00076D59">
        <w:rPr>
          <w:rFonts w:ascii="Times New Roman" w:hAnsi="Times New Roman"/>
          <w:bCs/>
          <w:color w:val="000000" w:themeColor="text1"/>
        </w:rPr>
        <w:t>6</w:t>
      </w:r>
      <w:r w:rsidR="00B00774" w:rsidRPr="00076D59">
        <w:rPr>
          <w:rFonts w:ascii="Times New Roman" w:hAnsi="Times New Roman"/>
          <w:bCs/>
          <w:color w:val="000000" w:themeColor="text1"/>
        </w:rPr>
        <w:t>.</w:t>
      </w:r>
      <w:r w:rsidR="007A20C2" w:rsidRPr="00076D59">
        <w:rPr>
          <w:rFonts w:ascii="Times New Roman" w:hAnsi="Times New Roman"/>
          <w:bCs/>
          <w:color w:val="000000" w:themeColor="text1"/>
        </w:rPr>
        <w:t>4.</w:t>
      </w:r>
      <w:r w:rsidR="00302CC7" w:rsidRPr="00076D59">
        <w:rPr>
          <w:rFonts w:ascii="Times New Roman" w:hAnsi="Times New Roman"/>
          <w:bCs/>
          <w:color w:val="000000" w:themeColor="text1"/>
        </w:rPr>
        <w:t xml:space="preserve"> Đối với trẻ em lang thang cơ nhỡ</w:t>
      </w:r>
      <w:r w:rsidR="007A20C2" w:rsidRPr="00076D59">
        <w:rPr>
          <w:rFonts w:ascii="Times New Roman" w:hAnsi="Times New Roman"/>
          <w:bCs/>
          <w:color w:val="000000" w:themeColor="text1"/>
        </w:rPr>
        <w:t xml:space="preserve">: </w:t>
      </w:r>
    </w:p>
    <w:p w14:paraId="5394E08A" w14:textId="77777777" w:rsidR="003C45FF" w:rsidRPr="00076D59" w:rsidRDefault="00302CC7" w:rsidP="0096736F">
      <w:pPr>
        <w:ind w:left="-90"/>
        <w:jc w:val="both"/>
        <w:rPr>
          <w:rFonts w:ascii="Times New Roman" w:hAnsi="Times New Roman"/>
          <w:color w:val="000000" w:themeColor="text1"/>
          <w:szCs w:val="28"/>
        </w:rPr>
      </w:pPr>
      <w:r w:rsidRPr="00076D59">
        <w:rPr>
          <w:rFonts w:ascii="Times New Roman" w:hAnsi="Times New Roman"/>
          <w:color w:val="000000" w:themeColor="text1"/>
        </w:rPr>
        <w:t xml:space="preserve">          Phối hợp với các ban ngành tại địa phương tổ chức các lớp học linh hoạt cho trẻ em lang thang cơ nhỡ trên địa bàn (</w:t>
      </w:r>
      <w:r w:rsidRPr="00076D59">
        <w:rPr>
          <w:rFonts w:ascii="Times New Roman" w:hAnsi="Times New Roman"/>
          <w:i/>
          <w:color w:val="000000" w:themeColor="text1"/>
        </w:rPr>
        <w:t>nếu có</w:t>
      </w:r>
      <w:r w:rsidRPr="00076D59">
        <w:rPr>
          <w:rFonts w:ascii="Times New Roman" w:hAnsi="Times New Roman"/>
          <w:color w:val="000000" w:themeColor="text1"/>
        </w:rPr>
        <w:t xml:space="preserve">) đảm bảo phù hợp với đối tượng học sinh và điều kiện nhà trường; nội dung học tập cần tập trung vào các môn Tiếng Việt, Toán nhằm rèn kĩ năng đọc, viết và tính toán cho học sinh; căn cứ số lượng trẻ, có thể tổ chức thành các lớp cùng trình độ hoặc các lớp ghép </w:t>
      </w:r>
      <w:r w:rsidRPr="00076D59">
        <w:rPr>
          <w:rFonts w:ascii="Times New Roman" w:hAnsi="Times New Roman"/>
          <w:color w:val="000000" w:themeColor="text1"/>
        </w:rPr>
        <w:lastRenderedPageBreak/>
        <w:t>nhưng không quá hai trình độ để đảm bảo chất lượng. Đánh giá và xếp loại học sinh có hoàn cảnh khó khăn cần căn cứ vào mức độ đạt được so với nội dung và yêu cầu đã được điều chỉnh theo quy định tại Thông tư số 39/2009/TT-BGDĐT của Bộ GDĐT</w:t>
      </w:r>
      <w:r w:rsidR="00D565FD" w:rsidRPr="00076D59">
        <w:rPr>
          <w:rFonts w:ascii="Times New Roman" w:hAnsi="Times New Roman"/>
          <w:color w:val="000000" w:themeColor="text1"/>
          <w:szCs w:val="28"/>
        </w:rPr>
        <w:t xml:space="preserve">. </w:t>
      </w:r>
      <w:r w:rsidR="003C45FF" w:rsidRPr="00076D59">
        <w:rPr>
          <w:rFonts w:ascii="Times New Roman" w:hAnsi="Times New Roman"/>
          <w:color w:val="000000" w:themeColor="text1"/>
          <w:szCs w:val="28"/>
        </w:rPr>
        <w:t xml:space="preserve">Bảo đảm các điều kiện để trẻ khuyết tật được tiếp cận giáo dục, tăng cường công tác tuyên truyền trong và ngoài nhà trường về vấn đề giáo dục hòa nhập. </w:t>
      </w:r>
      <w:r w:rsidR="003C45FF" w:rsidRPr="00076D59">
        <w:rPr>
          <w:rFonts w:ascii="Times New Roman" w:hAnsi="Times New Roman"/>
          <w:color w:val="000000" w:themeColor="text1"/>
          <w:szCs w:val="28"/>
          <w:lang w:val="vi-VN"/>
        </w:rPr>
        <w:t xml:space="preserve">Nắm chắc số liệu trẻ em khuyết tật trong độ tuổi tiểu học, huy động tối đa số trẻ khuyết tật học hòa nhập.  </w:t>
      </w:r>
    </w:p>
    <w:p w14:paraId="1176E3B4" w14:textId="78954D67" w:rsidR="003C45FF" w:rsidRPr="00076D59" w:rsidRDefault="002A2D3E" w:rsidP="0096736F">
      <w:pPr>
        <w:jc w:val="both"/>
        <w:rPr>
          <w:rFonts w:ascii="Times New Roman" w:hAnsi="Times New Roman"/>
          <w:color w:val="000000" w:themeColor="text1"/>
          <w:spacing w:val="-4"/>
          <w:szCs w:val="28"/>
          <w:lang w:val="nb-NO"/>
        </w:rPr>
      </w:pPr>
      <w:r w:rsidRPr="00076D59">
        <w:rPr>
          <w:rFonts w:ascii="Times New Roman" w:hAnsi="Times New Roman"/>
          <w:color w:val="000000" w:themeColor="text1"/>
          <w:szCs w:val="28"/>
          <w:lang w:val="nb-NO"/>
        </w:rPr>
        <w:t xml:space="preserve">        </w:t>
      </w:r>
      <w:r w:rsidR="003C45FF" w:rsidRPr="00076D59">
        <w:rPr>
          <w:rFonts w:ascii="Times New Roman" w:hAnsi="Times New Roman"/>
          <w:color w:val="000000" w:themeColor="text1"/>
          <w:szCs w:val="28"/>
          <w:lang w:val="nb-NO"/>
        </w:rPr>
        <w:t>Căn cứ vào điều kiện thực tế và nhu cầu, khả năng của</w:t>
      </w:r>
      <w:r w:rsidR="003C45FF" w:rsidRPr="00076D59">
        <w:rPr>
          <w:rFonts w:ascii="Times New Roman" w:hAnsi="Times New Roman"/>
          <w:color w:val="000000" w:themeColor="text1"/>
          <w:szCs w:val="28"/>
          <w:lang w:val="vi-VN"/>
        </w:rPr>
        <w:t xml:space="preserve"> học sinh</w:t>
      </w:r>
      <w:r w:rsidR="003C45FF" w:rsidRPr="00076D59">
        <w:rPr>
          <w:rFonts w:ascii="Times New Roman" w:hAnsi="Times New Roman"/>
          <w:color w:val="000000" w:themeColor="text1"/>
          <w:szCs w:val="28"/>
          <w:lang w:val="nb-NO"/>
        </w:rPr>
        <w:t xml:space="preserve"> khuyết tật, giáo viên chủ động </w:t>
      </w:r>
      <w:r w:rsidR="003C45FF" w:rsidRPr="00076D59">
        <w:rPr>
          <w:rFonts w:ascii="Times New Roman" w:hAnsi="Times New Roman"/>
          <w:color w:val="000000" w:themeColor="text1"/>
          <w:szCs w:val="28"/>
          <w:lang w:val="vi-VN"/>
        </w:rPr>
        <w:t xml:space="preserve">xây dựng kế hoạch giáo dục </w:t>
      </w:r>
      <w:r w:rsidR="003C45FF" w:rsidRPr="00076D59">
        <w:rPr>
          <w:rFonts w:ascii="Times New Roman" w:hAnsi="Times New Roman"/>
          <w:color w:val="000000" w:themeColor="text1"/>
          <w:szCs w:val="28"/>
          <w:lang w:val="nb-NO"/>
        </w:rPr>
        <w:t xml:space="preserve">hòa nhập </w:t>
      </w:r>
      <w:r w:rsidR="003C45FF" w:rsidRPr="00076D59">
        <w:rPr>
          <w:rFonts w:ascii="Times New Roman" w:hAnsi="Times New Roman"/>
          <w:color w:val="000000" w:themeColor="text1"/>
          <w:szCs w:val="28"/>
          <w:lang w:val="vi-VN"/>
        </w:rPr>
        <w:t>phù hợp</w:t>
      </w:r>
      <w:r w:rsidR="003C45FF" w:rsidRPr="00076D59">
        <w:rPr>
          <w:rFonts w:ascii="Times New Roman" w:hAnsi="Times New Roman"/>
          <w:color w:val="000000" w:themeColor="text1"/>
          <w:szCs w:val="28"/>
          <w:lang w:val="nb-NO"/>
        </w:rPr>
        <w:t xml:space="preserve">, thiết thực để đảm bảo hiệu quả, chất lượng giáo dục học sinh khuyết tật. </w:t>
      </w:r>
      <w:r w:rsidR="003C45FF" w:rsidRPr="00076D59">
        <w:rPr>
          <w:rFonts w:ascii="Times New Roman" w:hAnsi="Times New Roman"/>
          <w:color w:val="000000" w:themeColor="text1"/>
          <w:spacing w:val="-4"/>
          <w:szCs w:val="28"/>
          <w:lang w:val="nb-NO"/>
        </w:rPr>
        <w:t>T</w:t>
      </w:r>
      <w:r w:rsidR="003C45FF" w:rsidRPr="00076D59">
        <w:rPr>
          <w:rFonts w:ascii="Times New Roman" w:hAnsi="Times New Roman"/>
          <w:color w:val="000000" w:themeColor="text1"/>
          <w:spacing w:val="-4"/>
          <w:szCs w:val="28"/>
          <w:lang w:val="vi-VN"/>
        </w:rPr>
        <w:t>ăng cường tuyên truyền trong đội ngũ giáo viên về vấn đề giáo dục hòa nhập, trong đó học sinh học hòa nhập được học tập và đánh giá theo kế hoạch giáo dục cá nhân; tùy theo dạng khuyết tật, mức độ khuyết tật mà học sinh được miễn một phần, một số nội dung, một số môn học với mục tiêu giúp học sinh khuyết tật được tương tác cùng bạn bè, các em hòa nhập và yêu cuộc sống</w:t>
      </w:r>
      <w:r w:rsidR="003C45FF" w:rsidRPr="00076D59">
        <w:rPr>
          <w:rFonts w:ascii="Times New Roman" w:hAnsi="Times New Roman"/>
          <w:color w:val="000000" w:themeColor="text1"/>
          <w:spacing w:val="-4"/>
          <w:szCs w:val="28"/>
          <w:lang w:val="nb-NO"/>
        </w:rPr>
        <w:t>.</w:t>
      </w:r>
    </w:p>
    <w:p w14:paraId="190A3481" w14:textId="087767DA" w:rsidR="003C45FF" w:rsidRPr="00076D59" w:rsidRDefault="003C45FF" w:rsidP="0096736F">
      <w:pPr>
        <w:ind w:firstLine="720"/>
        <w:jc w:val="both"/>
        <w:rPr>
          <w:rFonts w:ascii="Times New Roman" w:hAnsi="Times New Roman"/>
          <w:b/>
          <w:bCs/>
          <w:iCs/>
          <w:color w:val="000000" w:themeColor="text1"/>
          <w:szCs w:val="28"/>
        </w:rPr>
      </w:pPr>
      <w:r w:rsidRPr="00076D59">
        <w:rPr>
          <w:rFonts w:ascii="Times New Roman" w:hAnsi="Times New Roman"/>
          <w:b/>
          <w:bCs/>
          <w:iCs/>
          <w:color w:val="000000" w:themeColor="text1"/>
          <w:szCs w:val="28"/>
        </w:rPr>
        <w:t xml:space="preserve">  </w:t>
      </w:r>
      <w:r w:rsidR="00B647C2" w:rsidRPr="00076D59">
        <w:rPr>
          <w:rFonts w:ascii="Times New Roman" w:hAnsi="Times New Roman"/>
          <w:b/>
          <w:bCs/>
          <w:iCs/>
          <w:color w:val="000000" w:themeColor="text1"/>
          <w:szCs w:val="28"/>
        </w:rPr>
        <w:t>7</w:t>
      </w:r>
      <w:r w:rsidRPr="00076D59">
        <w:rPr>
          <w:rFonts w:ascii="Times New Roman" w:hAnsi="Times New Roman"/>
          <w:b/>
          <w:bCs/>
          <w:iCs/>
          <w:color w:val="000000" w:themeColor="text1"/>
          <w:szCs w:val="28"/>
        </w:rPr>
        <w:t>. Công tác tài chính – Thống kê, kế hoạch</w:t>
      </w:r>
    </w:p>
    <w:p w14:paraId="378CF09C" w14:textId="53B81E33" w:rsidR="003C45FF" w:rsidRPr="00076D59" w:rsidRDefault="003C45FF" w:rsidP="0096736F">
      <w:pPr>
        <w:tabs>
          <w:tab w:val="left" w:pos="5460"/>
        </w:tabs>
        <w:jc w:val="both"/>
        <w:rPr>
          <w:rFonts w:ascii="Times New Roman" w:hAnsi="Times New Roman"/>
          <w:bCs/>
          <w:color w:val="000000" w:themeColor="text1"/>
          <w:szCs w:val="28"/>
          <w:lang w:val="vi-VN"/>
        </w:rPr>
      </w:pPr>
      <w:r w:rsidRPr="00076D59">
        <w:rPr>
          <w:rFonts w:ascii="Times New Roman" w:hAnsi="Times New Roman"/>
          <w:b/>
          <w:color w:val="000000" w:themeColor="text1"/>
          <w:szCs w:val="28"/>
        </w:rPr>
        <w:t xml:space="preserve"> </w:t>
      </w:r>
      <w:r w:rsidR="005C43EB" w:rsidRPr="00076D59">
        <w:rPr>
          <w:rFonts w:ascii="Times New Roman" w:hAnsi="Times New Roman"/>
          <w:b/>
          <w:color w:val="000000" w:themeColor="text1"/>
          <w:szCs w:val="28"/>
        </w:rPr>
        <w:t xml:space="preserve"> </w:t>
      </w:r>
      <w:r w:rsidR="00B647C2" w:rsidRPr="00076D59">
        <w:rPr>
          <w:rFonts w:ascii="Times New Roman" w:hAnsi="Times New Roman"/>
          <w:b/>
          <w:color w:val="000000" w:themeColor="text1"/>
          <w:szCs w:val="28"/>
        </w:rPr>
        <w:t xml:space="preserve">               7</w:t>
      </w:r>
      <w:r w:rsidRPr="00076D59">
        <w:rPr>
          <w:rFonts w:ascii="Times New Roman" w:hAnsi="Times New Roman"/>
          <w:bCs/>
          <w:color w:val="000000" w:themeColor="text1"/>
          <w:szCs w:val="28"/>
        </w:rPr>
        <w:t>.1.</w:t>
      </w:r>
      <w:r w:rsidRPr="00076D59">
        <w:rPr>
          <w:rFonts w:ascii="Times New Roman" w:hAnsi="Times New Roman"/>
          <w:bCs/>
          <w:color w:val="000000" w:themeColor="text1"/>
          <w:szCs w:val="28"/>
          <w:lang w:val="vi-VN"/>
        </w:rPr>
        <w:t xml:space="preserve"> Công tác tài chính</w:t>
      </w:r>
      <w:r w:rsidR="00FE5812" w:rsidRPr="00076D59">
        <w:rPr>
          <w:rFonts w:ascii="Times New Roman" w:hAnsi="Times New Roman"/>
          <w:bCs/>
          <w:color w:val="000000" w:themeColor="text1"/>
          <w:szCs w:val="28"/>
        </w:rPr>
        <w:t>:</w:t>
      </w:r>
      <w:r w:rsidRPr="00076D59">
        <w:rPr>
          <w:rFonts w:ascii="Times New Roman" w:hAnsi="Times New Roman"/>
          <w:bCs/>
          <w:color w:val="000000" w:themeColor="text1"/>
          <w:szCs w:val="28"/>
          <w:lang w:val="vi-VN"/>
        </w:rPr>
        <w:t> </w:t>
      </w:r>
      <w:r w:rsidR="00DB3EE1" w:rsidRPr="00076D59">
        <w:rPr>
          <w:rFonts w:ascii="Times New Roman" w:hAnsi="Times New Roman"/>
          <w:bCs/>
          <w:color w:val="000000" w:themeColor="text1"/>
          <w:szCs w:val="28"/>
          <w:lang w:val="vi-VN"/>
        </w:rPr>
        <w:tab/>
      </w:r>
    </w:p>
    <w:p w14:paraId="34F76FE8" w14:textId="67D79867" w:rsidR="003C45FF" w:rsidRPr="00076D59" w:rsidRDefault="003C45FF" w:rsidP="0096736F">
      <w:pPr>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Thực hiện thu đúng thu đủ các khoản thu theo quy định. Ban tài vụ thực hiện việc thu chi rõ ràng cập nhật. Không thu bất cứ khoản nào ngoài quy định.</w:t>
      </w:r>
    </w:p>
    <w:p w14:paraId="54FEA393" w14:textId="09EE20DC" w:rsidR="002712FF" w:rsidRPr="00076D59" w:rsidRDefault="002712F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573090" w:rsidRPr="00076D59">
        <w:rPr>
          <w:rFonts w:ascii="Times New Roman" w:hAnsi="Times New Roman"/>
          <w:color w:val="000000" w:themeColor="text1"/>
          <w:szCs w:val="28"/>
        </w:rPr>
        <w:t xml:space="preserve">Tuyên truyền để phụ huynh có số tk ngân hàng phối hợp tốt với nhà trường trong việc nạp tiền bằng tài khoản, giảm thiểu việc sử dụng tiền mặt. </w:t>
      </w:r>
    </w:p>
    <w:p w14:paraId="138CEBF4" w14:textId="77777777" w:rsidR="003C45FF" w:rsidRPr="00076D59" w:rsidRDefault="003C45FF" w:rsidP="0096736F">
      <w:pPr>
        <w:ind w:firstLine="720"/>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Quản lí tốt tài chính tài sản. Chú trọng hồ sơ quản lí tài sản; Kiểm kê, khấu hao, thanh lí tài sản hàng năm theo quy định của Bộ tài chính. Thực hiện chi tiêu hợp lý, đúng kế hoạch, kiểm kê, kiểm tra định kỳ và công khai các khoản thu chi theo đúng quy định của nhà nước.</w:t>
      </w:r>
    </w:p>
    <w:p w14:paraId="6F80E05E" w14:textId="46697210" w:rsidR="001E72FF" w:rsidRPr="00076D59" w:rsidRDefault="003C45FF" w:rsidP="0096736F">
      <w:pPr>
        <w:ind w:firstLine="720"/>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Xây dựng quy chế chi tiêu nội bộ phù hợp với tình hình của đơn vị trên cơ sở các văn bản pháp luật quy định.</w:t>
      </w:r>
    </w:p>
    <w:p w14:paraId="05A836C3" w14:textId="77777777" w:rsidR="003C45FF" w:rsidRPr="00076D59" w:rsidRDefault="003C45FF" w:rsidP="0096736F">
      <w:pPr>
        <w:ind w:firstLine="720"/>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Nhận trả chế độ lương và phụ cấp cho CBGV đầy đủ kịp thời. Đảm bảo </w:t>
      </w:r>
    </w:p>
    <w:p w14:paraId="21498B38" w14:textId="4B58AC7A" w:rsidR="003C45FF" w:rsidRPr="00076D59" w:rsidRDefault="003C45FF"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cân đối giữa thu và chi, tất cả phải  thực hiện theo quy định, khi làm chứng từ thu chi phải kí duyệt. Hàng tháng quyết toán các chứng từ thu, chi.</w:t>
      </w:r>
    </w:p>
    <w:p w14:paraId="730D7A94" w14:textId="121841A9" w:rsidR="005F5AC4" w:rsidRPr="00076D59" w:rsidRDefault="005F5AC4" w:rsidP="0096736F">
      <w:pPr>
        <w:jc w:val="both"/>
        <w:rPr>
          <w:rFonts w:ascii="Times New Roman" w:hAnsi="Times New Roman"/>
          <w:color w:val="000000" w:themeColor="text1"/>
          <w:sz w:val="26"/>
          <w:lang w:val="nl-NL"/>
        </w:rPr>
      </w:pPr>
      <w:r w:rsidRPr="00076D59">
        <w:rPr>
          <w:rFonts w:ascii="Times New Roman" w:hAnsi="Times New Roman"/>
          <w:b/>
          <w:bCs/>
          <w:color w:val="000000" w:themeColor="text1"/>
          <w:lang w:val="nl-NL"/>
        </w:rPr>
        <w:t xml:space="preserve">                         DỰ KIẾN PHƯƠNG ÁN ĐỀ XUẤT KHOÁN CHI</w:t>
      </w:r>
    </w:p>
    <w:p w14:paraId="67246B83" w14:textId="479B9E07" w:rsidR="005F5AC4" w:rsidRPr="00076D59" w:rsidRDefault="005F5AC4" w:rsidP="0096736F">
      <w:pPr>
        <w:jc w:val="both"/>
        <w:rPr>
          <w:rFonts w:ascii="Times New Roman" w:hAnsi="Times New Roman"/>
          <w:b/>
          <w:bCs/>
          <w:color w:val="000000" w:themeColor="text1"/>
          <w:lang w:val="nl-NL"/>
        </w:rPr>
      </w:pPr>
      <w:r w:rsidRPr="00076D59">
        <w:rPr>
          <w:rFonts w:ascii="Times New Roman" w:hAnsi="Times New Roman"/>
          <w:color w:val="000000" w:themeColor="text1"/>
          <w:lang w:val="nl-NL"/>
        </w:rPr>
        <w:t xml:space="preserve">                                              N</w:t>
      </w:r>
      <w:r w:rsidRPr="00076D59">
        <w:rPr>
          <w:rFonts w:ascii="Times New Roman" w:hAnsi="Times New Roman"/>
          <w:b/>
          <w:bCs/>
          <w:color w:val="000000" w:themeColor="text1"/>
          <w:lang w:val="nl-NL"/>
        </w:rPr>
        <w:t xml:space="preserve">ăm 2024 - 2025  </w:t>
      </w:r>
    </w:p>
    <w:p w14:paraId="7B3D6238" w14:textId="4638BA21" w:rsidR="005F5AC4" w:rsidRPr="00076D59" w:rsidRDefault="005F5AC4" w:rsidP="0096736F">
      <w:pPr>
        <w:ind w:firstLine="720"/>
        <w:jc w:val="both"/>
        <w:rPr>
          <w:rFonts w:ascii="Times New Roman" w:hAnsi="Times New Roman"/>
          <w:color w:val="000000" w:themeColor="text1"/>
          <w:lang w:val="nl-NL"/>
        </w:rPr>
      </w:pPr>
      <w:r w:rsidRPr="00076D59">
        <w:rPr>
          <w:rFonts w:ascii="Times New Roman" w:hAnsi="Times New Roman"/>
          <w:bCs/>
          <w:color w:val="000000" w:themeColor="text1"/>
          <w:lang w:val="nl-NL"/>
        </w:rPr>
        <w:t>1. Tiền lương hiện hưởng ( mục 6000 ) dự kiến :</w:t>
      </w:r>
    </w:p>
    <w:p w14:paraId="7CEDF22E"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-HSLBQ   199.48 x 2.340.000đ/T  x 12T  = 5.601.314.160</w:t>
      </w:r>
    </w:p>
    <w:p w14:paraId="4F70C805"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Dự kiến nâng lương trong năm 2025 : 144.000.000</w:t>
      </w:r>
    </w:p>
    <w:p w14:paraId="34B644A7" w14:textId="09496C84" w:rsidR="005F5AC4" w:rsidRPr="00076D59" w:rsidRDefault="005F5AC4" w:rsidP="0096736F">
      <w:pPr>
        <w:ind w:firstLine="720"/>
        <w:jc w:val="both"/>
        <w:rPr>
          <w:rFonts w:ascii="Times New Roman" w:hAnsi="Times New Roman"/>
          <w:color w:val="000000" w:themeColor="text1"/>
          <w:lang w:val="nl-NL"/>
        </w:rPr>
      </w:pPr>
      <w:r w:rsidRPr="00076D59">
        <w:rPr>
          <w:rFonts w:ascii="Times New Roman" w:hAnsi="Times New Roman"/>
          <w:bCs/>
          <w:color w:val="000000" w:themeColor="text1"/>
          <w:lang w:val="nl-NL"/>
        </w:rPr>
        <w:t>2</w:t>
      </w:r>
      <w:r w:rsidRPr="00076D59">
        <w:rPr>
          <w:rFonts w:ascii="Times New Roman" w:hAnsi="Times New Roman"/>
          <w:color w:val="000000" w:themeColor="text1"/>
          <w:lang w:val="nl-NL"/>
        </w:rPr>
        <w:t>. Lương HĐ,thuê lao động:(mục 6050):  273.000.000</w:t>
      </w:r>
    </w:p>
    <w:p w14:paraId="4F749688" w14:textId="60D4C657" w:rsidR="005F5AC4" w:rsidRPr="00076D59" w:rsidRDefault="005F5AC4" w:rsidP="0096736F">
      <w:pPr>
        <w:ind w:firstLine="720"/>
        <w:jc w:val="both"/>
        <w:rPr>
          <w:rFonts w:ascii="Times New Roman" w:hAnsi="Times New Roman"/>
          <w:bCs/>
          <w:color w:val="000000" w:themeColor="text1"/>
          <w:lang w:val="nl-NL"/>
        </w:rPr>
      </w:pPr>
      <w:r w:rsidRPr="00076D59">
        <w:rPr>
          <w:rFonts w:ascii="Times New Roman" w:hAnsi="Times New Roman"/>
          <w:bCs/>
          <w:color w:val="000000" w:themeColor="text1"/>
          <w:lang w:val="nl-NL"/>
        </w:rPr>
        <w:t>3. Phụ cấp CV, KV, VKTN, TN(mục 6100) dự kiến</w:t>
      </w:r>
      <w:r w:rsidRPr="00076D59">
        <w:rPr>
          <w:rFonts w:ascii="Times New Roman" w:hAnsi="Times New Roman"/>
          <w:color w:val="000000" w:themeColor="text1"/>
          <w:lang w:val="nl-NL"/>
        </w:rPr>
        <w:t xml:space="preserve">: </w:t>
      </w:r>
    </w:p>
    <w:p w14:paraId="46BFAD68" w14:textId="77777777" w:rsidR="005F5AC4" w:rsidRPr="00076D59" w:rsidRDefault="005F5AC4"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-HSPCBQ 117,063  x  2.340.000đ/T  x 12T  = 3.287.129.040.</w:t>
      </w:r>
    </w:p>
    <w:p w14:paraId="426C4BFE" w14:textId="7793BF2A" w:rsidR="005F5AC4" w:rsidRPr="00076D59" w:rsidRDefault="004A060D"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ab/>
      </w:r>
      <w:r w:rsidR="005F5AC4" w:rsidRPr="00076D59">
        <w:rPr>
          <w:rFonts w:ascii="Times New Roman" w:hAnsi="Times New Roman"/>
          <w:color w:val="000000" w:themeColor="text1"/>
          <w:lang w:val="nl-NL"/>
        </w:rPr>
        <w:t>4. Chi trả tiền ngoài trời, mua trang phục thể dục cho GV6149:</w:t>
      </w:r>
    </w:p>
    <w:p w14:paraId="4FAC279D" w14:textId="77777777" w:rsidR="005F5AC4" w:rsidRPr="00076D59" w:rsidRDefault="005F5AC4"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Dự kiến chi: 55.000.000 </w:t>
      </w:r>
      <w:r w:rsidRPr="00076D59">
        <w:rPr>
          <w:rFonts w:ascii="Times New Roman" w:hAnsi="Times New Roman"/>
          <w:i/>
          <w:color w:val="000000" w:themeColor="text1"/>
          <w:lang w:val="nl-NL"/>
        </w:rPr>
        <w:t>Chế độ bồi dưỡng giáo viên</w:t>
      </w:r>
      <w:r w:rsidRPr="00076D59">
        <w:rPr>
          <w:rFonts w:ascii="Times New Roman" w:hAnsi="Times New Roman"/>
          <w:color w:val="000000" w:themeColor="text1"/>
          <w:lang w:val="nl-NL"/>
        </w:rPr>
        <w:t xml:space="preserve"> dạy TDTT ngoài trời và trang phục TDTT cho GV thực hiện theo hướng dẫn số 262/SGDĐT -KHTC của Sở giáo dục &amp;ĐT Tỉnh Nghệ An ký ngày 08/03/2013</w:t>
      </w:r>
    </w:p>
    <w:p w14:paraId="1A7891CC" w14:textId="44E3A7CA" w:rsidR="005F5AC4" w:rsidRPr="00076D59" w:rsidRDefault="004A060D"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ab/>
      </w:r>
      <w:r w:rsidR="005F5AC4" w:rsidRPr="00076D59">
        <w:rPr>
          <w:rFonts w:ascii="Times New Roman" w:hAnsi="Times New Roman"/>
          <w:color w:val="000000" w:themeColor="text1"/>
          <w:lang w:val="nl-NL"/>
        </w:rPr>
        <w:t>5.Tiền thưởng:( Mục 6200) được chi theo mức như sau:</w:t>
      </w:r>
    </w:p>
    <w:p w14:paraId="1E7DF7D5" w14:textId="77777777" w:rsidR="005F5AC4" w:rsidRPr="00076D59" w:rsidRDefault="005F5AC4"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ab/>
        <w:t xml:space="preserve">a. Đối với CBGV, nhân viên: </w:t>
      </w:r>
    </w:p>
    <w:p w14:paraId="61996D1C" w14:textId="77777777" w:rsidR="005F5AC4" w:rsidRPr="00076D59" w:rsidRDefault="005F5AC4"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     -   Hỗ trợ thưởng CBGV có SKKN đạt cấp tỉnh: 1.000.000 đ.</w:t>
      </w:r>
    </w:p>
    <w:p w14:paraId="55FBB6FE" w14:textId="77777777" w:rsidR="005F5AC4" w:rsidRPr="00076D59" w:rsidRDefault="005F5AC4" w:rsidP="00D86E69">
      <w:pPr>
        <w:numPr>
          <w:ilvl w:val="0"/>
          <w:numId w:val="7"/>
        </w:num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Hỗ trợ thưởng CBGV có SKKN đạt cấp cơ sở: 200.000 đ</w:t>
      </w:r>
    </w:p>
    <w:p w14:paraId="34A816B9" w14:textId="77777777" w:rsidR="005F5AC4" w:rsidRPr="00076D59" w:rsidRDefault="005F5AC4" w:rsidP="00D86E69">
      <w:pPr>
        <w:numPr>
          <w:ilvl w:val="0"/>
          <w:numId w:val="7"/>
        </w:num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lastRenderedPageBreak/>
        <w:t>Hỗ trợ CBGV hoàn thành NV:        Hỗ trợ  200. 000 đ</w:t>
      </w:r>
    </w:p>
    <w:p w14:paraId="2F7C98FD" w14:textId="77777777" w:rsidR="005F5AC4" w:rsidRPr="00076D59" w:rsidRDefault="005F5AC4" w:rsidP="00D86E69">
      <w:pPr>
        <w:numPr>
          <w:ilvl w:val="0"/>
          <w:numId w:val="7"/>
        </w:num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Hỗ trợ GV đạt GVD giỏi – CNG cấp Huyện :   300.000đ</w:t>
      </w:r>
    </w:p>
    <w:p w14:paraId="5A05FD52" w14:textId="77777777" w:rsidR="005F5AC4" w:rsidRPr="00076D59" w:rsidRDefault="005F5AC4" w:rsidP="00D86E69">
      <w:pPr>
        <w:numPr>
          <w:ilvl w:val="0"/>
          <w:numId w:val="7"/>
        </w:num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Hỗ trợ GV đạt GV giỏi – CNG cấp Tỉnh:        1.000.000đ</w:t>
      </w:r>
    </w:p>
    <w:p w14:paraId="32D423B5" w14:textId="77777777" w:rsidR="005F5AC4" w:rsidRPr="00076D59" w:rsidRDefault="005F5AC4" w:rsidP="00D86E69">
      <w:pPr>
        <w:numPr>
          <w:ilvl w:val="0"/>
          <w:numId w:val="7"/>
        </w:numPr>
        <w:tabs>
          <w:tab w:val="left" w:pos="0"/>
        </w:tabs>
        <w:jc w:val="both"/>
        <w:rPr>
          <w:rFonts w:ascii="Times New Roman" w:hAnsi="Times New Roman"/>
          <w:i/>
          <w:color w:val="000000" w:themeColor="text1"/>
          <w:lang w:val="nl-NL"/>
        </w:rPr>
      </w:pPr>
      <w:r w:rsidRPr="00076D59">
        <w:rPr>
          <w:rFonts w:ascii="Times New Roman" w:hAnsi="Times New Roman"/>
          <w:color w:val="000000" w:themeColor="text1"/>
          <w:lang w:val="nl-NL"/>
        </w:rPr>
        <w:t xml:space="preserve">GV có HS giỏi các cấp, thưởng bằng học sinh. Nếu nhiều GV cùng dạy trên một đối tượng thì hỗ trợ thêm ½ số tiền thưởng theo các mức của HS đạt ( </w:t>
      </w:r>
      <w:r w:rsidRPr="00076D59">
        <w:rPr>
          <w:rFonts w:ascii="Times New Roman" w:hAnsi="Times New Roman"/>
          <w:i/>
          <w:color w:val="000000" w:themeColor="text1"/>
          <w:lang w:val="nl-NL"/>
        </w:rPr>
        <w:t>đối với những cuộc thi tổ chức trực tiếp ở huyện, tỉnh; quốc gia)</w:t>
      </w:r>
    </w:p>
    <w:p w14:paraId="0F6AA655" w14:textId="77777777" w:rsidR="005F5AC4" w:rsidRPr="00076D59" w:rsidRDefault="005F5AC4" w:rsidP="00D86E69">
      <w:pPr>
        <w:numPr>
          <w:ilvl w:val="0"/>
          <w:numId w:val="7"/>
        </w:num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Mỗi người trong BGH thưởng bằng số tiền thưởng của GV cao thứ 1</w:t>
      </w:r>
    </w:p>
    <w:p w14:paraId="097BBA9D" w14:textId="77777777" w:rsidR="005F5AC4" w:rsidRPr="00076D59" w:rsidRDefault="005F5AC4" w:rsidP="0096736F">
      <w:pPr>
        <w:tabs>
          <w:tab w:val="left" w:pos="0"/>
        </w:tabs>
        <w:ind w:left="720"/>
        <w:jc w:val="both"/>
        <w:rPr>
          <w:rFonts w:ascii="Times New Roman" w:hAnsi="Times New Roman"/>
          <w:color w:val="000000" w:themeColor="text1"/>
          <w:lang w:val="nl-NL"/>
        </w:rPr>
      </w:pPr>
      <w:r w:rsidRPr="00076D59">
        <w:rPr>
          <w:rFonts w:ascii="Times New Roman" w:hAnsi="Times New Roman"/>
          <w:color w:val="000000" w:themeColor="text1"/>
          <w:lang w:val="nl-NL"/>
        </w:rPr>
        <w:t>b. Đối với học sinh:</w:t>
      </w:r>
    </w:p>
    <w:p w14:paraId="6AB2C132" w14:textId="77777777" w:rsidR="005F5AC4" w:rsidRPr="00076D59" w:rsidRDefault="005F5AC4" w:rsidP="00D86E69">
      <w:pPr>
        <w:numPr>
          <w:ilvl w:val="0"/>
          <w:numId w:val="7"/>
        </w:num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HSG huyện (cuộc thi tổ chức trực tiếp): giải nhất: 200.000đ/em, giải nhì: 150.000đ/em, Giải  ba : 100. 000đ;  KK: 70.000đ.</w:t>
      </w:r>
    </w:p>
    <w:p w14:paraId="66AA82CA" w14:textId="77777777" w:rsidR="005F5AC4" w:rsidRPr="00076D59" w:rsidRDefault="005F5AC4" w:rsidP="00D86E69">
      <w:pPr>
        <w:numPr>
          <w:ilvl w:val="0"/>
          <w:numId w:val="7"/>
        </w:num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HSG tỉnh (cuộc thi tổ chức trực tiếp) : giải nhất : 300.000đ/em; giải Nhì 200.000đ/em , giải Ba: 150.000đ/em, giải  KK: 100.000đ.</w:t>
      </w:r>
    </w:p>
    <w:p w14:paraId="3668613D" w14:textId="77777777" w:rsidR="005F5AC4" w:rsidRPr="00076D59" w:rsidRDefault="005F5AC4" w:rsidP="0096736F">
      <w:pPr>
        <w:tabs>
          <w:tab w:val="left" w:pos="0"/>
        </w:tabs>
        <w:ind w:left="360"/>
        <w:jc w:val="both"/>
        <w:rPr>
          <w:rFonts w:ascii="Times New Roman" w:hAnsi="Times New Roman"/>
          <w:i/>
          <w:color w:val="000000" w:themeColor="text1"/>
          <w:lang w:val="nl-NL"/>
        </w:rPr>
      </w:pPr>
      <w:r w:rsidRPr="00076D59">
        <w:rPr>
          <w:rFonts w:ascii="Times New Roman" w:hAnsi="Times New Roman"/>
          <w:i/>
          <w:color w:val="000000" w:themeColor="text1"/>
          <w:lang w:val="nl-NL"/>
        </w:rPr>
        <w:t xml:space="preserve">                     ( HS chỉ nhận thưởng theo danh hiệu cao nhất)</w:t>
      </w:r>
    </w:p>
    <w:p w14:paraId="5D67438A" w14:textId="77777777" w:rsidR="005F5AC4" w:rsidRPr="00076D59" w:rsidRDefault="005F5AC4" w:rsidP="00D86E69">
      <w:pPr>
        <w:numPr>
          <w:ilvl w:val="0"/>
          <w:numId w:val="7"/>
        </w:num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HS xuất sắc: 2 quyển vở ; HS vượt trội từng mặt: 1 quyển vở.</w:t>
      </w:r>
    </w:p>
    <w:p w14:paraId="5D96F1ED" w14:textId="77777777" w:rsidR="005F5AC4" w:rsidRPr="00076D59" w:rsidRDefault="005F5AC4" w:rsidP="00D86E69">
      <w:pPr>
        <w:numPr>
          <w:ilvl w:val="0"/>
          <w:numId w:val="7"/>
        </w:num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Tổ XS: 300.000đ/ tổ , Lớp XS: 70.000đ/ lớp</w:t>
      </w:r>
    </w:p>
    <w:p w14:paraId="02CC076A" w14:textId="77777777" w:rsidR="005F5AC4" w:rsidRPr="00076D59" w:rsidRDefault="005F5AC4" w:rsidP="00D86E69">
      <w:pPr>
        <w:numPr>
          <w:ilvl w:val="0"/>
          <w:numId w:val="7"/>
        </w:num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Tổ TT: 200.000đ/ tổ ; Lớp TT: 50.000đ/ lớp</w:t>
      </w:r>
    </w:p>
    <w:p w14:paraId="684519B7" w14:textId="77777777" w:rsidR="005F5AC4" w:rsidRPr="00076D59" w:rsidRDefault="005F5AC4" w:rsidP="00D86E69">
      <w:pPr>
        <w:numPr>
          <w:ilvl w:val="0"/>
          <w:numId w:val="7"/>
        </w:num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HSG tham gia các cuộc thi trên mạng : </w:t>
      </w:r>
    </w:p>
    <w:p w14:paraId="3DF861C4" w14:textId="77777777" w:rsidR="005F5AC4" w:rsidRPr="00076D59" w:rsidRDefault="005F5AC4" w:rsidP="0096736F">
      <w:pPr>
        <w:tabs>
          <w:tab w:val="left" w:pos="0"/>
          <w:tab w:val="left" w:pos="720"/>
        </w:tabs>
        <w:ind w:left="720"/>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 Nhà trường khuyến khích HS tự tham gia trên tinh thần tự nguyện của phụ huynh, học sinh. Chuyên môn trường chịu trách nhiệm tạo mã và phối hợp GV dạy thông báo lịch thi cho các em trên nhóm trường ở sân chơi IOE. </w:t>
      </w:r>
    </w:p>
    <w:p w14:paraId="2487D527" w14:textId="632DD784" w:rsidR="005F5AC4" w:rsidRPr="00076D59" w:rsidRDefault="005F5AC4" w:rsidP="0096736F">
      <w:pPr>
        <w:tabs>
          <w:tab w:val="left" w:pos="0"/>
          <w:tab w:val="left" w:pos="720"/>
        </w:tabs>
        <w:ind w:left="720"/>
        <w:jc w:val="both"/>
        <w:rPr>
          <w:rFonts w:ascii="Times New Roman" w:hAnsi="Times New Roman"/>
          <w:i/>
          <w:iCs/>
          <w:color w:val="000000" w:themeColor="text1"/>
          <w:lang w:val="nl-NL"/>
        </w:rPr>
      </w:pPr>
      <w:r w:rsidRPr="00076D59">
        <w:rPr>
          <w:rFonts w:ascii="Times New Roman" w:hAnsi="Times New Roman"/>
          <w:color w:val="000000" w:themeColor="text1"/>
          <w:lang w:val="nl-NL"/>
        </w:rPr>
        <w:t xml:space="preserve">+ </w:t>
      </w:r>
      <w:r w:rsidR="0038523F" w:rsidRPr="00076D59">
        <w:rPr>
          <w:rFonts w:ascii="Times New Roman" w:hAnsi="Times New Roman"/>
          <w:color w:val="000000" w:themeColor="text1"/>
          <w:lang w:val="nl-NL"/>
        </w:rPr>
        <w:t>Nhà trường c</w:t>
      </w:r>
      <w:r w:rsidRPr="00076D59">
        <w:rPr>
          <w:rFonts w:ascii="Times New Roman" w:hAnsi="Times New Roman"/>
          <w:color w:val="000000" w:themeColor="text1"/>
          <w:lang w:val="nl-NL"/>
        </w:rPr>
        <w:t>hỉ tổ chức cho HS thi ở trường các sân chơi như: “Đấu trường Toán Vnedu”; Violimpic hoặc trạng nguyên toàn tài và hỗ trợ khen thưởng khi học sinh đạt ở cấp cao nhất. (</w:t>
      </w:r>
      <w:r w:rsidRPr="00076D59">
        <w:rPr>
          <w:rFonts w:ascii="Times New Roman" w:hAnsi="Times New Roman"/>
          <w:i/>
          <w:iCs/>
          <w:color w:val="000000" w:themeColor="text1"/>
          <w:lang w:val="nl-NL"/>
        </w:rPr>
        <w:t xml:space="preserve">do sân chơi  đó tổ chức). </w:t>
      </w:r>
      <w:r w:rsidRPr="00076D59">
        <w:rPr>
          <w:rFonts w:ascii="Times New Roman" w:hAnsi="Times New Roman"/>
          <w:color w:val="000000" w:themeColor="text1"/>
          <w:lang w:val="nl-NL"/>
        </w:rPr>
        <w:t>Mức thưởn</w:t>
      </w:r>
      <w:r w:rsidR="0038523F" w:rsidRPr="00076D59">
        <w:rPr>
          <w:rFonts w:ascii="Times New Roman" w:hAnsi="Times New Roman"/>
          <w:color w:val="000000" w:themeColor="text1"/>
          <w:lang w:val="nl-NL"/>
        </w:rPr>
        <w:t>g:</w:t>
      </w:r>
      <w:r w:rsidRPr="00076D59">
        <w:rPr>
          <w:rFonts w:ascii="Times New Roman" w:hAnsi="Times New Roman"/>
          <w:color w:val="000000" w:themeColor="text1"/>
          <w:lang w:val="nl-NL"/>
        </w:rPr>
        <w:t xml:space="preserve"> HS giỏi Quốc gia: 100 000đ/em; HSG tỉnh:70 000đ/em. </w:t>
      </w:r>
      <w:r w:rsidR="0038523F" w:rsidRPr="00076D59">
        <w:rPr>
          <w:rFonts w:ascii="Times New Roman" w:hAnsi="Times New Roman"/>
          <w:color w:val="000000" w:themeColor="text1"/>
          <w:lang w:val="nl-NL"/>
        </w:rPr>
        <w:t>(</w:t>
      </w:r>
      <w:r w:rsidRPr="00076D59">
        <w:rPr>
          <w:rFonts w:ascii="Times New Roman" w:hAnsi="Times New Roman"/>
          <w:color w:val="000000" w:themeColor="text1"/>
          <w:lang w:val="nl-NL"/>
        </w:rPr>
        <w:t xml:space="preserve">GV </w:t>
      </w:r>
      <w:r w:rsidR="0038523F" w:rsidRPr="00076D59">
        <w:rPr>
          <w:rFonts w:ascii="Times New Roman" w:hAnsi="Times New Roman"/>
          <w:color w:val="000000" w:themeColor="text1"/>
          <w:lang w:val="nl-NL"/>
        </w:rPr>
        <w:t xml:space="preserve">có HGS </w:t>
      </w:r>
      <w:r w:rsidRPr="00076D59">
        <w:rPr>
          <w:rFonts w:ascii="Times New Roman" w:hAnsi="Times New Roman"/>
          <w:color w:val="000000" w:themeColor="text1"/>
          <w:lang w:val="nl-NL"/>
        </w:rPr>
        <w:t xml:space="preserve">được thưởng bằng HS </w:t>
      </w:r>
      <w:r w:rsidR="0038523F" w:rsidRPr="00076D59">
        <w:rPr>
          <w:rFonts w:ascii="Times New Roman" w:hAnsi="Times New Roman"/>
          <w:color w:val="000000" w:themeColor="text1"/>
          <w:lang w:val="nl-NL"/>
        </w:rPr>
        <w:t>)</w:t>
      </w:r>
      <w:r w:rsidRPr="00076D59">
        <w:rPr>
          <w:rFonts w:ascii="Times New Roman" w:hAnsi="Times New Roman"/>
          <w:color w:val="000000" w:themeColor="text1"/>
          <w:lang w:val="nl-NL"/>
        </w:rPr>
        <w:t xml:space="preserve">.  </w:t>
      </w:r>
    </w:p>
    <w:p w14:paraId="16A7225F" w14:textId="7BD95006" w:rsidR="005F5AC4" w:rsidRPr="00076D59" w:rsidRDefault="005F5AC4" w:rsidP="00B66710">
      <w:pPr>
        <w:tabs>
          <w:tab w:val="left" w:pos="0"/>
        </w:tabs>
        <w:ind w:left="360"/>
        <w:jc w:val="both"/>
        <w:rPr>
          <w:rFonts w:ascii="Times New Roman" w:hAnsi="Times New Roman"/>
          <w:color w:val="000000" w:themeColor="text1"/>
          <w:lang w:val="nl-NL"/>
        </w:rPr>
      </w:pPr>
      <w:r w:rsidRPr="00076D59">
        <w:rPr>
          <w:rFonts w:ascii="Times New Roman" w:hAnsi="Times New Roman"/>
          <w:color w:val="000000" w:themeColor="text1"/>
          <w:lang w:val="nl-NL"/>
        </w:rPr>
        <w:t>*** Ngoài ra thưởng còn áp dụng vào ngày Tết trung thu cho con CBGVNV đạt thành tích cao trong học tập</w:t>
      </w:r>
      <w:r w:rsidR="0038523F" w:rsidRPr="00076D59">
        <w:rPr>
          <w:rFonts w:ascii="Times New Roman" w:hAnsi="Times New Roman"/>
          <w:color w:val="000000" w:themeColor="text1"/>
          <w:lang w:val="nl-NL"/>
        </w:rPr>
        <w:t xml:space="preserve"> </w:t>
      </w:r>
      <w:r w:rsidRPr="00076D59">
        <w:rPr>
          <w:rFonts w:ascii="Times New Roman" w:hAnsi="Times New Roman"/>
          <w:color w:val="000000" w:themeColor="text1"/>
          <w:lang w:val="nl-NL"/>
        </w:rPr>
        <w:t>(mức thưởng như năm 2022-2023;2023-2024</w:t>
      </w:r>
      <w:r w:rsidR="00B66710">
        <w:rPr>
          <w:rFonts w:ascii="Times New Roman" w:hAnsi="Times New Roman"/>
          <w:color w:val="000000" w:themeColor="text1"/>
          <w:lang w:val="nl-NL"/>
        </w:rPr>
        <w:t xml:space="preserve">). </w:t>
      </w:r>
      <w:r w:rsidRPr="00076D59">
        <w:rPr>
          <w:rFonts w:ascii="Times New Roman" w:hAnsi="Times New Roman"/>
          <w:color w:val="000000" w:themeColor="text1"/>
          <w:lang w:val="nl-NL"/>
        </w:rPr>
        <w:t>Cụ thể: Các cháu đạt Đậu ĐH:100.000đ/cháu; Đạt HSG tỉnh: 70.000đồng/cháu; Đạt</w:t>
      </w:r>
      <w:r w:rsidR="0038523F" w:rsidRPr="00076D59">
        <w:rPr>
          <w:rFonts w:ascii="Times New Roman" w:hAnsi="Times New Roman"/>
          <w:color w:val="000000" w:themeColor="text1"/>
          <w:lang w:val="nl-NL"/>
        </w:rPr>
        <w:t xml:space="preserve"> </w:t>
      </w:r>
      <w:r w:rsidRPr="00076D59">
        <w:rPr>
          <w:rFonts w:ascii="Times New Roman" w:hAnsi="Times New Roman"/>
          <w:color w:val="000000" w:themeColor="text1"/>
          <w:lang w:val="nl-NL"/>
        </w:rPr>
        <w:t>HSG</w:t>
      </w:r>
      <w:r w:rsidR="0038523F" w:rsidRPr="00076D59">
        <w:rPr>
          <w:rFonts w:ascii="Times New Roman" w:hAnsi="Times New Roman"/>
          <w:color w:val="000000" w:themeColor="text1"/>
          <w:lang w:val="nl-NL"/>
        </w:rPr>
        <w:t xml:space="preserve"> </w:t>
      </w:r>
      <w:r w:rsidRPr="00076D59">
        <w:rPr>
          <w:rFonts w:ascii="Times New Roman" w:hAnsi="Times New Roman"/>
          <w:color w:val="000000" w:themeColor="text1"/>
          <w:lang w:val="nl-NL"/>
        </w:rPr>
        <w:t>huyện:</w:t>
      </w:r>
      <w:r w:rsidR="0038523F" w:rsidRPr="00076D59">
        <w:rPr>
          <w:rFonts w:ascii="Times New Roman" w:hAnsi="Times New Roman"/>
          <w:color w:val="000000" w:themeColor="text1"/>
          <w:lang w:val="nl-NL"/>
        </w:rPr>
        <w:t xml:space="preserve"> </w:t>
      </w:r>
      <w:r w:rsidRPr="00076D59">
        <w:rPr>
          <w:rFonts w:ascii="Times New Roman" w:hAnsi="Times New Roman"/>
          <w:color w:val="000000" w:themeColor="text1"/>
          <w:lang w:val="nl-NL"/>
        </w:rPr>
        <w:t>50.000</w:t>
      </w:r>
      <w:r w:rsidR="0038523F" w:rsidRPr="00076D59">
        <w:rPr>
          <w:rFonts w:ascii="Times New Roman" w:hAnsi="Times New Roman"/>
          <w:color w:val="000000" w:themeColor="text1"/>
          <w:lang w:val="nl-NL"/>
        </w:rPr>
        <w:t xml:space="preserve"> </w:t>
      </w:r>
      <w:r w:rsidRPr="00076D59">
        <w:rPr>
          <w:rFonts w:ascii="Times New Roman" w:hAnsi="Times New Roman"/>
          <w:color w:val="000000" w:themeColor="text1"/>
          <w:lang w:val="nl-NL"/>
        </w:rPr>
        <w:t>đồng/cháu;HSG</w:t>
      </w:r>
      <w:r w:rsidR="00FB2E6B" w:rsidRPr="00076D59">
        <w:rPr>
          <w:rFonts w:ascii="Times New Roman" w:hAnsi="Times New Roman"/>
          <w:color w:val="000000" w:themeColor="text1"/>
          <w:lang w:val="nl-NL"/>
        </w:rPr>
        <w:t xml:space="preserve"> </w:t>
      </w:r>
      <w:r w:rsidRPr="00076D59">
        <w:rPr>
          <w:rFonts w:ascii="Times New Roman" w:hAnsi="Times New Roman"/>
          <w:color w:val="000000" w:themeColor="text1"/>
          <w:lang w:val="nl-NL"/>
        </w:rPr>
        <w:t>trường:</w:t>
      </w:r>
      <w:r w:rsidR="0038523F" w:rsidRPr="00076D59">
        <w:rPr>
          <w:rFonts w:ascii="Times New Roman" w:hAnsi="Times New Roman"/>
          <w:color w:val="000000" w:themeColor="text1"/>
          <w:lang w:val="nl-NL"/>
        </w:rPr>
        <w:t xml:space="preserve"> </w:t>
      </w:r>
      <w:r w:rsidRPr="00076D59">
        <w:rPr>
          <w:rFonts w:ascii="Times New Roman" w:hAnsi="Times New Roman"/>
          <w:color w:val="000000" w:themeColor="text1"/>
          <w:lang w:val="nl-NL"/>
        </w:rPr>
        <w:t>40.000đ/cháu;</w:t>
      </w:r>
      <w:r w:rsidR="0038523F" w:rsidRPr="00076D59">
        <w:rPr>
          <w:rFonts w:ascii="Times New Roman" w:hAnsi="Times New Roman"/>
          <w:color w:val="000000" w:themeColor="text1"/>
          <w:lang w:val="nl-NL"/>
        </w:rPr>
        <w:t xml:space="preserve"> </w:t>
      </w:r>
      <w:r w:rsidR="00B66710">
        <w:rPr>
          <w:rFonts w:ascii="Times New Roman" w:hAnsi="Times New Roman"/>
          <w:color w:val="000000" w:themeColor="text1"/>
          <w:lang w:val="nl-NL"/>
        </w:rPr>
        <w:t xml:space="preserve"> </w:t>
      </w:r>
      <w:r w:rsidRPr="00076D59">
        <w:rPr>
          <w:rFonts w:ascii="Times New Roman" w:hAnsi="Times New Roman"/>
          <w:color w:val="000000" w:themeColor="text1"/>
          <w:lang w:val="nl-NL"/>
        </w:rPr>
        <w:t>HSTT</w:t>
      </w:r>
      <w:r w:rsidR="0038523F" w:rsidRPr="00076D59">
        <w:rPr>
          <w:rFonts w:ascii="Times New Roman" w:hAnsi="Times New Roman"/>
          <w:color w:val="000000" w:themeColor="text1"/>
          <w:lang w:val="nl-NL"/>
        </w:rPr>
        <w:t xml:space="preserve">: </w:t>
      </w:r>
      <w:r w:rsidRPr="00076D59">
        <w:rPr>
          <w:rFonts w:ascii="Times New Roman" w:hAnsi="Times New Roman"/>
          <w:color w:val="000000" w:themeColor="text1"/>
          <w:lang w:val="nl-NL"/>
        </w:rPr>
        <w:t>30.000 đ/cháu.</w:t>
      </w:r>
    </w:p>
    <w:p w14:paraId="24DE4BF0" w14:textId="77777777" w:rsidR="005F5AC4" w:rsidRPr="00076D59" w:rsidRDefault="005F5AC4" w:rsidP="0096736F">
      <w:pPr>
        <w:ind w:firstLine="720"/>
        <w:jc w:val="both"/>
        <w:rPr>
          <w:rFonts w:ascii="Times New Roman" w:hAnsi="Times New Roman"/>
          <w:bCs/>
          <w:color w:val="000000" w:themeColor="text1"/>
          <w:lang w:val="nl-NL"/>
        </w:rPr>
      </w:pPr>
      <w:r w:rsidRPr="00076D59">
        <w:rPr>
          <w:rFonts w:ascii="Times New Roman" w:hAnsi="Times New Roman"/>
          <w:bCs/>
          <w:color w:val="000000" w:themeColor="text1"/>
          <w:lang w:val="nl-NL"/>
        </w:rPr>
        <w:t>6. Các khoản đóng góp theo lương (mục 6300) dự kiến: 1.632.206.160</w:t>
      </w:r>
    </w:p>
    <w:p w14:paraId="7F13FD37" w14:textId="77777777" w:rsidR="005F5AC4" w:rsidRPr="00076D59" w:rsidRDefault="005F5AC4" w:rsidP="0096736F">
      <w:pPr>
        <w:ind w:firstLine="720"/>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 Bảo hiểm thất nghiệp: Đơn vị sử dụng lao động trích nộp 1%, CBGV đóng 1% lương ngạch bậc, chức vụ (bao gồm cả tiền lương theo hệ số điều chỉnh tăng thêm tiền lương tối thiểu theo quy định chung của Nhà nước) và phụ cấp chức vụ, phụ cấp thâm niên vượt khung(Nếu có). </w:t>
      </w:r>
    </w:p>
    <w:p w14:paraId="3CE62EAD"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+BHXH:   HS247,351 x 2.340.000đ x 12T   x 17,5% =  1.215.482.000</w:t>
      </w:r>
    </w:p>
    <w:p w14:paraId="65997AE3"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+BHYT:    HS247,351 x 2.340.000đ x 12T   x  3%=  208.368.000</w:t>
      </w:r>
    </w:p>
    <w:p w14:paraId="4C0C40B6"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+BHTN:    HS247,351 x 2.340.000đ x 12T   x 1%=  69.456.000</w:t>
      </w:r>
    </w:p>
    <w:p w14:paraId="0D1B75B0"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KPCĐ:   HS247,351x  2.340.000đ x 12T  x 2%  = 138.912.000</w:t>
      </w:r>
    </w:p>
    <w:p w14:paraId="717EA62B" w14:textId="60A30C24" w:rsidR="005F5AC4" w:rsidRPr="00076D59" w:rsidRDefault="005F5AC4" w:rsidP="0096736F">
      <w:pPr>
        <w:ind w:firstLine="720"/>
        <w:jc w:val="both"/>
        <w:rPr>
          <w:rFonts w:ascii="Times New Roman" w:hAnsi="Times New Roman"/>
          <w:bCs/>
          <w:color w:val="000000" w:themeColor="text1"/>
          <w:lang w:val="nl-NL"/>
        </w:rPr>
      </w:pPr>
      <w:r w:rsidRPr="00076D59">
        <w:rPr>
          <w:rFonts w:ascii="Times New Roman" w:hAnsi="Times New Roman"/>
          <w:bCs/>
          <w:color w:val="000000" w:themeColor="text1"/>
          <w:lang w:val="nl-NL"/>
        </w:rPr>
        <w:t>7. Chi thanh toán dịch vụ công cộng</w:t>
      </w:r>
      <w:r w:rsidR="00FB2E6B" w:rsidRPr="00076D59">
        <w:rPr>
          <w:rFonts w:ascii="Times New Roman" w:hAnsi="Times New Roman"/>
          <w:bCs/>
          <w:color w:val="000000" w:themeColor="text1"/>
          <w:lang w:val="nl-NL"/>
        </w:rPr>
        <w:t xml:space="preserve"> </w:t>
      </w:r>
      <w:r w:rsidRPr="00076D59">
        <w:rPr>
          <w:rFonts w:ascii="Times New Roman" w:hAnsi="Times New Roman"/>
          <w:bCs/>
          <w:color w:val="000000" w:themeColor="text1"/>
          <w:lang w:val="nl-NL"/>
        </w:rPr>
        <w:t>(mục 6500) dự kiến:</w:t>
      </w:r>
      <w:r w:rsidRPr="00076D59">
        <w:rPr>
          <w:rFonts w:ascii="Times New Roman" w:hAnsi="Times New Roman"/>
          <w:color w:val="000000" w:themeColor="text1"/>
          <w:lang w:val="nl-NL"/>
        </w:rPr>
        <w:t>35.000.000</w:t>
      </w:r>
    </w:p>
    <w:p w14:paraId="22B9B988"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i/>
          <w:color w:val="000000" w:themeColor="text1"/>
          <w:lang w:val="nl-NL"/>
        </w:rPr>
        <w:t>-  Tiền điện sinh hoạt:</w:t>
      </w:r>
      <w:r w:rsidRPr="00076D59">
        <w:rPr>
          <w:rFonts w:ascii="Times New Roman" w:hAnsi="Times New Roman"/>
          <w:color w:val="000000" w:themeColor="text1"/>
          <w:lang w:val="nl-NL"/>
        </w:rPr>
        <w:t xml:space="preserve">   Tính theo chỉ số tiêu thụ đồng hồ điện của Chi nhánh điện Diễn Châu phát sinh thực tế, hợp lệ.</w:t>
      </w:r>
    </w:p>
    <w:p w14:paraId="4A0F5E43"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Điện sinh hoạt dự kiến 3.000.000đ/tháng  x 12T = 36.000.000đ/năm</w:t>
      </w:r>
    </w:p>
    <w:p w14:paraId="4AA01199"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Tiền nước sạch sinh hoạt: Tính theo chỉ số nước thực tế tiêu thụ của nhà máy nước phát sinh thực tế, hợp lệ</w:t>
      </w:r>
      <w:r w:rsidRPr="00076D59">
        <w:rPr>
          <w:rFonts w:ascii="Times New Roman" w:hAnsi="Times New Roman"/>
          <w:color w:val="000000" w:themeColor="text1"/>
          <w:lang w:val="nl-NL"/>
        </w:rPr>
        <w:tab/>
      </w:r>
      <w:r w:rsidRPr="00076D59">
        <w:rPr>
          <w:rFonts w:ascii="Times New Roman" w:hAnsi="Times New Roman"/>
          <w:color w:val="000000" w:themeColor="text1"/>
          <w:lang w:val="nl-NL"/>
        </w:rPr>
        <w:tab/>
      </w:r>
    </w:p>
    <w:p w14:paraId="79CFEB94" w14:textId="0112ACE9" w:rsidR="005F5AC4" w:rsidRPr="00076D59" w:rsidRDefault="005F5AC4" w:rsidP="0096736F">
      <w:pPr>
        <w:ind w:firstLine="720"/>
        <w:jc w:val="both"/>
        <w:rPr>
          <w:rFonts w:ascii="Times New Roman" w:hAnsi="Times New Roman"/>
          <w:bCs/>
          <w:color w:val="000000" w:themeColor="text1"/>
          <w:lang w:val="nl-NL"/>
        </w:rPr>
      </w:pPr>
      <w:r w:rsidRPr="00076D59">
        <w:rPr>
          <w:rFonts w:ascii="Times New Roman" w:hAnsi="Times New Roman"/>
          <w:bCs/>
          <w:color w:val="000000" w:themeColor="text1"/>
          <w:lang w:val="nl-NL"/>
        </w:rPr>
        <w:lastRenderedPageBreak/>
        <w:t>8.</w:t>
      </w:r>
      <w:r w:rsidR="0090627B" w:rsidRPr="00076D59">
        <w:rPr>
          <w:rFonts w:ascii="Times New Roman" w:hAnsi="Times New Roman"/>
          <w:bCs/>
          <w:color w:val="000000" w:themeColor="text1"/>
          <w:lang w:val="nl-NL"/>
        </w:rPr>
        <w:t xml:space="preserve"> </w:t>
      </w:r>
      <w:r w:rsidRPr="00076D59">
        <w:rPr>
          <w:rFonts w:ascii="Times New Roman" w:hAnsi="Times New Roman"/>
          <w:bCs/>
          <w:color w:val="000000" w:themeColor="text1"/>
          <w:lang w:val="nl-NL"/>
        </w:rPr>
        <w:t xml:space="preserve">Vật tư văn phòng:(mục 6550 ) dự kiến : </w:t>
      </w:r>
      <w:r w:rsidRPr="00076D59">
        <w:rPr>
          <w:rFonts w:ascii="Times New Roman" w:hAnsi="Times New Roman"/>
          <w:color w:val="000000" w:themeColor="text1"/>
          <w:lang w:val="nl-NL"/>
        </w:rPr>
        <w:t>27.000.000 đ</w:t>
      </w:r>
    </w:p>
    <w:p w14:paraId="388D742B"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Khoán VPP cho CBGV:  200.000đ/năm x  53người: 10.600.000đ</w:t>
      </w:r>
    </w:p>
    <w:p w14:paraId="25AE6293"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Mua VPP, phô tô chung cho nhà trường dự kiến:11.400.000 đ</w:t>
      </w:r>
    </w:p>
    <w:p w14:paraId="2E0869C9"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+Mua công cụ dụng cụ VP dự kiến: 5.000.000 đ</w:t>
      </w:r>
      <w:r w:rsidRPr="00076D59">
        <w:rPr>
          <w:rFonts w:ascii="Times New Roman" w:hAnsi="Times New Roman"/>
          <w:color w:val="000000" w:themeColor="text1"/>
          <w:lang w:val="nl-NL"/>
        </w:rPr>
        <w:tab/>
      </w:r>
    </w:p>
    <w:p w14:paraId="13CF0955" w14:textId="77777777" w:rsidR="005F5AC4" w:rsidRPr="00076D59" w:rsidRDefault="005F5AC4" w:rsidP="0096736F">
      <w:pPr>
        <w:ind w:firstLine="720"/>
        <w:jc w:val="both"/>
        <w:rPr>
          <w:rFonts w:ascii="Times New Roman" w:hAnsi="Times New Roman"/>
          <w:bCs/>
          <w:color w:val="000000" w:themeColor="text1"/>
          <w:lang w:val="nl-NL"/>
        </w:rPr>
      </w:pPr>
      <w:r w:rsidRPr="00076D59">
        <w:rPr>
          <w:rFonts w:ascii="Times New Roman" w:hAnsi="Times New Roman"/>
          <w:color w:val="000000" w:themeColor="text1"/>
          <w:lang w:val="nl-NL"/>
        </w:rPr>
        <w:t xml:space="preserve">9. </w:t>
      </w:r>
      <w:r w:rsidRPr="00076D59">
        <w:rPr>
          <w:rFonts w:ascii="Times New Roman" w:hAnsi="Times New Roman"/>
          <w:bCs/>
          <w:color w:val="000000" w:themeColor="text1"/>
          <w:lang w:val="nl-NL"/>
        </w:rPr>
        <w:t>Chi thông tin liên lạc (mục 6600) dự kiến: 15.000.000 đ</w:t>
      </w:r>
    </w:p>
    <w:p w14:paraId="08A5B608"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Thanh toán báo chí + internet theo HĐ thực tế: 15.000.000 đ</w:t>
      </w:r>
    </w:p>
    <w:p w14:paraId="58451491" w14:textId="77777777" w:rsidR="005F5AC4" w:rsidRPr="00076D59" w:rsidRDefault="005F5AC4" w:rsidP="0096736F">
      <w:pPr>
        <w:ind w:firstLine="720"/>
        <w:jc w:val="both"/>
        <w:rPr>
          <w:rFonts w:ascii="Times New Roman" w:hAnsi="Times New Roman"/>
          <w:color w:val="000000" w:themeColor="text1"/>
          <w:lang w:val="nl-NL"/>
        </w:rPr>
      </w:pPr>
      <w:r w:rsidRPr="00076D59">
        <w:rPr>
          <w:rFonts w:ascii="Times New Roman" w:hAnsi="Times New Roman"/>
          <w:bCs/>
          <w:color w:val="000000" w:themeColor="text1"/>
          <w:lang w:val="nl-NL"/>
        </w:rPr>
        <w:t>10. Hội nghị sơ kết, tổng kết chuyên môn dự kiến:(mục 6650):</w:t>
      </w:r>
    </w:p>
    <w:p w14:paraId="6D32D956"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Dự kiến 25.000.000 đồng</w:t>
      </w:r>
    </w:p>
    <w:p w14:paraId="52C8B034" w14:textId="6A15B464" w:rsidR="005F5AC4" w:rsidRPr="00076D59" w:rsidRDefault="005F5AC4" w:rsidP="0096736F">
      <w:pPr>
        <w:ind w:firstLine="360"/>
        <w:jc w:val="both"/>
        <w:rPr>
          <w:rFonts w:ascii="Times New Roman" w:hAnsi="Times New Roman"/>
          <w:color w:val="000000" w:themeColor="text1"/>
          <w:lang w:val="nl-NL"/>
        </w:rPr>
      </w:pPr>
      <w:r w:rsidRPr="00076D59">
        <w:rPr>
          <w:rFonts w:ascii="Times New Roman" w:hAnsi="Times New Roman"/>
          <w:color w:val="000000" w:themeColor="text1"/>
          <w:lang w:val="nl-NL"/>
        </w:rPr>
        <w:tab/>
        <w:t>Căn cứ thông tư số 40/2017/TT-BTC ngày 28 tháng 4 năm 2017 của Bộ trưởng Bộ tài chính quy định chế độ công tác phí, chế độ chi hội nghị và nghị quyết số 30/2017/NQ-HĐND ngày 11 tháng 10 năm 2017 của HĐND tỉnh N</w:t>
      </w:r>
      <w:r w:rsidR="00FB2E6B" w:rsidRPr="00076D59">
        <w:rPr>
          <w:rFonts w:ascii="Times New Roman" w:hAnsi="Times New Roman"/>
          <w:color w:val="000000" w:themeColor="text1"/>
          <w:lang w:val="nl-NL"/>
        </w:rPr>
        <w:t>g</w:t>
      </w:r>
      <w:r w:rsidRPr="00076D59">
        <w:rPr>
          <w:rFonts w:ascii="Times New Roman" w:hAnsi="Times New Roman"/>
          <w:color w:val="000000" w:themeColor="text1"/>
          <w:lang w:val="nl-NL"/>
        </w:rPr>
        <w:t>hệ An về việc quy định chế độ công tác phí, chế độ chi tổ chức Hội nghị đối với các cơ quan nhà nước và đơn vị sự nghiệp công lập trên địa bàn tỉnh.</w:t>
      </w:r>
    </w:p>
    <w:p w14:paraId="781C8D62" w14:textId="77777777" w:rsidR="005F5AC4" w:rsidRPr="00076D59" w:rsidRDefault="005F5AC4" w:rsidP="0096736F">
      <w:pPr>
        <w:pStyle w:val="BodyTextIndent"/>
        <w:tabs>
          <w:tab w:val="left" w:pos="720"/>
        </w:tabs>
        <w:spacing w:after="0"/>
        <w:ind w:left="0"/>
        <w:jc w:val="both"/>
        <w:rPr>
          <w:rFonts w:ascii="Times New Roman" w:hAnsi="Times New Roman"/>
          <w:color w:val="000000" w:themeColor="text1"/>
          <w:lang w:val="nl-NL"/>
        </w:rPr>
      </w:pPr>
      <w:r w:rsidRPr="00076D59">
        <w:rPr>
          <w:rFonts w:ascii="Times New Roman" w:hAnsi="Times New Roman"/>
          <w:color w:val="000000" w:themeColor="text1"/>
          <w:lang w:val="nl-NL"/>
        </w:rPr>
        <w:tab/>
        <w:t>Tổ chức tất cả các cuộc họp, hội nghị, tập huấn thật sự cần thiết, đều phải chuẩn bị chu đáo về nội dung hình thức và điều kiện vật chất để vừa đảm bảo chất lượng vừa tiết kiệm thời gian, kinh phí của cơ quan.</w:t>
      </w:r>
    </w:p>
    <w:p w14:paraId="7A68E847" w14:textId="77777777" w:rsidR="005F5AC4" w:rsidRPr="00076D59" w:rsidRDefault="005F5AC4" w:rsidP="0096736F">
      <w:pPr>
        <w:pStyle w:val="BodyTextIndent"/>
        <w:tabs>
          <w:tab w:val="left" w:pos="720"/>
        </w:tabs>
        <w:spacing w:after="0"/>
        <w:ind w:left="0"/>
        <w:jc w:val="both"/>
        <w:rPr>
          <w:rFonts w:ascii="Times New Roman" w:hAnsi="Times New Roman"/>
          <w:color w:val="000000" w:themeColor="text1"/>
          <w:lang w:val="nl-NL"/>
        </w:rPr>
      </w:pPr>
      <w:r w:rsidRPr="00076D59">
        <w:rPr>
          <w:rFonts w:ascii="Times New Roman" w:hAnsi="Times New Roman"/>
          <w:color w:val="000000" w:themeColor="text1"/>
          <w:lang w:val="nl-NL"/>
        </w:rPr>
        <w:tab/>
        <w:t>Chi hội nghị bộ phận nào chủ trì tổ chức phải lập dự toán chi, nguồn chi trình Lãnh đạo phê duyệt để thực hiện.</w:t>
      </w:r>
    </w:p>
    <w:p w14:paraId="25A3D96A" w14:textId="77777777" w:rsidR="005F5AC4" w:rsidRPr="00076D59" w:rsidRDefault="005F5AC4" w:rsidP="0096736F">
      <w:pPr>
        <w:pStyle w:val="BodyTextIndent"/>
        <w:tabs>
          <w:tab w:val="left" w:pos="720"/>
        </w:tabs>
        <w:spacing w:after="0"/>
        <w:ind w:left="0"/>
        <w:jc w:val="both"/>
        <w:rPr>
          <w:rFonts w:ascii="Times New Roman" w:hAnsi="Times New Roman"/>
          <w:i/>
          <w:color w:val="000000" w:themeColor="text1"/>
          <w:lang w:val="nl-NL"/>
        </w:rPr>
      </w:pPr>
      <w:r w:rsidRPr="00076D59">
        <w:rPr>
          <w:rFonts w:ascii="Times New Roman" w:hAnsi="Times New Roman"/>
          <w:i/>
          <w:color w:val="000000" w:themeColor="text1"/>
          <w:lang w:val="nl-NL"/>
        </w:rPr>
        <w:t>a. Chi hội nghị gồm các nội dung sau:</w:t>
      </w:r>
    </w:p>
    <w:p w14:paraId="19D88775" w14:textId="77777777" w:rsidR="005F5AC4" w:rsidRPr="00076D59" w:rsidRDefault="005F5AC4" w:rsidP="0096736F">
      <w:pPr>
        <w:pStyle w:val="BodyTextIndent"/>
        <w:tabs>
          <w:tab w:val="left" w:pos="720"/>
        </w:tabs>
        <w:spacing w:after="0"/>
        <w:ind w:left="0"/>
        <w:jc w:val="both"/>
        <w:rPr>
          <w:rFonts w:ascii="Times New Roman" w:hAnsi="Times New Roman"/>
          <w:color w:val="000000" w:themeColor="text1"/>
          <w:lang w:val="nl-NL"/>
        </w:rPr>
      </w:pPr>
      <w:r w:rsidRPr="00076D59">
        <w:rPr>
          <w:rFonts w:ascii="Times New Roman" w:hAnsi="Times New Roman"/>
          <w:color w:val="000000" w:themeColor="text1"/>
          <w:lang w:val="nl-NL"/>
        </w:rPr>
        <w:t>- Tiền thuê hội trường trong những ngày tổ chức hội nghị (trường hợp hội trường của cơ quan không đáp ứng yêu cầu); thuê máy chiếu, trang thiết bị trực tiếp phục vụ hội nghị.</w:t>
      </w:r>
    </w:p>
    <w:p w14:paraId="22D16614" w14:textId="77777777" w:rsidR="005F5AC4" w:rsidRPr="00076D59" w:rsidRDefault="005F5AC4" w:rsidP="0096736F">
      <w:pPr>
        <w:pStyle w:val="BodyTextIndent"/>
        <w:tabs>
          <w:tab w:val="left" w:pos="720"/>
        </w:tabs>
        <w:spacing w:after="0"/>
        <w:ind w:left="0"/>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 Tiền tài liệu, giấy, bút (nếu có) cho đại biểu tham dự hội nghị; chi thuê giảng viên, bồi dưỡng báo cáo viên.     </w:t>
      </w:r>
    </w:p>
    <w:p w14:paraId="5645C72F" w14:textId="77777777" w:rsidR="005F5AC4" w:rsidRPr="00076D59" w:rsidRDefault="005F5AC4" w:rsidP="0096736F">
      <w:pPr>
        <w:pStyle w:val="BodyTextIndent"/>
        <w:tabs>
          <w:tab w:val="left" w:pos="720"/>
        </w:tabs>
        <w:spacing w:after="0"/>
        <w:ind w:left="0"/>
        <w:jc w:val="both"/>
        <w:rPr>
          <w:rFonts w:ascii="Times New Roman" w:hAnsi="Times New Roman"/>
          <w:color w:val="000000" w:themeColor="text1"/>
          <w:lang w:val="nl-NL"/>
        </w:rPr>
      </w:pPr>
      <w:r w:rsidRPr="00076D59">
        <w:rPr>
          <w:rFonts w:ascii="Times New Roman" w:hAnsi="Times New Roman"/>
          <w:color w:val="000000" w:themeColor="text1"/>
          <w:lang w:val="nl-NL"/>
        </w:rPr>
        <w:t>- Tiền thuê phương tiện đưa đón đại biểu từ nơi nghỉ đến nơi tổ chức cuộc họp (nếu có).</w:t>
      </w:r>
    </w:p>
    <w:p w14:paraId="4DF73F93" w14:textId="77777777" w:rsidR="005F5AC4" w:rsidRPr="00076D59" w:rsidRDefault="005F5AC4" w:rsidP="0096736F">
      <w:pPr>
        <w:pStyle w:val="BodyTextIndent"/>
        <w:tabs>
          <w:tab w:val="left" w:pos="720"/>
        </w:tabs>
        <w:spacing w:after="0"/>
        <w:ind w:left="0"/>
        <w:jc w:val="both"/>
        <w:rPr>
          <w:rFonts w:ascii="Times New Roman" w:hAnsi="Times New Roman"/>
          <w:color w:val="000000" w:themeColor="text1"/>
          <w:lang w:val="nl-NL"/>
        </w:rPr>
      </w:pPr>
      <w:r w:rsidRPr="00076D59">
        <w:rPr>
          <w:rFonts w:ascii="Times New Roman" w:hAnsi="Times New Roman"/>
          <w:color w:val="000000" w:themeColor="text1"/>
          <w:lang w:val="nl-NL"/>
        </w:rPr>
        <w:t>- Tiền nước uống trong cuộc họp.</w:t>
      </w:r>
    </w:p>
    <w:p w14:paraId="214EBAA7" w14:textId="77777777" w:rsidR="005F5AC4" w:rsidRPr="00076D59" w:rsidRDefault="005F5AC4" w:rsidP="0096736F">
      <w:pPr>
        <w:pStyle w:val="BodyTextIndent"/>
        <w:tabs>
          <w:tab w:val="left" w:pos="720"/>
        </w:tabs>
        <w:spacing w:after="0"/>
        <w:ind w:left="0"/>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 Chi hỗ trợ tiền ăn, thuê chỗ nghỉ, tiền phương tiện đi lại cho đại biểu là khách mời không hưởng lương từ ngân sách nhà nước. </w:t>
      </w:r>
    </w:p>
    <w:p w14:paraId="645B60BF" w14:textId="77777777" w:rsidR="005F5AC4" w:rsidRPr="00076D59" w:rsidRDefault="005F5AC4" w:rsidP="0096736F">
      <w:pPr>
        <w:pStyle w:val="BodyTextIndent"/>
        <w:tabs>
          <w:tab w:val="left" w:pos="720"/>
        </w:tabs>
        <w:spacing w:after="0"/>
        <w:ind w:left="0"/>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 Các khoản chi khác như: Tiền làm thêm giờ.trang trí hội trường v.v... </w:t>
      </w:r>
    </w:p>
    <w:p w14:paraId="209B758D" w14:textId="77777777" w:rsidR="005F5AC4" w:rsidRPr="00076D59" w:rsidRDefault="005F5AC4" w:rsidP="0096736F">
      <w:pPr>
        <w:pStyle w:val="BodyTextIndent"/>
        <w:tabs>
          <w:tab w:val="left" w:pos="720"/>
        </w:tabs>
        <w:spacing w:after="0"/>
        <w:ind w:left="0"/>
        <w:jc w:val="both"/>
        <w:rPr>
          <w:rFonts w:ascii="Times New Roman" w:hAnsi="Times New Roman"/>
          <w:i/>
          <w:color w:val="000000" w:themeColor="text1"/>
          <w:lang w:val="nl-NL"/>
        </w:rPr>
      </w:pPr>
      <w:r w:rsidRPr="00076D59">
        <w:rPr>
          <w:rFonts w:ascii="Times New Roman" w:hAnsi="Times New Roman"/>
          <w:i/>
          <w:color w:val="000000" w:themeColor="text1"/>
          <w:lang w:val="nl-NL"/>
        </w:rPr>
        <w:t>b. Mức chi:</w:t>
      </w:r>
    </w:p>
    <w:p w14:paraId="06F966DC"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Mức chi hỗ trợ tiền ăn tối đa không quá 120.000 đồng/ngày/đại biểu;</w:t>
      </w:r>
    </w:p>
    <w:p w14:paraId="28EBC816"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 Chi bồi dưỡng giảng viên, báo cáo viên đối với các cuộc họp tập huấn nghiệp vụ, các lớp phổ biến, quán triệt triển khai cơ chế, chính sách của Đảng và Nhà nước; chi bồi dưỡng báo cáo tham luận trình bày tại hội nghị theo mức chi quy định hiện hành của Bộ Tài chính hướng dẫn việc quản lý và sử dụng kinh phí đào tạo, bồi dưỡng cán bộ, công chức Nhà nước. </w:t>
      </w:r>
    </w:p>
    <w:p w14:paraId="7867B660"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Chi tiền nước uống trong cuộc họp: Tối đa không quá mức 30.000 đồng/ngày(2 buổi)/đại biểu.</w:t>
      </w:r>
    </w:p>
    <w:p w14:paraId="3DCC7E88"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Các khoản chi phí thuê mướn khác phục vụ hội nghị như: Thuê hội trường, in sao tài liệu, thuê xe, thuê giảng viên ... phải có hợp đồng, giấy biên nhận hoặc hóa đơn (trong trường hợp thuê dịch vụ).</w:t>
      </w:r>
    </w:p>
    <w:p w14:paraId="691EF268" w14:textId="77777777" w:rsidR="005F5AC4" w:rsidRPr="00076D59" w:rsidRDefault="005F5AC4" w:rsidP="0096736F">
      <w:pPr>
        <w:jc w:val="both"/>
        <w:rPr>
          <w:rFonts w:ascii="Times New Roman" w:hAnsi="Times New Roman"/>
          <w:i/>
          <w:color w:val="000000" w:themeColor="text1"/>
          <w:lang w:val="nl-NL"/>
        </w:rPr>
      </w:pPr>
      <w:r w:rsidRPr="00076D59">
        <w:rPr>
          <w:rFonts w:ascii="Times New Roman" w:hAnsi="Times New Roman"/>
          <w:color w:val="000000" w:themeColor="text1"/>
          <w:lang w:val="nl-NL"/>
        </w:rPr>
        <w:t xml:space="preserve">     Tiền tài liệu, trang trí, (nếu có) :  </w:t>
      </w:r>
      <w:r w:rsidRPr="00076D59">
        <w:rPr>
          <w:rFonts w:ascii="Times New Roman" w:hAnsi="Times New Roman"/>
          <w:i/>
          <w:color w:val="000000" w:themeColor="text1"/>
          <w:lang w:val="nl-NL"/>
        </w:rPr>
        <w:t>( Chi theo hóa đơn thực tế)</w:t>
      </w:r>
    </w:p>
    <w:p w14:paraId="6346792A" w14:textId="52CD6E33" w:rsidR="005F5AC4" w:rsidRPr="00076D59" w:rsidRDefault="005F5AC4" w:rsidP="0096736F">
      <w:pPr>
        <w:ind w:firstLine="720"/>
        <w:jc w:val="both"/>
        <w:rPr>
          <w:rFonts w:ascii="Times New Roman" w:hAnsi="Times New Roman"/>
          <w:color w:val="000000" w:themeColor="text1"/>
          <w:lang w:val="nl-NL"/>
        </w:rPr>
      </w:pPr>
      <w:r w:rsidRPr="00076D59">
        <w:rPr>
          <w:rFonts w:ascii="Times New Roman" w:hAnsi="Times New Roman"/>
          <w:bCs/>
          <w:color w:val="000000" w:themeColor="text1"/>
          <w:lang w:val="nl-NL"/>
        </w:rPr>
        <w:t>11.</w:t>
      </w:r>
      <w:r w:rsidR="004A060D" w:rsidRPr="00076D59">
        <w:rPr>
          <w:rFonts w:ascii="Times New Roman" w:hAnsi="Times New Roman"/>
          <w:bCs/>
          <w:color w:val="000000" w:themeColor="text1"/>
          <w:lang w:val="nl-NL"/>
        </w:rPr>
        <w:t xml:space="preserve"> </w:t>
      </w:r>
      <w:r w:rsidRPr="00076D59">
        <w:rPr>
          <w:rFonts w:ascii="Times New Roman" w:hAnsi="Times New Roman"/>
          <w:bCs/>
          <w:color w:val="000000" w:themeColor="text1"/>
          <w:lang w:val="nl-NL"/>
        </w:rPr>
        <w:t xml:space="preserve">Công tác phí (mục 6700) dự kiến: </w:t>
      </w:r>
      <w:r w:rsidRPr="00076D59">
        <w:rPr>
          <w:rFonts w:ascii="Times New Roman" w:hAnsi="Times New Roman"/>
          <w:color w:val="000000" w:themeColor="text1"/>
          <w:lang w:val="nl-NL"/>
        </w:rPr>
        <w:t>35.000.000 đ</w:t>
      </w:r>
    </w:p>
    <w:p w14:paraId="21A323FD" w14:textId="77777777" w:rsidR="005F5AC4" w:rsidRPr="00076D59" w:rsidRDefault="005F5AC4" w:rsidP="0096736F">
      <w:pPr>
        <w:ind w:firstLine="360"/>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Căn cứ thông tư số 40/2017/TT-BTC ngày 28 tháng 4 năm 2017 của Bộ trưởng Bộ tài chính quy định chế độ công tác phí, chế độ chi hội nghị và nghị </w:t>
      </w:r>
      <w:r w:rsidRPr="00076D59">
        <w:rPr>
          <w:rFonts w:ascii="Times New Roman" w:hAnsi="Times New Roman"/>
          <w:color w:val="000000" w:themeColor="text1"/>
          <w:lang w:val="nl-NL"/>
        </w:rPr>
        <w:lastRenderedPageBreak/>
        <w:t>quyết số 30/2017/NQ-HĐND ngày 11 tháng 10 năm 2017 của HĐND tỉnh Nghệ An về việc quy định chế độ công tác phí, chế độ chi tổ chức Hội nghị đối với các cơ quan nhà nước và đơn vị sự nghiệp công lập trên địa bàn tỉnh.</w:t>
      </w:r>
    </w:p>
    <w:p w14:paraId="0AA871B0" w14:textId="77777777" w:rsidR="005F5AC4" w:rsidRPr="00076D59" w:rsidRDefault="005F5AC4" w:rsidP="0096736F">
      <w:pPr>
        <w:ind w:firstLine="720"/>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Viên chức đi công tác phải được lãnh đạo cử đi. </w:t>
      </w:r>
    </w:p>
    <w:p w14:paraId="7B1E1911"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i/>
          <w:color w:val="000000" w:themeColor="text1"/>
          <w:lang w:val="nl-NL"/>
        </w:rPr>
        <w:t xml:space="preserve">a. Giấy đi đường: </w:t>
      </w:r>
      <w:r w:rsidRPr="00076D59">
        <w:rPr>
          <w:rFonts w:ascii="Times New Roman" w:hAnsi="Times New Roman"/>
          <w:color w:val="000000" w:themeColor="text1"/>
          <w:lang w:val="nl-NL"/>
        </w:rPr>
        <w:t>Phải được đăng ký vào sổ theo dõi, theo trình tự thời gian và chỉ cấp cho một lần đi công tác. Giấy đi đường phải ghi đầy đủ các nội dung như nơi đi, nơi đến, số ngày, lý do lưu trú, chữ ký và dấu cơ quan nơi đến công tác để làm cơ sở cho việc thanh toán.</w:t>
      </w:r>
    </w:p>
    <w:p w14:paraId="4CB4A0DA"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i/>
          <w:color w:val="000000" w:themeColor="text1"/>
          <w:lang w:val="nl-NL"/>
        </w:rPr>
        <w:t>b.  Tiền trọ:</w:t>
      </w:r>
      <w:r w:rsidRPr="00076D59">
        <w:rPr>
          <w:rFonts w:ascii="Times New Roman" w:hAnsi="Times New Roman"/>
          <w:color w:val="000000" w:themeColor="text1"/>
          <w:lang w:val="nl-NL"/>
        </w:rPr>
        <w:t xml:space="preserve"> Thanh toán theo văn bản quy định hiện hành.</w:t>
      </w:r>
    </w:p>
    <w:p w14:paraId="488BB8D1" w14:textId="77777777" w:rsidR="005F5AC4" w:rsidRPr="00076D59" w:rsidRDefault="005F5AC4" w:rsidP="0096736F">
      <w:pPr>
        <w:jc w:val="both"/>
        <w:rPr>
          <w:rFonts w:ascii="Times New Roman" w:hAnsi="Times New Roman"/>
          <w:i/>
          <w:color w:val="000000" w:themeColor="text1"/>
        </w:rPr>
      </w:pPr>
      <w:r w:rsidRPr="00076D59">
        <w:rPr>
          <w:rFonts w:ascii="Times New Roman" w:hAnsi="Times New Roman"/>
          <w:i/>
          <w:color w:val="000000" w:themeColor="text1"/>
        </w:rPr>
        <w:t xml:space="preserve">b.1.  Thanh toán theo mức khoán: </w:t>
      </w:r>
    </w:p>
    <w:p w14:paraId="333DF9CD"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 Đi công tác ở quận thuộc thành phố trực thuộc Trung ương và Thành phố là đô thị loại I thuộc tỉnh: mức khoán 300.000đồng/ngày/người;</w:t>
      </w:r>
    </w:p>
    <w:p w14:paraId="6BA4F913" w14:textId="77777777" w:rsidR="005F5AC4" w:rsidRPr="00076D59" w:rsidRDefault="005F5AC4" w:rsidP="00B66710">
      <w:pPr>
        <w:rPr>
          <w:rFonts w:ascii="Times New Roman" w:hAnsi="Times New Roman"/>
          <w:color w:val="000000" w:themeColor="text1"/>
        </w:rPr>
      </w:pPr>
      <w:r w:rsidRPr="00076D59">
        <w:rPr>
          <w:rFonts w:ascii="Times New Roman" w:hAnsi="Times New Roman"/>
          <w:color w:val="000000" w:themeColor="text1"/>
        </w:rPr>
        <w:t>- Đi công tác tại các tỉnh, thành phố tương đương: Mức 250.000đồng/ngày/người;</w:t>
      </w:r>
    </w:p>
    <w:p w14:paraId="32F4324F" w14:textId="3ECE6BBA"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 xml:space="preserve">- Đi công tác tại các huyện, thành phố  thuộc tỉnh Nghệ An : </w:t>
      </w:r>
      <w:r w:rsidR="00B66710">
        <w:rPr>
          <w:rFonts w:ascii="Times New Roman" w:hAnsi="Times New Roman"/>
          <w:color w:val="000000" w:themeColor="text1"/>
        </w:rPr>
        <w:t xml:space="preserve"> </w:t>
      </w:r>
      <w:r w:rsidRPr="00076D59">
        <w:rPr>
          <w:rFonts w:ascii="Times New Roman" w:hAnsi="Times New Roman"/>
          <w:color w:val="000000" w:themeColor="text1"/>
        </w:rPr>
        <w:t>Mức 200.000 đồng</w:t>
      </w:r>
    </w:p>
    <w:p w14:paraId="5D3AC375"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/ngày/người.</w:t>
      </w:r>
    </w:p>
    <w:p w14:paraId="326959A3"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b.2</w:t>
      </w:r>
      <w:r w:rsidRPr="00076D59">
        <w:rPr>
          <w:rFonts w:ascii="Times New Roman" w:hAnsi="Times New Roman"/>
          <w:i/>
          <w:color w:val="000000" w:themeColor="text1"/>
        </w:rPr>
        <w:t>.  Thanh toán theo hoá đơn thực tế</w:t>
      </w:r>
      <w:r w:rsidRPr="00076D59">
        <w:rPr>
          <w:rFonts w:ascii="Times New Roman" w:hAnsi="Times New Roman"/>
          <w:color w:val="000000" w:themeColor="text1"/>
        </w:rPr>
        <w:t xml:space="preserve">: </w:t>
      </w:r>
    </w:p>
    <w:p w14:paraId="0EA09EE8" w14:textId="77777777" w:rsidR="005F5AC4" w:rsidRPr="00076D59" w:rsidRDefault="005F5AC4" w:rsidP="0096736F">
      <w:pPr>
        <w:ind w:firstLine="720"/>
        <w:jc w:val="both"/>
        <w:rPr>
          <w:rFonts w:ascii="Times New Roman" w:hAnsi="Times New Roman"/>
          <w:color w:val="000000" w:themeColor="text1"/>
        </w:rPr>
      </w:pPr>
      <w:r w:rsidRPr="00076D59">
        <w:rPr>
          <w:rFonts w:ascii="Times New Roman" w:hAnsi="Times New Roman"/>
          <w:color w:val="000000" w:themeColor="text1"/>
        </w:rPr>
        <w:t>Trong trường hợp người đi công tác không nhận thanh toán theo hình thức khoán tại điểm b1 nêu trên thì được thanh toán theo giá thuê phòng thực tế (có hoá đơn hợp pháp) do Lãnh đạo duyệt theo tiêu chuẩn thuê phòng như sau:</w:t>
      </w:r>
    </w:p>
    <w:p w14:paraId="42FCD1D8"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 Đi công tác tại các quận thuộc thành phố trực thuộc Trung ương và thành phố là đô thị loại I thuộc tỉnh:</w:t>
      </w:r>
    </w:p>
    <w:p w14:paraId="780B21B5" w14:textId="5DB64F12" w:rsidR="005F5AC4" w:rsidRPr="00076D59" w:rsidRDefault="005F5AC4" w:rsidP="00B66710">
      <w:pPr>
        <w:ind w:firstLine="720"/>
        <w:rPr>
          <w:rFonts w:ascii="Times New Roman" w:hAnsi="Times New Roman"/>
          <w:color w:val="000000" w:themeColor="text1"/>
        </w:rPr>
      </w:pPr>
      <w:r w:rsidRPr="00076D59">
        <w:rPr>
          <w:rFonts w:ascii="Times New Roman" w:hAnsi="Times New Roman"/>
          <w:color w:val="000000" w:themeColor="text1"/>
        </w:rPr>
        <w:t xml:space="preserve">Được thanh toán mức giá thuê phòng ngủ tối đa là 600.000đồng/ngày/phòng theo tiêu chuẩn 2 người/phòng; </w:t>
      </w:r>
    </w:p>
    <w:p w14:paraId="5E191F94"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 xml:space="preserve">- Đi công tác tại các tỉnh, thành phố còn lại: </w:t>
      </w:r>
    </w:p>
    <w:p w14:paraId="04DD504E" w14:textId="77777777" w:rsidR="005F5AC4" w:rsidRPr="00076D59" w:rsidRDefault="005F5AC4" w:rsidP="00B66710">
      <w:pPr>
        <w:ind w:firstLine="720"/>
        <w:rPr>
          <w:rFonts w:ascii="Times New Roman" w:hAnsi="Times New Roman"/>
          <w:color w:val="000000" w:themeColor="text1"/>
        </w:rPr>
      </w:pPr>
      <w:r w:rsidRPr="00076D59">
        <w:rPr>
          <w:rFonts w:ascii="Times New Roman" w:hAnsi="Times New Roman"/>
          <w:color w:val="000000" w:themeColor="text1"/>
        </w:rPr>
        <w:t xml:space="preserve">Được thanh toán mức giá thuê phòng ngủ tối đa là 600.000 đồng/ngày/phòng theo tiêu chuẩn 2 người/phòng; </w:t>
      </w:r>
    </w:p>
    <w:p w14:paraId="395E6427"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 Đi công tác tại các huyện, thành phố thuộc tỉnh Nghệ An</w:t>
      </w:r>
    </w:p>
    <w:p w14:paraId="7534FF43" w14:textId="77777777" w:rsidR="005F5AC4" w:rsidRPr="00076D59" w:rsidRDefault="005F5AC4" w:rsidP="0096736F">
      <w:pPr>
        <w:ind w:firstLine="720"/>
        <w:jc w:val="both"/>
        <w:rPr>
          <w:rFonts w:ascii="Times New Roman" w:hAnsi="Times New Roman"/>
          <w:color w:val="000000" w:themeColor="text1"/>
        </w:rPr>
      </w:pPr>
      <w:r w:rsidRPr="00076D59">
        <w:rPr>
          <w:rFonts w:ascii="Times New Roman" w:hAnsi="Times New Roman"/>
          <w:color w:val="000000" w:themeColor="text1"/>
        </w:rPr>
        <w:t>Mức 500.000đồng/ngày/phòng theo tiêu chuẩn 2 người/phòng;</w:t>
      </w:r>
    </w:p>
    <w:p w14:paraId="0D31980B"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 Nhà trường thanh toán tiền thuê phòng trọ theo mức giá là 300.000 đồng/đêm/phòng theo tiêu chuẩn 1 người/phòng với mức khoán chi không cần hóa đơn phòng nghỉ</w:t>
      </w:r>
    </w:p>
    <w:p w14:paraId="42A28449"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 xml:space="preserve">b.3. </w:t>
      </w:r>
      <w:r w:rsidRPr="00076D59">
        <w:rPr>
          <w:rFonts w:ascii="Times New Roman" w:hAnsi="Times New Roman"/>
          <w:i/>
          <w:color w:val="000000" w:themeColor="text1"/>
        </w:rPr>
        <w:t>Trường hợp cán bộ, công chức đi công tác đến cơ quan, đơn vị đã bố trí được chỗ nghỉ không phải trả tiền thuê chỗ nghỉ, thì người đi công tác không được thanh toán khoản tiền thuê chỗ nghỉ.</w:t>
      </w:r>
    </w:p>
    <w:p w14:paraId="6FB9B763" w14:textId="77777777" w:rsidR="005F5AC4" w:rsidRPr="00076D59" w:rsidRDefault="005F5AC4" w:rsidP="0096736F">
      <w:pPr>
        <w:ind w:firstLine="720"/>
        <w:jc w:val="both"/>
        <w:rPr>
          <w:rFonts w:ascii="Times New Roman" w:hAnsi="Times New Roman"/>
          <w:color w:val="000000" w:themeColor="text1"/>
        </w:rPr>
      </w:pPr>
      <w:r w:rsidRPr="00076D59">
        <w:rPr>
          <w:rFonts w:ascii="Times New Roman" w:hAnsi="Times New Roman"/>
          <w:color w:val="000000" w:themeColor="text1"/>
        </w:rPr>
        <w:t xml:space="preserve">Nếu phát hiện cán bộ đã được cơ quan, đơn vị cử đi công tác thanh toán khoản tiền khoán thuê chỗ nghỉ, thì người đi công tác phải nộp lại số tiền đã thanh toán cho cơ quan, đơn vị đồng thời phải bị xử lý kỷ luật theo quy định của pháp luật về cán bộ công chức. </w:t>
      </w:r>
    </w:p>
    <w:p w14:paraId="42BD4D1F" w14:textId="77777777" w:rsidR="005F5AC4" w:rsidRPr="00076D59" w:rsidRDefault="005F5AC4" w:rsidP="0096736F">
      <w:pPr>
        <w:ind w:firstLine="720"/>
        <w:jc w:val="both"/>
        <w:rPr>
          <w:rFonts w:ascii="Times New Roman" w:hAnsi="Times New Roman"/>
          <w:color w:val="000000" w:themeColor="text1"/>
        </w:rPr>
      </w:pPr>
      <w:r w:rsidRPr="00076D59">
        <w:rPr>
          <w:rFonts w:ascii="Times New Roman" w:hAnsi="Times New Roman"/>
          <w:color w:val="000000" w:themeColor="text1"/>
        </w:rPr>
        <w:t>Chứng từ làm căn cứ thanh toán tiền thuê chỗ nghỉ gồm: Văn bản hoặc kế hoạch công tác đã được Thủ trưởng cơ quan, đơn vị duyệt số lượng ngày cử đi công tác; giấy đi đường có đóng dấu của cơ quan, đơn vị cử cán bộ đi công tác và ký xác nhận đóng dấu ngày đến, ngày đi của cơ quan nơi cán bộ đến công tác (hoặc của khách sạn, nhà khách nơi lưu trú) và hoá đơn hợp pháp (trong trường hợp thanh toán theo giá thuê phòng thực tế).</w:t>
      </w:r>
    </w:p>
    <w:p w14:paraId="73447759" w14:textId="77777777" w:rsidR="005F5AC4" w:rsidRPr="00076D59" w:rsidRDefault="005F5AC4" w:rsidP="0096736F">
      <w:pPr>
        <w:jc w:val="both"/>
        <w:rPr>
          <w:rFonts w:ascii="Times New Roman" w:hAnsi="Times New Roman"/>
          <w:i/>
          <w:color w:val="000000" w:themeColor="text1"/>
        </w:rPr>
      </w:pPr>
      <w:r w:rsidRPr="00076D59">
        <w:rPr>
          <w:rFonts w:ascii="Times New Roman" w:hAnsi="Times New Roman"/>
          <w:i/>
          <w:color w:val="000000" w:themeColor="text1"/>
        </w:rPr>
        <w:t>c. Phụ cấp lưu trú:</w:t>
      </w:r>
    </w:p>
    <w:p w14:paraId="24A3906A"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lastRenderedPageBreak/>
        <w:t xml:space="preserve">- Mức phụ cấp lưu trú chi trả đi công tác ngoài tỉnh 200.000đồng/ngày/người </w:t>
      </w:r>
    </w:p>
    <w:p w14:paraId="31E7E862"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 xml:space="preserve">- Mức phụ cấp lưu trú chi trả đi công tác Tại địa bàn tỉnh Nghệ An và các Huyện, thị xã khác: 150.000đồng/ngày/người </w:t>
      </w:r>
    </w:p>
    <w:p w14:paraId="28CAC215"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 Mức phụ cấp lưu trú chi trả đi công tác Tại huyện Diễn Châu: từ 10 km trở lên 70.000đồng/ngày/người</w:t>
      </w:r>
    </w:p>
    <w:p w14:paraId="0584683D"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 xml:space="preserve">- Mức phụ cấp lưu trú chi trả đi công tác làm nhiệm vụ trên biển, đảo, tuyến biên giới thì được hưởng mức phụ cấp lưu trú là 250.000 đồng/người/ngày  </w:t>
      </w:r>
    </w:p>
    <w:p w14:paraId="439FA003" w14:textId="77777777" w:rsidR="005F5AC4" w:rsidRPr="00076D59" w:rsidRDefault="005F5AC4" w:rsidP="0096736F">
      <w:pPr>
        <w:jc w:val="both"/>
        <w:rPr>
          <w:rFonts w:ascii="Times New Roman" w:hAnsi="Times New Roman"/>
          <w:i/>
          <w:color w:val="000000" w:themeColor="text1"/>
        </w:rPr>
      </w:pPr>
      <w:r w:rsidRPr="00076D59">
        <w:rPr>
          <w:rFonts w:ascii="Times New Roman" w:hAnsi="Times New Roman"/>
          <w:i/>
          <w:color w:val="000000" w:themeColor="text1"/>
        </w:rPr>
        <w:t xml:space="preserve">d. Tiền tàu xe: </w:t>
      </w:r>
    </w:p>
    <w:p w14:paraId="5DCA613D"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 xml:space="preserve">- Các tuyến đường có xe buýt, xe khách công chức sắp xếp đi bằng phương tiện công cộng và được thanh toán theo giá vé thực tế cộng thêm tiền xe ôm từ bãi đỗ xe đến nơi cơ quan công tác (nếu có); </w:t>
      </w:r>
    </w:p>
    <w:p w14:paraId="38014C4F"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 xml:space="preserve">- Trường hợp công chức phải sử dụng xe máy cá nhân đi công tác thì được thanh toán tiền xăng, tiền hao mòn tính là 1.000đồng/1km theo quãng đường đã đi </w:t>
      </w:r>
    </w:p>
    <w:p w14:paraId="24D942CD" w14:textId="1719C0E1" w:rsidR="005F5AC4" w:rsidRPr="00076D59" w:rsidRDefault="00B66710" w:rsidP="0096736F">
      <w:pPr>
        <w:jc w:val="both"/>
        <w:rPr>
          <w:rFonts w:ascii="Times New Roman" w:hAnsi="Times New Roman"/>
          <w:color w:val="000000" w:themeColor="text1"/>
        </w:rPr>
      </w:pPr>
      <w:r>
        <w:rPr>
          <w:rFonts w:ascii="Times New Roman" w:hAnsi="Times New Roman"/>
          <w:color w:val="000000" w:themeColor="text1"/>
        </w:rPr>
        <w:t xml:space="preserve">- Kế toán, </w:t>
      </w:r>
      <w:r w:rsidR="005F5AC4" w:rsidRPr="00076D59">
        <w:rPr>
          <w:rFonts w:ascii="Times New Roman" w:hAnsi="Times New Roman"/>
          <w:color w:val="000000" w:themeColor="text1"/>
        </w:rPr>
        <w:t xml:space="preserve">thường xuyên sử dụng xe máy cá nhân để đi công tác, đi giao dịch với kho bạc Nhà nước và các cơ quan, đơn vị khác thì: </w:t>
      </w:r>
    </w:p>
    <w:p w14:paraId="3DE46C9E" w14:textId="77777777" w:rsidR="005F5AC4" w:rsidRPr="00076D59" w:rsidRDefault="005F5AC4" w:rsidP="0096736F">
      <w:pPr>
        <w:ind w:firstLine="720"/>
        <w:jc w:val="both"/>
        <w:rPr>
          <w:rFonts w:ascii="Times New Roman" w:hAnsi="Times New Roman"/>
          <w:color w:val="000000" w:themeColor="text1"/>
        </w:rPr>
      </w:pPr>
      <w:r w:rsidRPr="00076D59">
        <w:rPr>
          <w:rFonts w:ascii="Times New Roman" w:hAnsi="Times New Roman"/>
          <w:color w:val="000000" w:themeColor="text1"/>
        </w:rPr>
        <w:t xml:space="preserve">Đối với Kế toán được khoán chi phí là 500.000 đồng/người/tháng. </w:t>
      </w:r>
    </w:p>
    <w:p w14:paraId="7F27C170" w14:textId="77777777" w:rsidR="005F5AC4" w:rsidRPr="00076D59" w:rsidRDefault="005F5AC4" w:rsidP="0096736F">
      <w:pPr>
        <w:ind w:firstLine="720"/>
        <w:jc w:val="both"/>
        <w:rPr>
          <w:rFonts w:ascii="Times New Roman" w:hAnsi="Times New Roman"/>
          <w:color w:val="000000" w:themeColor="text1"/>
        </w:rPr>
      </w:pPr>
      <w:r w:rsidRPr="00076D59">
        <w:rPr>
          <w:rFonts w:ascii="Times New Roman" w:hAnsi="Times New Roman"/>
          <w:color w:val="000000" w:themeColor="text1"/>
        </w:rPr>
        <w:t>Đối với Văn thư,thủ quỹ ,TVTB là  250.000 đồng/người/tháng.(Nạp các báo cáo)</w:t>
      </w:r>
    </w:p>
    <w:p w14:paraId="3334CFF0" w14:textId="77777777" w:rsidR="005F5AC4" w:rsidRPr="00076D59" w:rsidRDefault="005F5AC4" w:rsidP="0096736F">
      <w:pPr>
        <w:jc w:val="both"/>
        <w:rPr>
          <w:rFonts w:ascii="Times New Roman" w:hAnsi="Times New Roman"/>
          <w:color w:val="000000" w:themeColor="text1"/>
        </w:rPr>
      </w:pPr>
      <w:r w:rsidRPr="00076D59">
        <w:rPr>
          <w:rFonts w:ascii="Times New Roman" w:hAnsi="Times New Roman"/>
          <w:color w:val="000000" w:themeColor="text1"/>
        </w:rPr>
        <w:t>***Trường hợp đi công tác theo đoàn công tác phối hợp liên ngành, liên cơ quan</w:t>
      </w:r>
    </w:p>
    <w:p w14:paraId="0C19F38C" w14:textId="77777777" w:rsidR="005F5AC4" w:rsidRPr="00076D59" w:rsidRDefault="005F5AC4" w:rsidP="0096736F">
      <w:pPr>
        <w:ind w:firstLine="720"/>
        <w:jc w:val="both"/>
        <w:rPr>
          <w:rFonts w:ascii="Times New Roman" w:hAnsi="Times New Roman"/>
          <w:color w:val="000000" w:themeColor="text1"/>
        </w:rPr>
      </w:pPr>
      <w:r w:rsidRPr="00076D59">
        <w:rPr>
          <w:rFonts w:ascii="Times New Roman" w:hAnsi="Times New Roman"/>
          <w:color w:val="000000" w:themeColor="text1"/>
        </w:rPr>
        <w:t>a. Trường hợp cơ quan, đơn vị có nhu cầu trưng tập cán bộ, công chức, viên chức thuộc cơ quan, đơn vị khác đi phối hợp công tác liên ngành nhằm thực hiện nhiệm vụ chính trị của cơ quan, đơn vị đó tham gia các đề tài nghiên cứu cơ bản thì cơ quan, đơn vị chủ trì đoàn công tác liên ngành có trách nhiệm thanh toán toàn bộ chi phí cho đoàn công tác gồm: Tiền tàu xe đi lại, cước hành lý, cước mang tài liệu, phụ cấp lưu trú, tiền thuê chỗ nghỉ tại nơi đến công tác theo mức chi quy định tại Điều 9 quy chế này.</w:t>
      </w:r>
    </w:p>
    <w:p w14:paraId="5AA0EEAA" w14:textId="77777777" w:rsidR="005F5AC4" w:rsidRPr="00076D59" w:rsidRDefault="005F5AC4" w:rsidP="0096736F">
      <w:pPr>
        <w:ind w:firstLine="720"/>
        <w:jc w:val="both"/>
        <w:rPr>
          <w:rFonts w:ascii="Times New Roman" w:hAnsi="Times New Roman"/>
          <w:color w:val="000000" w:themeColor="text1"/>
        </w:rPr>
      </w:pPr>
      <w:r w:rsidRPr="00076D59">
        <w:rPr>
          <w:rFonts w:ascii="Times New Roman" w:hAnsi="Times New Roman"/>
          <w:color w:val="000000" w:themeColor="text1"/>
        </w:rPr>
        <w:t>b. Trường hợp đi theo điều động của cấp trên:</w:t>
      </w:r>
    </w:p>
    <w:p w14:paraId="6AF0E16C" w14:textId="77777777" w:rsidR="005F5AC4" w:rsidRPr="00076D59" w:rsidRDefault="005F5AC4" w:rsidP="0096736F">
      <w:pPr>
        <w:jc w:val="both"/>
        <w:rPr>
          <w:rFonts w:ascii="Times New Roman" w:hAnsi="Times New Roman"/>
          <w:bCs/>
          <w:color w:val="000000" w:themeColor="text1"/>
          <w:lang w:val="nl-NL"/>
        </w:rPr>
      </w:pPr>
      <w:r w:rsidRPr="00076D59">
        <w:rPr>
          <w:rFonts w:ascii="Times New Roman" w:hAnsi="Times New Roman"/>
          <w:bCs/>
          <w:color w:val="000000" w:themeColor="text1"/>
          <w:lang w:val="nl-NL"/>
        </w:rPr>
        <w:t xml:space="preserve"> -   Căn cứ vào QĐ điều động và các chứng từ kèm theo.</w:t>
      </w:r>
    </w:p>
    <w:p w14:paraId="3604DB21" w14:textId="77777777" w:rsidR="005F5AC4" w:rsidRPr="00076D59" w:rsidRDefault="005F5AC4" w:rsidP="0096736F">
      <w:pPr>
        <w:jc w:val="both"/>
        <w:rPr>
          <w:rFonts w:ascii="Times New Roman" w:hAnsi="Times New Roman"/>
          <w:bCs/>
          <w:color w:val="000000" w:themeColor="text1"/>
          <w:lang w:val="nl-NL"/>
        </w:rPr>
      </w:pPr>
      <w:r w:rsidRPr="00076D59">
        <w:rPr>
          <w:rFonts w:ascii="Times New Roman" w:hAnsi="Times New Roman"/>
          <w:bCs/>
          <w:color w:val="000000" w:themeColor="text1"/>
          <w:lang w:val="nl-NL"/>
        </w:rPr>
        <w:t>Khoán phòng ngủ 1 đêm 250.000 không cần hóa đơn</w:t>
      </w:r>
    </w:p>
    <w:p w14:paraId="7357543B" w14:textId="77777777" w:rsidR="005F5AC4" w:rsidRPr="00076D59" w:rsidRDefault="005F5AC4" w:rsidP="0096736F">
      <w:pPr>
        <w:jc w:val="both"/>
        <w:rPr>
          <w:rFonts w:ascii="Times New Roman" w:hAnsi="Times New Roman"/>
          <w:bCs/>
          <w:color w:val="000000" w:themeColor="text1"/>
          <w:lang w:val="nl-NL"/>
        </w:rPr>
      </w:pPr>
      <w:r w:rsidRPr="00076D59">
        <w:rPr>
          <w:rFonts w:ascii="Times New Roman" w:hAnsi="Times New Roman"/>
          <w:bCs/>
          <w:color w:val="000000" w:themeColor="text1"/>
          <w:lang w:val="nl-NL"/>
        </w:rPr>
        <w:t xml:space="preserve">   Dự kiến KP cho năm học 2024 - 2025 là: 12.000.000 đ</w:t>
      </w:r>
    </w:p>
    <w:p w14:paraId="78475411"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Khoán  tiền công tác phí cá nhân đi giao dịch trong Huyện Diễn châu  như sau:</w:t>
      </w:r>
    </w:p>
    <w:p w14:paraId="6370FB19"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Kế toán: 500.000x 1 người X 12 tháng  =       6.000.000 đ</w:t>
      </w:r>
    </w:p>
    <w:p w14:paraId="005DCFB8"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Văn thư, thủ quỹ,TVTB: 250.000 x 2 người x 12 tháng   =  6.000.000 đ</w:t>
      </w:r>
    </w:p>
    <w:p w14:paraId="29F66CF5" w14:textId="77777777" w:rsidR="005F5AC4" w:rsidRPr="00076D59" w:rsidRDefault="005F5AC4" w:rsidP="0096736F">
      <w:pPr>
        <w:ind w:firstLine="720"/>
        <w:jc w:val="both"/>
        <w:rPr>
          <w:rFonts w:ascii="Times New Roman" w:hAnsi="Times New Roman"/>
          <w:bCs/>
          <w:color w:val="000000" w:themeColor="text1"/>
          <w:lang w:val="nl-NL"/>
        </w:rPr>
      </w:pPr>
      <w:r w:rsidRPr="00076D59">
        <w:rPr>
          <w:rFonts w:ascii="Times New Roman" w:hAnsi="Times New Roman"/>
          <w:bCs/>
          <w:color w:val="000000" w:themeColor="text1"/>
          <w:lang w:val="nl-NL"/>
        </w:rPr>
        <w:t xml:space="preserve">12.Chi  phí  thuê mướn (mục 6750) dự kiến: 26.000.000đ </w:t>
      </w:r>
    </w:p>
    <w:p w14:paraId="6DBEC5CC" w14:textId="77777777" w:rsidR="005F5AC4" w:rsidRPr="00076D59" w:rsidRDefault="005F5AC4" w:rsidP="0096736F">
      <w:pPr>
        <w:ind w:firstLine="720"/>
        <w:jc w:val="both"/>
        <w:rPr>
          <w:rFonts w:ascii="Times New Roman" w:hAnsi="Times New Roman"/>
          <w:bCs/>
          <w:color w:val="000000" w:themeColor="text1"/>
          <w:lang w:val="nl-NL"/>
        </w:rPr>
      </w:pPr>
      <w:r w:rsidRPr="00076D59">
        <w:rPr>
          <w:rFonts w:ascii="Times New Roman" w:hAnsi="Times New Roman"/>
          <w:bCs/>
          <w:color w:val="000000" w:themeColor="text1"/>
          <w:lang w:val="nl-NL"/>
        </w:rPr>
        <w:t>13. Chi tu sửa CSVC( mục 6900): 20.000.000 đ</w:t>
      </w:r>
    </w:p>
    <w:p w14:paraId="4AB726AF" w14:textId="14C1E587" w:rsidR="005F5AC4" w:rsidRPr="00076D59" w:rsidRDefault="004A060D" w:rsidP="0096736F">
      <w:pPr>
        <w:tabs>
          <w:tab w:val="left" w:pos="-281"/>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ab/>
      </w:r>
      <w:r w:rsidR="005F5AC4" w:rsidRPr="00076D59">
        <w:rPr>
          <w:rFonts w:ascii="Times New Roman" w:hAnsi="Times New Roman"/>
          <w:bCs/>
          <w:color w:val="000000" w:themeColor="text1"/>
          <w:lang w:val="nl-NL"/>
        </w:rPr>
        <w:t>14.</w:t>
      </w:r>
      <w:r w:rsidR="00FB2E6B" w:rsidRPr="00076D59">
        <w:rPr>
          <w:rFonts w:ascii="Times New Roman" w:hAnsi="Times New Roman"/>
          <w:bCs/>
          <w:color w:val="000000" w:themeColor="text1"/>
          <w:lang w:val="nl-NL"/>
        </w:rPr>
        <w:t xml:space="preserve"> </w:t>
      </w:r>
      <w:r w:rsidR="005F5AC4" w:rsidRPr="00076D59">
        <w:rPr>
          <w:rFonts w:ascii="Times New Roman" w:hAnsi="Times New Roman"/>
          <w:bCs/>
          <w:color w:val="000000" w:themeColor="text1"/>
          <w:lang w:val="nl-NL"/>
        </w:rPr>
        <w:t>Chi phí NVCM (mục 7000)  dự kiến:   115.000.000 đ</w:t>
      </w:r>
    </w:p>
    <w:p w14:paraId="6F53DFEA" w14:textId="77777777" w:rsidR="005F5AC4" w:rsidRPr="00076D59" w:rsidRDefault="005F5AC4"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sz w:val="26"/>
          <w:szCs w:val="26"/>
          <w:lang w:val="nl-NL"/>
        </w:rPr>
        <w:t xml:space="preserve">- </w:t>
      </w:r>
      <w:r w:rsidRPr="00076D59">
        <w:rPr>
          <w:rFonts w:ascii="Times New Roman" w:hAnsi="Times New Roman"/>
          <w:color w:val="000000" w:themeColor="text1"/>
          <w:lang w:val="nl-NL"/>
        </w:rPr>
        <w:t xml:space="preserve">Chi mua sổ điểm,  lịch báo giảng…              </w:t>
      </w:r>
    </w:p>
    <w:p w14:paraId="7FC1F3C3" w14:textId="77777777" w:rsidR="005F5AC4" w:rsidRPr="00076D59" w:rsidRDefault="005F5AC4"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 Chi mua sách thiết bị dạy học, sách TK , sách GK.....</w:t>
      </w:r>
    </w:p>
    <w:p w14:paraId="4EB18570" w14:textId="77777777" w:rsidR="005F5AC4" w:rsidRPr="00076D59" w:rsidRDefault="005F5AC4"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 Chi chế độ dạy vượt giờ: 110.000.000 đ</w:t>
      </w:r>
    </w:p>
    <w:p w14:paraId="0B58EE6F" w14:textId="77777777" w:rsidR="005F5AC4" w:rsidRPr="00076D59" w:rsidRDefault="005F5AC4" w:rsidP="0096736F">
      <w:pPr>
        <w:jc w:val="both"/>
        <w:rPr>
          <w:rFonts w:ascii="Times New Roman" w:hAnsi="Times New Roman"/>
          <w:i/>
          <w:color w:val="000000" w:themeColor="text1"/>
          <w:lang w:val="nl-NL"/>
        </w:rPr>
      </w:pPr>
      <w:r w:rsidRPr="00076D59">
        <w:rPr>
          <w:rFonts w:ascii="Times New Roman" w:hAnsi="Times New Roman"/>
          <w:color w:val="000000" w:themeColor="text1"/>
          <w:lang w:val="nl-NL"/>
        </w:rPr>
        <w:t>- Chế độ coi thi, chấm thi tại trường:</w:t>
      </w:r>
    </w:p>
    <w:p w14:paraId="6DBFDC82" w14:textId="77777777" w:rsidR="005F5AC4" w:rsidRPr="00076D59" w:rsidRDefault="005F5AC4" w:rsidP="0096736F">
      <w:pPr>
        <w:jc w:val="both"/>
        <w:outlineLvl w:val="0"/>
        <w:rPr>
          <w:rFonts w:ascii="Times New Roman" w:hAnsi="Times New Roman"/>
          <w:color w:val="000000" w:themeColor="text1"/>
          <w:lang w:val="nl-NL"/>
        </w:rPr>
      </w:pPr>
      <w:r w:rsidRPr="00076D59">
        <w:rPr>
          <w:rFonts w:ascii="Times New Roman" w:hAnsi="Times New Roman"/>
          <w:i/>
          <w:color w:val="000000" w:themeColor="text1"/>
          <w:lang w:val="nl-NL"/>
        </w:rPr>
        <w:t xml:space="preserve">- </w:t>
      </w:r>
      <w:r w:rsidRPr="00076D59">
        <w:rPr>
          <w:rFonts w:ascii="Times New Roman" w:hAnsi="Times New Roman"/>
          <w:color w:val="000000" w:themeColor="text1"/>
          <w:lang w:val="nl-NL"/>
        </w:rPr>
        <w:t>BTC, BCĐ, BGK: 35.000đ/tiết</w:t>
      </w:r>
    </w:p>
    <w:p w14:paraId="747B4C4D" w14:textId="77777777" w:rsidR="005F5AC4" w:rsidRPr="00076D59" w:rsidRDefault="005F5AC4" w:rsidP="0096736F">
      <w:pPr>
        <w:jc w:val="both"/>
        <w:outlineLvl w:val="0"/>
        <w:rPr>
          <w:rFonts w:ascii="Times New Roman" w:hAnsi="Times New Roman"/>
          <w:color w:val="000000" w:themeColor="text1"/>
          <w:lang w:val="nl-NL"/>
        </w:rPr>
      </w:pPr>
      <w:r w:rsidRPr="00076D59">
        <w:rPr>
          <w:rFonts w:ascii="Times New Roman" w:hAnsi="Times New Roman"/>
          <w:color w:val="000000" w:themeColor="text1"/>
          <w:lang w:val="nl-NL"/>
        </w:rPr>
        <w:t>- GV tổ chức coi và đánh giá bài kiểm tra, chấm sáng kiến kinh nghiệm: 35.000đ/bộ</w:t>
      </w:r>
    </w:p>
    <w:p w14:paraId="392B2786"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GV bồi dưỡng đội tuyển của trường đi thi do cấp trên tổ chức : 40 000 đồng/tiết</w:t>
      </w:r>
    </w:p>
    <w:p w14:paraId="47981BC4"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lastRenderedPageBreak/>
        <w:t>- Chi bồi dưỡng tập huấn chuyên đề: 35.000đ/tiết</w:t>
      </w:r>
    </w:p>
    <w:p w14:paraId="316E111C"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Công tác tuyển sinh: 8.000.000 Thanh toán theo chế độ hiện hành theo Nghị Quyết định số 31/2020/NQ-UBND ngày 13/12/2020 của Hội đồng nhân dân Tỉnh Nghệ An.</w:t>
      </w:r>
    </w:p>
    <w:p w14:paraId="66933004" w14:textId="77777777" w:rsidR="005F5AC4" w:rsidRPr="00076D59" w:rsidRDefault="005F5AC4"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 Chi vượt giờ kiêm nhiệm :  35. 000 đ/ tiết ;</w:t>
      </w:r>
    </w:p>
    <w:p w14:paraId="37A60948" w14:textId="77777777" w:rsidR="005F5AC4" w:rsidRPr="00076D59" w:rsidRDefault="005F5AC4"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 Chi vượt giờ từ tiết thứ 24 : 40. 000 đồng/tiết.</w:t>
      </w:r>
    </w:p>
    <w:p w14:paraId="77BEE459" w14:textId="77777777" w:rsidR="005F5AC4" w:rsidRPr="00076D59" w:rsidRDefault="005F5AC4"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 Chi dạy thay: 35. 000 đ/tiết.</w:t>
      </w:r>
    </w:p>
    <w:p w14:paraId="714B1853" w14:textId="77777777" w:rsidR="005F5AC4" w:rsidRPr="00076D59" w:rsidRDefault="005F5AC4"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 Trả dạy thay: 35.000đ/tiết  </w:t>
      </w:r>
    </w:p>
    <w:p w14:paraId="68F11ADE" w14:textId="77777777" w:rsidR="005F5AC4" w:rsidRPr="00076D59" w:rsidRDefault="005F5AC4" w:rsidP="0096736F">
      <w:pPr>
        <w:tabs>
          <w:tab w:val="left" w:pos="0"/>
        </w:tabs>
        <w:jc w:val="both"/>
        <w:rPr>
          <w:rFonts w:ascii="Times New Roman" w:hAnsi="Times New Roman"/>
          <w:color w:val="000000" w:themeColor="text1"/>
          <w:lang w:val="nl-NL"/>
        </w:rPr>
      </w:pPr>
      <w:r w:rsidRPr="00076D59">
        <w:rPr>
          <w:rFonts w:ascii="Times New Roman" w:hAnsi="Times New Roman"/>
          <w:color w:val="000000" w:themeColor="text1"/>
          <w:lang w:val="nl-NL"/>
        </w:rPr>
        <w:t>- Chi cho các chức danh kiêm nhiệm không có phụ cấp:</w:t>
      </w:r>
      <w:r w:rsidRPr="00076D59">
        <w:rPr>
          <w:rFonts w:ascii="Times New Roman" w:hAnsi="Times New Roman"/>
          <w:bCs/>
          <w:color w:val="000000" w:themeColor="text1"/>
          <w:lang w:val="nl-NL"/>
        </w:rPr>
        <w:t xml:space="preserve">  Bí thư chi bộ, Chủ tịch hội đồng trường, Trưởng nhóm Tiếng Anh, Trưởng nhóm tư vấn tâm lí  300. 000đ/ người/ năm, 2 GV trang trí  gắn ma-két trong các ngày lễ mỗi người 200. 000 đ/người/ năm; chi cho hai thành viên trong Ban thanh tra nhân dân của trường không có tiết kiêm nhiệm: 300.000đ/người/năm</w:t>
      </w:r>
    </w:p>
    <w:p w14:paraId="04A09417" w14:textId="77777777" w:rsidR="005F5AC4" w:rsidRPr="00076D59" w:rsidRDefault="005F5AC4" w:rsidP="0096736F">
      <w:pPr>
        <w:tabs>
          <w:tab w:val="left" w:pos="0"/>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 xml:space="preserve">- Thắp hương cho chồng, con CBGVNV:  300.000 đ/ người; </w:t>
      </w:r>
    </w:p>
    <w:p w14:paraId="1F5DD6E0" w14:textId="77777777" w:rsidR="005F5AC4" w:rsidRPr="00076D59" w:rsidRDefault="005F5AC4" w:rsidP="0096736F">
      <w:pPr>
        <w:tabs>
          <w:tab w:val="left" w:pos="0"/>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 Thắp hướng cho bố, mẹ CBGVNV: 200.000 đ/người.</w:t>
      </w:r>
    </w:p>
    <w:p w14:paraId="6E0922C5" w14:textId="77777777" w:rsidR="005F5AC4" w:rsidRPr="00076D59" w:rsidRDefault="005F5AC4" w:rsidP="0096736F">
      <w:pPr>
        <w:tabs>
          <w:tab w:val="left" w:pos="0"/>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 CBGVNV ốm nằm viện: cấp Trung ương: 200.000đ/người; cấp Tỉnh : 150. 000 đ/ người; cấp huyện: 100. 000 đ/người.</w:t>
      </w:r>
    </w:p>
    <w:p w14:paraId="6F87BFC6" w14:textId="77777777" w:rsidR="005F5AC4" w:rsidRPr="00076D59" w:rsidRDefault="005F5AC4" w:rsidP="0096736F">
      <w:pPr>
        <w:tabs>
          <w:tab w:val="left" w:pos="0"/>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 CB,GV chuyển trường đi biệt phái : 200.000 đ/người</w:t>
      </w:r>
    </w:p>
    <w:p w14:paraId="45D4F176" w14:textId="77777777" w:rsidR="005F5AC4" w:rsidRPr="00076D59" w:rsidRDefault="005F5AC4" w:rsidP="0096736F">
      <w:pPr>
        <w:tabs>
          <w:tab w:val="left" w:pos="0"/>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 CBGV chuyển hẳn đi trường khác:  300.000 đ/ người</w:t>
      </w:r>
    </w:p>
    <w:p w14:paraId="15401050" w14:textId="77777777" w:rsidR="005F5AC4" w:rsidRPr="00076D59" w:rsidRDefault="005F5AC4" w:rsidP="0096736F">
      <w:pPr>
        <w:tabs>
          <w:tab w:val="left" w:pos="0"/>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 CBGV nghỉ hưu: 500. 000 đồng/người</w:t>
      </w:r>
    </w:p>
    <w:p w14:paraId="55BE9BBC" w14:textId="77777777" w:rsidR="005F5AC4" w:rsidRPr="00076D59" w:rsidRDefault="005F5AC4" w:rsidP="0096736F">
      <w:pPr>
        <w:tabs>
          <w:tab w:val="left" w:pos="0"/>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 xml:space="preserve">* Thu: </w:t>
      </w:r>
    </w:p>
    <w:p w14:paraId="0C6970DD" w14:textId="77777777" w:rsidR="005F5AC4" w:rsidRPr="00076D59" w:rsidRDefault="005F5AC4" w:rsidP="0096736F">
      <w:pPr>
        <w:jc w:val="both"/>
        <w:outlineLvl w:val="0"/>
        <w:rPr>
          <w:rFonts w:ascii="Times New Roman" w:hAnsi="Times New Roman"/>
          <w:color w:val="000000" w:themeColor="text1"/>
          <w:lang w:val="nl-NL"/>
        </w:rPr>
      </w:pPr>
      <w:r w:rsidRPr="00076D59">
        <w:rPr>
          <w:rFonts w:ascii="Times New Roman" w:hAnsi="Times New Roman"/>
          <w:color w:val="000000" w:themeColor="text1"/>
          <w:lang w:val="nl-NL"/>
        </w:rPr>
        <w:t>+ Nghỉ SHCM tổ, trường; họp Hội đồng : 100. 000 đ/ cuộc. (Nếu không có lý do)</w:t>
      </w:r>
    </w:p>
    <w:p w14:paraId="441B8189" w14:textId="77777777" w:rsidR="005F5AC4" w:rsidRPr="00076D59" w:rsidRDefault="005F5AC4" w:rsidP="0096736F">
      <w:pPr>
        <w:tabs>
          <w:tab w:val="left" w:pos="0"/>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 Nghỉ dạy : 35.000 đ/ tiết.</w:t>
      </w:r>
    </w:p>
    <w:p w14:paraId="6E4547E6" w14:textId="5A158FAA" w:rsidR="005F5AC4" w:rsidRPr="00076D59" w:rsidRDefault="004A060D" w:rsidP="0096736F">
      <w:pPr>
        <w:tabs>
          <w:tab w:val="left" w:pos="0"/>
        </w:tabs>
        <w:jc w:val="both"/>
        <w:rPr>
          <w:rFonts w:ascii="Times New Roman" w:hAnsi="Times New Roman"/>
          <w:i/>
          <w:color w:val="000000" w:themeColor="text1"/>
          <w:lang w:val="nl-NL"/>
        </w:rPr>
      </w:pPr>
      <w:r w:rsidRPr="00076D59">
        <w:rPr>
          <w:rFonts w:ascii="Times New Roman" w:hAnsi="Times New Roman"/>
          <w:color w:val="000000" w:themeColor="text1"/>
          <w:lang w:val="nl-NL"/>
        </w:rPr>
        <w:tab/>
      </w:r>
      <w:r w:rsidR="005F5AC4" w:rsidRPr="00076D59">
        <w:rPr>
          <w:rFonts w:ascii="Times New Roman" w:hAnsi="Times New Roman"/>
          <w:color w:val="000000" w:themeColor="text1"/>
          <w:lang w:val="nl-NL"/>
        </w:rPr>
        <w:t>1</w:t>
      </w:r>
      <w:r w:rsidR="00FB2E6B" w:rsidRPr="00076D59">
        <w:rPr>
          <w:rFonts w:ascii="Times New Roman" w:hAnsi="Times New Roman"/>
          <w:color w:val="000000" w:themeColor="text1"/>
          <w:lang w:val="nl-NL"/>
        </w:rPr>
        <w:t>5</w:t>
      </w:r>
      <w:r w:rsidR="005F5AC4" w:rsidRPr="00076D59">
        <w:rPr>
          <w:rFonts w:ascii="Times New Roman" w:hAnsi="Times New Roman"/>
          <w:color w:val="000000" w:themeColor="text1"/>
          <w:lang w:val="nl-NL"/>
        </w:rPr>
        <w:t>. Chi mua sắm TSCĐ ( mục 9050) dự kiến: 45.000.000 đ</w:t>
      </w:r>
    </w:p>
    <w:p w14:paraId="72E4284E" w14:textId="77777777" w:rsidR="005F5AC4" w:rsidRPr="00076D59" w:rsidRDefault="005F5AC4" w:rsidP="0096736F">
      <w:pPr>
        <w:ind w:firstLine="720"/>
        <w:jc w:val="both"/>
        <w:rPr>
          <w:rFonts w:ascii="Times New Roman" w:hAnsi="Times New Roman"/>
          <w:color w:val="000000" w:themeColor="text1"/>
          <w:lang w:val="nl-NL"/>
        </w:rPr>
      </w:pPr>
      <w:r w:rsidRPr="00076D59">
        <w:rPr>
          <w:rFonts w:ascii="Times New Roman" w:hAnsi="Times New Roman"/>
          <w:color w:val="000000" w:themeColor="text1"/>
          <w:lang w:val="nl-NL"/>
        </w:rPr>
        <w:t>Căn cứ nhu cầu xây dựng, mua sắm TSCĐ, máy móc thiết bị, công cụ dụng cụ và tình trạng xuống cấp thực tế của TSCĐ, máy móc thiết bị, công cụ dụng cụ, hệ thống điện, bóng điện.</w:t>
      </w:r>
    </w:p>
    <w:p w14:paraId="35EB2BF4"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 - Nhà trường xây dựng kế hoạch xây dựng, mua sắm, sửa chữa, nâng cấp TSCĐ, máy móc thiết bị, công cụ dụng cụ trên cơ sở nguồn kinh phí cho phép.</w:t>
      </w:r>
    </w:p>
    <w:p w14:paraId="1A01ED9C" w14:textId="77777777" w:rsidR="005F5AC4" w:rsidRPr="00076D59" w:rsidRDefault="005F5AC4" w:rsidP="0096736F">
      <w:pPr>
        <w:tabs>
          <w:tab w:val="left" w:pos="-281"/>
        </w:tabs>
        <w:jc w:val="both"/>
        <w:rPr>
          <w:rFonts w:ascii="Times New Roman" w:hAnsi="Times New Roman"/>
          <w:bCs/>
          <w:i/>
          <w:color w:val="000000" w:themeColor="text1"/>
          <w:lang w:val="nl-NL"/>
        </w:rPr>
      </w:pPr>
      <w:r w:rsidRPr="00076D59">
        <w:rPr>
          <w:rFonts w:ascii="Times New Roman" w:hAnsi="Times New Roman"/>
          <w:bCs/>
          <w:color w:val="000000" w:themeColor="text1"/>
          <w:lang w:val="nl-NL"/>
        </w:rPr>
        <w:t xml:space="preserve">  (</w:t>
      </w:r>
      <w:r w:rsidRPr="00076D59">
        <w:rPr>
          <w:rFonts w:ascii="Times New Roman" w:hAnsi="Times New Roman"/>
          <w:bCs/>
          <w:i/>
          <w:color w:val="000000" w:themeColor="text1"/>
          <w:lang w:val="nl-NL"/>
        </w:rPr>
        <w:t xml:space="preserve">Mua sắm theo nhu cầu thực tế, theo thủ tục mua sắm TS  theo quy định hiện hành) </w:t>
      </w:r>
    </w:p>
    <w:p w14:paraId="57053577" w14:textId="14822D26" w:rsidR="005F5AC4" w:rsidRPr="00076D59" w:rsidRDefault="004A060D" w:rsidP="0096736F">
      <w:pPr>
        <w:tabs>
          <w:tab w:val="left" w:pos="-281"/>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ab/>
      </w:r>
      <w:r w:rsidR="005F5AC4" w:rsidRPr="00076D59">
        <w:rPr>
          <w:rFonts w:ascii="Times New Roman" w:hAnsi="Times New Roman"/>
          <w:bCs/>
          <w:color w:val="000000" w:themeColor="text1"/>
          <w:lang w:val="nl-NL"/>
        </w:rPr>
        <w:t>1</w:t>
      </w:r>
      <w:r w:rsidR="00FB2E6B" w:rsidRPr="00076D59">
        <w:rPr>
          <w:rFonts w:ascii="Times New Roman" w:hAnsi="Times New Roman"/>
          <w:bCs/>
          <w:color w:val="000000" w:themeColor="text1"/>
          <w:lang w:val="nl-NL"/>
        </w:rPr>
        <w:t>6</w:t>
      </w:r>
      <w:r w:rsidR="005F5AC4" w:rsidRPr="00076D59">
        <w:rPr>
          <w:rFonts w:ascii="Times New Roman" w:hAnsi="Times New Roman"/>
          <w:bCs/>
          <w:color w:val="000000" w:themeColor="text1"/>
          <w:lang w:val="nl-NL"/>
        </w:rPr>
        <w:t>. Chi cho dạy học tăng cường: ( nếu tổ chức thực hiện)</w:t>
      </w:r>
    </w:p>
    <w:p w14:paraId="7DE0EE1E" w14:textId="7C32326A" w:rsidR="005F5AC4" w:rsidRPr="00076D59" w:rsidRDefault="004A060D" w:rsidP="0096736F">
      <w:pPr>
        <w:tabs>
          <w:tab w:val="left" w:pos="-281"/>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ab/>
      </w:r>
      <w:r w:rsidR="005F5AC4" w:rsidRPr="00076D59">
        <w:rPr>
          <w:rFonts w:ascii="Times New Roman" w:hAnsi="Times New Roman"/>
          <w:bCs/>
          <w:color w:val="000000" w:themeColor="text1"/>
          <w:lang w:val="nl-NL"/>
        </w:rPr>
        <w:t>1</w:t>
      </w:r>
      <w:r w:rsidR="00FB2E6B" w:rsidRPr="00076D59">
        <w:rPr>
          <w:rFonts w:ascii="Times New Roman" w:hAnsi="Times New Roman"/>
          <w:bCs/>
          <w:color w:val="000000" w:themeColor="text1"/>
          <w:lang w:val="nl-NL"/>
        </w:rPr>
        <w:t>6</w:t>
      </w:r>
      <w:r w:rsidR="005F5AC4" w:rsidRPr="00076D59">
        <w:rPr>
          <w:rFonts w:ascii="Times New Roman" w:hAnsi="Times New Roman"/>
          <w:bCs/>
          <w:color w:val="000000" w:themeColor="text1"/>
          <w:lang w:val="nl-NL"/>
        </w:rPr>
        <w:t>.1. Kĩ năng sống:</w:t>
      </w:r>
    </w:p>
    <w:p w14:paraId="391BF793" w14:textId="77777777" w:rsidR="005F5AC4" w:rsidRPr="00076D59" w:rsidRDefault="005F5AC4" w:rsidP="0096736F">
      <w:pPr>
        <w:tabs>
          <w:tab w:val="left" w:pos="-281"/>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 Phần thu 12.500 đồng/tiết/tuần  = 4 x 12.500đ = 50.000đ/HS / tháng</w:t>
      </w:r>
    </w:p>
    <w:p w14:paraId="00F593DB" w14:textId="77777777" w:rsidR="005F5AC4" w:rsidRPr="00076D59" w:rsidRDefault="005F5AC4" w:rsidP="0096736F">
      <w:pPr>
        <w:tabs>
          <w:tab w:val="left" w:pos="-281"/>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 Phần chi:</w:t>
      </w:r>
    </w:p>
    <w:p w14:paraId="6835D6AD" w14:textId="77777777" w:rsidR="005F5AC4" w:rsidRPr="00076D59" w:rsidRDefault="005F5AC4" w:rsidP="0096736F">
      <w:pPr>
        <w:tabs>
          <w:tab w:val="left" w:pos="-281"/>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 Nạp về trung tâm : 38%</w:t>
      </w:r>
    </w:p>
    <w:p w14:paraId="7479ABCC" w14:textId="77777777" w:rsidR="005F5AC4" w:rsidRPr="00076D59" w:rsidRDefault="005F5AC4" w:rsidP="0096736F">
      <w:pPr>
        <w:tabs>
          <w:tab w:val="left" w:pos="-281"/>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 Để lại phía nhà trường: 62 % trong đó chi cho : (GVCN,  trực tiếp giảng dạy: 45 %; CBQL: 10 %;  Chi hao mòn CSVC; điện , nước : 3%;  Chi cho công tác tài chính, kế toán; phục vụ : 4%)</w:t>
      </w:r>
    </w:p>
    <w:p w14:paraId="7AC0AD90" w14:textId="6A47334E" w:rsidR="005F5AC4" w:rsidRPr="00076D59" w:rsidRDefault="005F5AC4" w:rsidP="0096736F">
      <w:pPr>
        <w:shd w:val="clear" w:color="auto" w:fill="FFFFFF"/>
        <w:ind w:firstLine="720"/>
        <w:jc w:val="both"/>
        <w:rPr>
          <w:rFonts w:ascii="Times New Roman" w:hAnsi="Times New Roman"/>
          <w:color w:val="000000" w:themeColor="text1"/>
        </w:rPr>
      </w:pPr>
      <w:r w:rsidRPr="00076D59">
        <w:rPr>
          <w:rFonts w:ascii="Times New Roman" w:hAnsi="Times New Roman"/>
          <w:color w:val="000000" w:themeColor="text1"/>
        </w:rPr>
        <w:t>1</w:t>
      </w:r>
      <w:r w:rsidR="00FB2E6B" w:rsidRPr="00076D59">
        <w:rPr>
          <w:rFonts w:ascii="Times New Roman" w:hAnsi="Times New Roman"/>
          <w:color w:val="000000" w:themeColor="text1"/>
        </w:rPr>
        <w:t>6</w:t>
      </w:r>
      <w:r w:rsidRPr="00076D59">
        <w:rPr>
          <w:rFonts w:ascii="Times New Roman" w:hAnsi="Times New Roman"/>
          <w:color w:val="000000" w:themeColor="text1"/>
        </w:rPr>
        <w:t>.2.Tiếng Anh Tăng cường có yếu tố nước ngoài.</w:t>
      </w:r>
    </w:p>
    <w:p w14:paraId="4CCF6246" w14:textId="77777777" w:rsidR="005F5AC4" w:rsidRPr="00076D59" w:rsidRDefault="005F5AC4" w:rsidP="0096736F">
      <w:pPr>
        <w:shd w:val="clear" w:color="auto" w:fill="FFFFFF"/>
        <w:jc w:val="both"/>
        <w:rPr>
          <w:rFonts w:ascii="Times New Roman" w:hAnsi="Times New Roman"/>
          <w:color w:val="000000" w:themeColor="text1"/>
          <w:lang w:val="vi-VN"/>
        </w:rPr>
      </w:pPr>
      <w:r w:rsidRPr="00076D59">
        <w:rPr>
          <w:rFonts w:ascii="Times New Roman" w:hAnsi="Times New Roman"/>
          <w:color w:val="000000" w:themeColor="text1"/>
        </w:rPr>
        <w:t xml:space="preserve">- Thu </w:t>
      </w:r>
      <w:r w:rsidRPr="00076D59">
        <w:rPr>
          <w:rFonts w:ascii="Times New Roman" w:hAnsi="Times New Roman"/>
          <w:color w:val="000000" w:themeColor="text1"/>
          <w:lang w:val="vi-VN"/>
        </w:rPr>
        <w:t>phí: 20.000 đồng/tiết (thời lượng dạy: 30- 35 phút/tiết;</w:t>
      </w:r>
      <w:r w:rsidRPr="00076D59">
        <w:rPr>
          <w:rFonts w:ascii="Times New Roman" w:hAnsi="Times New Roman"/>
          <w:color w:val="000000" w:themeColor="text1"/>
        </w:rPr>
        <w:t xml:space="preserve"> </w:t>
      </w:r>
      <w:r w:rsidRPr="00076D59">
        <w:rPr>
          <w:rFonts w:ascii="Times New Roman" w:hAnsi="Times New Roman"/>
          <w:color w:val="000000" w:themeColor="text1"/>
          <w:lang w:val="vi-VN"/>
        </w:rPr>
        <w:t>Mỗi tuần 02 tiết.</w:t>
      </w:r>
    </w:p>
    <w:p w14:paraId="4AFA0619" w14:textId="77777777" w:rsidR="005F5AC4" w:rsidRPr="00076D59" w:rsidRDefault="005F5AC4" w:rsidP="0096736F">
      <w:pPr>
        <w:shd w:val="clear" w:color="auto" w:fill="FFFFFF"/>
        <w:jc w:val="both"/>
        <w:rPr>
          <w:rFonts w:ascii="Times New Roman" w:hAnsi="Times New Roman"/>
          <w:color w:val="000000" w:themeColor="text1"/>
        </w:rPr>
      </w:pPr>
      <w:r w:rsidRPr="00076D59">
        <w:rPr>
          <w:rFonts w:ascii="Times New Roman" w:hAnsi="Times New Roman"/>
          <w:color w:val="000000" w:themeColor="text1"/>
        </w:rPr>
        <w:t>- Chi:</w:t>
      </w:r>
    </w:p>
    <w:p w14:paraId="74C8D1C8" w14:textId="1BFD1D65" w:rsidR="005F5AC4" w:rsidRPr="00076D59" w:rsidRDefault="005F5AC4" w:rsidP="0096736F">
      <w:pPr>
        <w:shd w:val="clear" w:color="auto" w:fill="FFFFFF"/>
        <w:jc w:val="both"/>
        <w:rPr>
          <w:rFonts w:ascii="Times New Roman" w:hAnsi="Times New Roman"/>
          <w:color w:val="000000" w:themeColor="text1"/>
        </w:rPr>
      </w:pPr>
      <w:r w:rsidRPr="00076D59">
        <w:rPr>
          <w:rFonts w:ascii="Times New Roman" w:hAnsi="Times New Roman"/>
          <w:color w:val="000000" w:themeColor="text1"/>
        </w:rPr>
        <w:t xml:space="preserve">+ Nạp về trung tâm : </w:t>
      </w:r>
      <w:r w:rsidR="00FB2E6B" w:rsidRPr="00076D59">
        <w:rPr>
          <w:rFonts w:ascii="Times New Roman" w:hAnsi="Times New Roman"/>
          <w:color w:val="000000" w:themeColor="text1"/>
        </w:rPr>
        <w:t xml:space="preserve">80 </w:t>
      </w:r>
      <w:r w:rsidRPr="00076D59">
        <w:rPr>
          <w:rFonts w:ascii="Times New Roman" w:hAnsi="Times New Roman"/>
          <w:color w:val="000000" w:themeColor="text1"/>
        </w:rPr>
        <w:t xml:space="preserve">% </w:t>
      </w:r>
    </w:p>
    <w:p w14:paraId="5724EAA7" w14:textId="0C844D76" w:rsidR="005F5AC4" w:rsidRPr="00076D59" w:rsidRDefault="005F5AC4" w:rsidP="0096736F">
      <w:pPr>
        <w:shd w:val="clear" w:color="auto" w:fill="FFFFFF"/>
        <w:jc w:val="both"/>
        <w:rPr>
          <w:rFonts w:ascii="Times New Roman" w:hAnsi="Times New Roman"/>
          <w:color w:val="000000" w:themeColor="text1"/>
        </w:rPr>
      </w:pPr>
      <w:r w:rsidRPr="00076D59">
        <w:rPr>
          <w:rFonts w:ascii="Times New Roman" w:hAnsi="Times New Roman"/>
          <w:color w:val="000000" w:themeColor="text1"/>
        </w:rPr>
        <w:t>+ Nhà trường: 2</w:t>
      </w:r>
      <w:r w:rsidR="00FB2E6B" w:rsidRPr="00076D59">
        <w:rPr>
          <w:rFonts w:ascii="Times New Roman" w:hAnsi="Times New Roman"/>
          <w:color w:val="000000" w:themeColor="text1"/>
        </w:rPr>
        <w:t>0</w:t>
      </w:r>
      <w:r w:rsidRPr="00076D59">
        <w:rPr>
          <w:rFonts w:ascii="Times New Roman" w:hAnsi="Times New Roman"/>
          <w:color w:val="000000" w:themeColor="text1"/>
        </w:rPr>
        <w:t xml:space="preserve">% trong đó (CBQL: </w:t>
      </w:r>
      <w:r w:rsidR="00FB2E6B" w:rsidRPr="00076D59">
        <w:rPr>
          <w:rFonts w:ascii="Times New Roman" w:hAnsi="Times New Roman"/>
          <w:color w:val="000000" w:themeColor="text1"/>
        </w:rPr>
        <w:t>9</w:t>
      </w:r>
      <w:r w:rsidRPr="00076D59">
        <w:rPr>
          <w:rFonts w:ascii="Times New Roman" w:hAnsi="Times New Roman"/>
          <w:color w:val="000000" w:themeColor="text1"/>
        </w:rPr>
        <w:t xml:space="preserve">%; GVCN hỗ trợ giảng dạy và công tác thu: </w:t>
      </w:r>
      <w:r w:rsidR="00375A1F" w:rsidRPr="00076D59">
        <w:rPr>
          <w:rFonts w:ascii="Times New Roman" w:hAnsi="Times New Roman"/>
          <w:color w:val="000000" w:themeColor="text1"/>
        </w:rPr>
        <w:t>6</w:t>
      </w:r>
      <w:r w:rsidRPr="00076D59">
        <w:rPr>
          <w:rFonts w:ascii="Times New Roman" w:hAnsi="Times New Roman"/>
          <w:color w:val="000000" w:themeColor="text1"/>
        </w:rPr>
        <w:t xml:space="preserve">%; CSVC: </w:t>
      </w:r>
      <w:r w:rsidR="00375A1F" w:rsidRPr="00076D59">
        <w:rPr>
          <w:rFonts w:ascii="Times New Roman" w:hAnsi="Times New Roman"/>
          <w:color w:val="000000" w:themeColor="text1"/>
        </w:rPr>
        <w:t>2</w:t>
      </w:r>
      <w:r w:rsidRPr="00076D59">
        <w:rPr>
          <w:rFonts w:ascii="Times New Roman" w:hAnsi="Times New Roman"/>
          <w:color w:val="000000" w:themeColor="text1"/>
        </w:rPr>
        <w:t>% ; Kế toán, NV phục vụ, hỗ trợ dạy học : 3%)</w:t>
      </w:r>
    </w:p>
    <w:p w14:paraId="3E4AF264" w14:textId="77777777" w:rsidR="005F5AC4" w:rsidRPr="00076D59" w:rsidRDefault="005F5AC4" w:rsidP="0096736F">
      <w:pPr>
        <w:shd w:val="clear" w:color="auto" w:fill="FFFFFF"/>
        <w:ind w:firstLine="720"/>
        <w:jc w:val="both"/>
        <w:rPr>
          <w:rFonts w:ascii="Times New Roman" w:hAnsi="Times New Roman"/>
          <w:i/>
          <w:color w:val="000000" w:themeColor="text1"/>
        </w:rPr>
      </w:pPr>
      <w:r w:rsidRPr="00076D59">
        <w:rPr>
          <w:rFonts w:ascii="Times New Roman" w:hAnsi="Times New Roman"/>
          <w:i/>
          <w:color w:val="000000" w:themeColor="text1"/>
        </w:rPr>
        <w:lastRenderedPageBreak/>
        <w:t>Cuối năm, nhà trường chuyển 10 triệu đồng sang quỹ tiết kiệm chi từ nguồn thu của tất cả các hoạt động tăng cường ở trên.</w:t>
      </w:r>
    </w:p>
    <w:p w14:paraId="5C41CB7B" w14:textId="34A9F00D" w:rsidR="005F5AC4" w:rsidRPr="00076D59" w:rsidRDefault="002A5BE6" w:rsidP="0096736F">
      <w:pPr>
        <w:tabs>
          <w:tab w:val="left" w:pos="-281"/>
        </w:tabs>
        <w:jc w:val="both"/>
        <w:rPr>
          <w:rFonts w:ascii="Times New Roman" w:hAnsi="Times New Roman"/>
          <w:bCs/>
          <w:color w:val="000000" w:themeColor="text1"/>
          <w:lang w:val="nl-NL"/>
        </w:rPr>
      </w:pPr>
      <w:r w:rsidRPr="00076D59">
        <w:rPr>
          <w:rFonts w:ascii="Times New Roman" w:hAnsi="Times New Roman"/>
          <w:bCs/>
          <w:color w:val="000000" w:themeColor="text1"/>
          <w:lang w:val="nl-NL"/>
        </w:rPr>
        <w:tab/>
      </w:r>
      <w:r w:rsidR="005F5AC4" w:rsidRPr="00076D59">
        <w:rPr>
          <w:rFonts w:ascii="Times New Roman" w:hAnsi="Times New Roman"/>
          <w:bCs/>
          <w:color w:val="000000" w:themeColor="text1"/>
          <w:lang w:val="nl-NL"/>
        </w:rPr>
        <w:t>1</w:t>
      </w:r>
      <w:r w:rsidR="00375A1F" w:rsidRPr="00076D59">
        <w:rPr>
          <w:rFonts w:ascii="Times New Roman" w:hAnsi="Times New Roman"/>
          <w:bCs/>
          <w:color w:val="000000" w:themeColor="text1"/>
          <w:lang w:val="nl-NL"/>
        </w:rPr>
        <w:t>7</w:t>
      </w:r>
      <w:r w:rsidR="005F5AC4" w:rsidRPr="00076D59">
        <w:rPr>
          <w:rFonts w:ascii="Times New Roman" w:hAnsi="Times New Roman"/>
          <w:bCs/>
          <w:color w:val="000000" w:themeColor="text1"/>
          <w:lang w:val="nl-NL"/>
        </w:rPr>
        <w:t>. Chi khác (mục 7750) dự kiến: 45.000.000 đ</w:t>
      </w:r>
    </w:p>
    <w:p w14:paraId="63280FC3" w14:textId="77777777" w:rsidR="005F5AC4" w:rsidRPr="00076D59" w:rsidRDefault="005F5AC4" w:rsidP="0096736F">
      <w:pPr>
        <w:tabs>
          <w:tab w:val="left" w:pos="-281"/>
        </w:tabs>
        <w:jc w:val="both"/>
        <w:rPr>
          <w:rFonts w:ascii="Times New Roman" w:hAnsi="Times New Roman"/>
          <w:color w:val="000000" w:themeColor="text1"/>
          <w:lang w:val="nl-NL"/>
        </w:rPr>
      </w:pPr>
      <w:r w:rsidRPr="00076D59">
        <w:rPr>
          <w:rFonts w:ascii="Times New Roman" w:hAnsi="Times New Roman"/>
          <w:i/>
          <w:color w:val="000000" w:themeColor="text1"/>
          <w:sz w:val="26"/>
          <w:szCs w:val="26"/>
          <w:lang w:val="nl-NL"/>
        </w:rPr>
        <w:t xml:space="preserve">- </w:t>
      </w:r>
      <w:r w:rsidRPr="00076D59">
        <w:rPr>
          <w:rFonts w:ascii="Times New Roman" w:hAnsi="Times New Roman"/>
          <w:color w:val="000000" w:themeColor="text1"/>
          <w:lang w:val="nl-NL"/>
        </w:rPr>
        <w:t xml:space="preserve">Chi hỗ trợ tiền Tết nguyên đán </w:t>
      </w:r>
    </w:p>
    <w:p w14:paraId="12F1A321" w14:textId="77777777" w:rsidR="005F5AC4" w:rsidRPr="00076D59" w:rsidRDefault="005F5AC4" w:rsidP="0096736F">
      <w:pPr>
        <w:tabs>
          <w:tab w:val="left" w:pos="-281"/>
        </w:tabs>
        <w:jc w:val="both"/>
        <w:rPr>
          <w:rFonts w:ascii="Times New Roman" w:hAnsi="Times New Roman"/>
          <w:color w:val="000000" w:themeColor="text1"/>
          <w:lang w:val="nl-NL"/>
        </w:rPr>
      </w:pPr>
      <w:r w:rsidRPr="00076D59">
        <w:rPr>
          <w:rFonts w:ascii="Times New Roman" w:hAnsi="Times New Roman"/>
          <w:color w:val="000000" w:themeColor="text1"/>
          <w:lang w:val="nl-NL"/>
        </w:rPr>
        <w:t>- Chi tiếp khách, thanh tra, phúc tra, kiểm tra…</w:t>
      </w:r>
    </w:p>
    <w:p w14:paraId="5B0BE30E" w14:textId="77777777" w:rsidR="005F5AC4" w:rsidRPr="00076D59" w:rsidRDefault="005F5AC4" w:rsidP="0096736F">
      <w:pPr>
        <w:jc w:val="both"/>
        <w:rPr>
          <w:rFonts w:ascii="Times New Roman" w:hAnsi="Times New Roman"/>
          <w:color w:val="000000" w:themeColor="text1"/>
          <w:lang w:val="nl-NL"/>
        </w:rPr>
      </w:pPr>
      <w:r w:rsidRPr="00076D59">
        <w:rPr>
          <w:rFonts w:ascii="Times New Roman" w:hAnsi="Times New Roman"/>
          <w:color w:val="000000" w:themeColor="text1"/>
          <w:lang w:val="nl-NL"/>
        </w:rPr>
        <w:t xml:space="preserve">-  Chi hỗ trợ quản lý trang Web của trường:                      </w:t>
      </w:r>
    </w:p>
    <w:p w14:paraId="1D7D82BE" w14:textId="5CEB34E3" w:rsidR="005F5AC4" w:rsidRPr="00076D59" w:rsidRDefault="005F5AC4" w:rsidP="0096736F">
      <w:pPr>
        <w:jc w:val="both"/>
        <w:rPr>
          <w:rFonts w:ascii="Times New Roman" w:hAnsi="Times New Roman"/>
          <w:bCs/>
          <w:color w:val="000000" w:themeColor="text1"/>
          <w:sz w:val="30"/>
          <w:lang w:val="nl-NL"/>
        </w:rPr>
      </w:pPr>
      <w:r w:rsidRPr="00076D59">
        <w:rPr>
          <w:rFonts w:ascii="Times New Roman" w:hAnsi="Times New Roman"/>
          <w:color w:val="000000" w:themeColor="text1"/>
          <w:lang w:val="it-IT"/>
        </w:rPr>
        <w:t>-  Chi cho các khoản chi khác</w:t>
      </w:r>
      <w:r w:rsidRPr="00076D59">
        <w:rPr>
          <w:rFonts w:ascii="Times New Roman" w:hAnsi="Times New Roman"/>
          <w:bCs/>
          <w:i/>
          <w:color w:val="000000" w:themeColor="text1"/>
          <w:sz w:val="30"/>
          <w:lang w:val="nl-NL"/>
        </w:rPr>
        <w:tab/>
      </w:r>
    </w:p>
    <w:p w14:paraId="1D6E958C" w14:textId="59D10A02" w:rsidR="003C45FF" w:rsidRPr="00076D59" w:rsidRDefault="00B647C2" w:rsidP="0096736F">
      <w:pPr>
        <w:ind w:firstLine="720"/>
        <w:jc w:val="both"/>
        <w:rPr>
          <w:rFonts w:ascii="Times New Roman" w:hAnsi="Times New Roman"/>
          <w:bCs/>
          <w:color w:val="000000" w:themeColor="text1"/>
          <w:szCs w:val="28"/>
          <w:lang w:val="pt-BR"/>
        </w:rPr>
      </w:pPr>
      <w:r w:rsidRPr="00076D59">
        <w:rPr>
          <w:rFonts w:ascii="Times New Roman" w:hAnsi="Times New Roman"/>
          <w:bCs/>
          <w:color w:val="000000" w:themeColor="text1"/>
          <w:szCs w:val="28"/>
          <w:lang w:val="pt-BR"/>
        </w:rPr>
        <w:t xml:space="preserve">  7</w:t>
      </w:r>
      <w:r w:rsidR="003C45FF" w:rsidRPr="00076D59">
        <w:rPr>
          <w:rFonts w:ascii="Times New Roman" w:hAnsi="Times New Roman"/>
          <w:bCs/>
          <w:color w:val="000000" w:themeColor="text1"/>
          <w:szCs w:val="28"/>
          <w:lang w:val="pt-BR"/>
        </w:rPr>
        <w:t>.2. Công tác thống kê, kế hoạch</w:t>
      </w:r>
      <w:r w:rsidR="005C43EB" w:rsidRPr="00076D59">
        <w:rPr>
          <w:rFonts w:ascii="Times New Roman" w:hAnsi="Times New Roman"/>
          <w:bCs/>
          <w:color w:val="000000" w:themeColor="text1"/>
          <w:szCs w:val="28"/>
          <w:lang w:val="pt-BR"/>
        </w:rPr>
        <w:t>:</w:t>
      </w:r>
    </w:p>
    <w:p w14:paraId="33F836D9" w14:textId="77777777" w:rsidR="005C43EB" w:rsidRPr="00076D59" w:rsidRDefault="003C45FF" w:rsidP="0096736F">
      <w:pPr>
        <w:ind w:firstLine="720"/>
        <w:jc w:val="both"/>
        <w:rPr>
          <w:rFonts w:ascii="Times New Roman" w:hAnsi="Times New Roman"/>
          <w:color w:val="000000" w:themeColor="text1"/>
          <w:szCs w:val="28"/>
          <w:lang w:val="pt-BR"/>
        </w:rPr>
      </w:pPr>
      <w:r w:rsidRPr="00076D59">
        <w:rPr>
          <w:rFonts w:ascii="Times New Roman" w:hAnsi="Times New Roman"/>
          <w:bCs/>
          <w:color w:val="000000" w:themeColor="text1"/>
          <w:szCs w:val="28"/>
          <w:lang w:val="pt-BR"/>
        </w:rPr>
        <w:t>- Công tác thống kê, kế hoạch đảm</w:t>
      </w:r>
      <w:r w:rsidRPr="00076D59">
        <w:rPr>
          <w:rFonts w:ascii="Times New Roman" w:hAnsi="Times New Roman"/>
          <w:color w:val="000000" w:themeColor="text1"/>
          <w:szCs w:val="28"/>
          <w:lang w:val="pt-BR"/>
        </w:rPr>
        <w:t xml:space="preserve"> bảo tính chính xác, khoa học, kịp thời, sử dụng thành thạo phần mềm trong báo cáo thống kê, trong xây dựng và quản lí kế hoạch về nhà trường, CSVC, đội ngũ..</w:t>
      </w:r>
      <w:r w:rsidR="005C43EB" w:rsidRPr="00076D59">
        <w:rPr>
          <w:rFonts w:ascii="Times New Roman" w:hAnsi="Times New Roman"/>
          <w:color w:val="000000" w:themeColor="text1"/>
          <w:szCs w:val="28"/>
          <w:lang w:val="pt-BR"/>
        </w:rPr>
        <w:t>.</w:t>
      </w:r>
    </w:p>
    <w:p w14:paraId="366BEA29" w14:textId="545CFEFE" w:rsidR="003C45FF" w:rsidRPr="00076D59" w:rsidRDefault="005C43EB" w:rsidP="0096736F">
      <w:pPr>
        <w:ind w:firstLine="720"/>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w:t>
      </w:r>
      <w:r w:rsidR="003C45FF" w:rsidRPr="00076D59">
        <w:rPr>
          <w:rFonts w:ascii="Times New Roman" w:hAnsi="Times New Roman"/>
          <w:color w:val="000000" w:themeColor="text1"/>
          <w:szCs w:val="28"/>
          <w:lang w:val="pt-BR"/>
        </w:rPr>
        <w:t xml:space="preserve"> Thực hiện tốt công tác dự báo, xây dựng kế hoạch dài hạn, trung hạn, ngắn hạn.</w:t>
      </w:r>
    </w:p>
    <w:p w14:paraId="6502F99D" w14:textId="77777777" w:rsidR="003C45FF" w:rsidRPr="00076D59" w:rsidRDefault="003C45FF" w:rsidP="0096736F">
      <w:pPr>
        <w:ind w:firstLine="720"/>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Thực hiện nghiêm túc chế độ báo cáo kịp thời, đầy đủ, chính xác.</w:t>
      </w:r>
    </w:p>
    <w:p w14:paraId="3E2EEA41" w14:textId="51B687B5" w:rsidR="003C45FF" w:rsidRPr="00076D59" w:rsidRDefault="00B647C2" w:rsidP="0096736F">
      <w:pPr>
        <w:shd w:val="clear" w:color="auto" w:fill="FFFFFF"/>
        <w:ind w:right="-180" w:firstLine="720"/>
        <w:jc w:val="both"/>
        <w:rPr>
          <w:rFonts w:ascii="Times New Roman" w:hAnsi="Times New Roman"/>
          <w:b/>
          <w:iCs/>
          <w:color w:val="000000" w:themeColor="text1"/>
          <w:szCs w:val="28"/>
          <w:lang w:val="nl-NL"/>
        </w:rPr>
      </w:pPr>
      <w:r w:rsidRPr="00076D59">
        <w:rPr>
          <w:rFonts w:ascii="Times New Roman" w:hAnsi="Times New Roman"/>
          <w:b/>
          <w:bCs/>
          <w:iCs/>
          <w:color w:val="000000" w:themeColor="text1"/>
          <w:szCs w:val="28"/>
        </w:rPr>
        <w:t>8</w:t>
      </w:r>
      <w:r w:rsidR="003C45FF" w:rsidRPr="00076D59">
        <w:rPr>
          <w:rFonts w:ascii="Times New Roman" w:hAnsi="Times New Roman"/>
          <w:b/>
          <w:bCs/>
          <w:iCs/>
          <w:color w:val="000000" w:themeColor="text1"/>
          <w:szCs w:val="28"/>
        </w:rPr>
        <w:t xml:space="preserve">. Công tác </w:t>
      </w:r>
      <w:r w:rsidR="009F619F" w:rsidRPr="00076D59">
        <w:rPr>
          <w:rFonts w:ascii="Times New Roman" w:hAnsi="Times New Roman"/>
          <w:b/>
          <w:bCs/>
          <w:iCs/>
          <w:color w:val="000000" w:themeColor="text1"/>
          <w:szCs w:val="28"/>
        </w:rPr>
        <w:t xml:space="preserve">đảm bảo chất lượng, </w:t>
      </w:r>
      <w:r w:rsidR="00421C4A" w:rsidRPr="00076D59">
        <w:rPr>
          <w:rFonts w:ascii="Times New Roman" w:hAnsi="Times New Roman"/>
          <w:b/>
          <w:iCs/>
          <w:color w:val="000000" w:themeColor="text1"/>
          <w:szCs w:val="28"/>
          <w:lang w:val="nl-NL"/>
        </w:rPr>
        <w:t>KĐCL và xây dựng trường chu</w:t>
      </w:r>
      <w:r w:rsidR="00421C4A" w:rsidRPr="00076D59">
        <w:rPr>
          <w:rFonts w:ascii="Times New Roman" w:hAnsi="Times New Roman"/>
          <w:b/>
          <w:iCs/>
          <w:color w:val="000000" w:themeColor="text1"/>
          <w:szCs w:val="28"/>
          <w:lang w:val="vi-VN"/>
        </w:rPr>
        <w:t>ẩ</w:t>
      </w:r>
      <w:r w:rsidR="003C45FF" w:rsidRPr="00076D59">
        <w:rPr>
          <w:rFonts w:ascii="Times New Roman" w:hAnsi="Times New Roman"/>
          <w:b/>
          <w:iCs/>
          <w:color w:val="000000" w:themeColor="text1"/>
          <w:szCs w:val="28"/>
          <w:lang w:val="nl-NL"/>
        </w:rPr>
        <w:t>n Quốc gia</w:t>
      </w:r>
    </w:p>
    <w:p w14:paraId="28DDA0DF" w14:textId="0B213DD2" w:rsidR="009F619F" w:rsidRPr="00076D59" w:rsidRDefault="00B647C2" w:rsidP="0096736F">
      <w:pPr>
        <w:pStyle w:val="ListParagraph"/>
        <w:jc w:val="both"/>
        <w:rPr>
          <w:color w:val="000000" w:themeColor="text1"/>
          <w:szCs w:val="28"/>
        </w:rPr>
      </w:pPr>
      <w:r w:rsidRPr="00076D59">
        <w:rPr>
          <w:color w:val="000000" w:themeColor="text1"/>
          <w:szCs w:val="28"/>
        </w:rPr>
        <w:t>8</w:t>
      </w:r>
      <w:r w:rsidR="005B68E9" w:rsidRPr="00076D59">
        <w:rPr>
          <w:color w:val="000000" w:themeColor="text1"/>
          <w:szCs w:val="28"/>
        </w:rPr>
        <w:t>.1.</w:t>
      </w:r>
      <w:r w:rsidR="00DB5616" w:rsidRPr="00076D59">
        <w:rPr>
          <w:color w:val="000000" w:themeColor="text1"/>
          <w:szCs w:val="28"/>
        </w:rPr>
        <w:t xml:space="preserve"> </w:t>
      </w:r>
      <w:r w:rsidR="009F619F" w:rsidRPr="00076D59">
        <w:rPr>
          <w:color w:val="000000" w:themeColor="text1"/>
          <w:szCs w:val="28"/>
        </w:rPr>
        <w:t>Công tác đảm bảo chất lượng</w:t>
      </w:r>
    </w:p>
    <w:p w14:paraId="4711F563" w14:textId="484C8560" w:rsidR="00CF4041" w:rsidRPr="00076D59" w:rsidRDefault="009F619F" w:rsidP="0096736F">
      <w:pPr>
        <w:pBdr>
          <w:top w:val="nil"/>
          <w:left w:val="nil"/>
          <w:bottom w:val="nil"/>
          <w:right w:val="nil"/>
          <w:between w:val="nil"/>
        </w:pBdr>
        <w:jc w:val="both"/>
        <w:rPr>
          <w:rFonts w:ascii="Times New Roman" w:hAnsi="Times New Roman"/>
          <w:color w:val="000000" w:themeColor="text1"/>
          <w:szCs w:val="28"/>
        </w:rPr>
      </w:pPr>
      <w:r w:rsidRPr="00076D59">
        <w:rPr>
          <w:rFonts w:ascii="Times New Roman" w:hAnsi="Times New Roman"/>
          <w:color w:val="000000" w:themeColor="text1"/>
          <w:sz w:val="26"/>
          <w:szCs w:val="26"/>
        </w:rPr>
        <w:t xml:space="preserve">         </w:t>
      </w:r>
      <w:r w:rsidRPr="00076D59">
        <w:rPr>
          <w:rFonts w:ascii="Times New Roman" w:hAnsi="Times New Roman"/>
          <w:color w:val="000000" w:themeColor="text1"/>
          <w:szCs w:val="28"/>
        </w:rPr>
        <w:t xml:space="preserve">Thực hiện nhiệm vụ đảm bảo chất lượng giáo dục theo hướng dẫn </w:t>
      </w:r>
      <w:r w:rsidR="0059227A" w:rsidRPr="00076D59">
        <w:rPr>
          <w:rFonts w:ascii="Times New Roman" w:hAnsi="Times New Roman"/>
          <w:color w:val="000000" w:themeColor="text1"/>
          <w:szCs w:val="28"/>
        </w:rPr>
        <w:t>số 2180/SGD&amp;ĐT</w:t>
      </w:r>
      <w:r w:rsidR="00CF4041" w:rsidRPr="00076D59">
        <w:rPr>
          <w:rFonts w:ascii="Times New Roman" w:hAnsi="Times New Roman"/>
          <w:color w:val="000000" w:themeColor="text1"/>
          <w:szCs w:val="28"/>
        </w:rPr>
        <w:t xml:space="preserve">- KTKĐCLGD ngày 11/10/2022 </w:t>
      </w:r>
      <w:r w:rsidRPr="00076D59">
        <w:rPr>
          <w:rFonts w:ascii="Times New Roman" w:hAnsi="Times New Roman"/>
          <w:color w:val="000000" w:themeColor="text1"/>
          <w:szCs w:val="28"/>
        </w:rPr>
        <w:t>của Sở GD&amp;ĐT</w:t>
      </w:r>
      <w:r w:rsidR="00CF4041" w:rsidRPr="00076D59">
        <w:rPr>
          <w:rFonts w:ascii="Times New Roman" w:hAnsi="Times New Roman"/>
          <w:color w:val="000000" w:themeColor="text1"/>
          <w:szCs w:val="28"/>
        </w:rPr>
        <w:t xml:space="preserve"> Nghệ An về việc hướng dẫn thực hiện Kế hoạch ĐBCL trong các cơ sở GDPT giai đoạn 2022-2025 và tầm nhìn đến năm 2030 trên địa bàn tỉnh Nghệ An</w:t>
      </w:r>
      <w:r w:rsidR="0033159F" w:rsidRPr="00076D59">
        <w:rPr>
          <w:rFonts w:ascii="Times New Roman" w:hAnsi="Times New Roman"/>
          <w:color w:val="000000" w:themeColor="text1"/>
          <w:szCs w:val="28"/>
        </w:rPr>
        <w:t>.</w:t>
      </w:r>
    </w:p>
    <w:p w14:paraId="7382DEF0" w14:textId="4371B704" w:rsidR="009F619F" w:rsidRPr="00076D59" w:rsidRDefault="009F619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Giao cho đ/c Phó hiệu trưởng phụ trách chuyên môn</w:t>
      </w:r>
      <w:r w:rsidR="0090627B" w:rsidRPr="00076D59">
        <w:rPr>
          <w:rFonts w:ascii="Times New Roman" w:hAnsi="Times New Roman"/>
          <w:color w:val="000000" w:themeColor="text1"/>
          <w:szCs w:val="28"/>
        </w:rPr>
        <w:t xml:space="preserve"> lập kế hoạch chỉ đạo cụ thể và </w:t>
      </w:r>
      <w:r w:rsidRPr="00076D59">
        <w:rPr>
          <w:rFonts w:ascii="Times New Roman" w:hAnsi="Times New Roman"/>
          <w:color w:val="000000" w:themeColor="text1"/>
          <w:szCs w:val="28"/>
        </w:rPr>
        <w:t xml:space="preserve"> hướng dẫn GV cam kết chất lượng theo hướng dẫn ở PL</w:t>
      </w:r>
      <w:r w:rsidR="00F22230" w:rsidRPr="00076D59">
        <w:rPr>
          <w:rFonts w:ascii="Times New Roman" w:hAnsi="Times New Roman"/>
          <w:color w:val="000000" w:themeColor="text1"/>
          <w:szCs w:val="28"/>
        </w:rPr>
        <w:t>1</w:t>
      </w:r>
      <w:r w:rsidRPr="00076D59">
        <w:rPr>
          <w:rFonts w:ascii="Times New Roman" w:hAnsi="Times New Roman"/>
          <w:color w:val="000000" w:themeColor="text1"/>
          <w:szCs w:val="28"/>
        </w:rPr>
        <w:t xml:space="preserve">5 ( phải dựa trên kết quả </w:t>
      </w:r>
      <w:r w:rsidR="0036293A" w:rsidRPr="00076D59">
        <w:rPr>
          <w:rFonts w:ascii="Times New Roman" w:hAnsi="Times New Roman"/>
          <w:color w:val="000000" w:themeColor="text1"/>
          <w:szCs w:val="28"/>
        </w:rPr>
        <w:t xml:space="preserve">khảo sát </w:t>
      </w:r>
      <w:r w:rsidRPr="00076D59">
        <w:rPr>
          <w:rFonts w:ascii="Times New Roman" w:hAnsi="Times New Roman"/>
          <w:color w:val="000000" w:themeColor="text1"/>
          <w:szCs w:val="28"/>
        </w:rPr>
        <w:t>đã đạt được của năm học 202</w:t>
      </w:r>
      <w:r w:rsidR="0036293A" w:rsidRPr="00076D59">
        <w:rPr>
          <w:rFonts w:ascii="Times New Roman" w:hAnsi="Times New Roman"/>
          <w:color w:val="000000" w:themeColor="text1"/>
          <w:szCs w:val="28"/>
        </w:rPr>
        <w:t>3</w:t>
      </w:r>
      <w:r w:rsidRPr="00076D59">
        <w:rPr>
          <w:rFonts w:ascii="Times New Roman" w:hAnsi="Times New Roman"/>
          <w:color w:val="000000" w:themeColor="text1"/>
          <w:szCs w:val="28"/>
        </w:rPr>
        <w:t>-202</w:t>
      </w:r>
      <w:r w:rsidR="0036293A" w:rsidRPr="00076D59">
        <w:rPr>
          <w:rFonts w:ascii="Times New Roman" w:hAnsi="Times New Roman"/>
          <w:color w:val="000000" w:themeColor="text1"/>
          <w:szCs w:val="28"/>
        </w:rPr>
        <w:t>4</w:t>
      </w:r>
      <w:r w:rsidRPr="00076D59">
        <w:rPr>
          <w:rFonts w:ascii="Times New Roman" w:hAnsi="Times New Roman"/>
          <w:color w:val="000000" w:themeColor="text1"/>
          <w:szCs w:val="28"/>
        </w:rPr>
        <w:t xml:space="preserve"> để xác định chất lượng đầu vào) ; khảo sát ý kiến của HS, PH theo hướng dẫn. Hiệu trưởng đánh giá thực trạng</w:t>
      </w:r>
      <w:r w:rsidR="00BB1EFA" w:rsidRPr="00076D59">
        <w:rPr>
          <w:rFonts w:ascii="Times New Roman" w:hAnsi="Times New Roman"/>
          <w:color w:val="000000" w:themeColor="text1"/>
          <w:szCs w:val="28"/>
        </w:rPr>
        <w:t xml:space="preserve"> ( PL</w:t>
      </w:r>
      <w:r w:rsidR="00F22230" w:rsidRPr="00076D59">
        <w:rPr>
          <w:rFonts w:ascii="Times New Roman" w:hAnsi="Times New Roman"/>
          <w:color w:val="000000" w:themeColor="text1"/>
          <w:szCs w:val="28"/>
        </w:rPr>
        <w:t>1</w:t>
      </w:r>
      <w:r w:rsidR="00BB1EFA" w:rsidRPr="00076D59">
        <w:rPr>
          <w:rFonts w:ascii="Times New Roman" w:hAnsi="Times New Roman"/>
          <w:color w:val="000000" w:themeColor="text1"/>
          <w:szCs w:val="28"/>
        </w:rPr>
        <w:t>)</w:t>
      </w:r>
      <w:r w:rsidRPr="00076D59">
        <w:rPr>
          <w:rFonts w:ascii="Times New Roman" w:hAnsi="Times New Roman"/>
          <w:color w:val="000000" w:themeColor="text1"/>
          <w:szCs w:val="28"/>
        </w:rPr>
        <w:t>, căn cứ số liệu GV cam kết chất lượng với trưởng phòng GD ( PL</w:t>
      </w:r>
      <w:r w:rsidR="00F22230" w:rsidRPr="00076D59">
        <w:rPr>
          <w:rFonts w:ascii="Times New Roman" w:hAnsi="Times New Roman"/>
          <w:color w:val="000000" w:themeColor="text1"/>
          <w:szCs w:val="28"/>
        </w:rPr>
        <w:t>1</w:t>
      </w:r>
      <w:r w:rsidRPr="00076D59">
        <w:rPr>
          <w:rFonts w:ascii="Times New Roman" w:hAnsi="Times New Roman"/>
          <w:color w:val="000000" w:themeColor="text1"/>
          <w:szCs w:val="28"/>
        </w:rPr>
        <w:t xml:space="preserve">6). </w:t>
      </w:r>
    </w:p>
    <w:p w14:paraId="7EAF8C01" w14:textId="24FB9E60" w:rsidR="009F619F" w:rsidRPr="00076D59" w:rsidRDefault="009F619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Cuối năm tổ chức cho GV đánh </w:t>
      </w:r>
      <w:r w:rsidR="00DC1392" w:rsidRPr="00076D59">
        <w:rPr>
          <w:rFonts w:ascii="Times New Roman" w:hAnsi="Times New Roman"/>
          <w:color w:val="000000" w:themeColor="text1"/>
          <w:szCs w:val="28"/>
        </w:rPr>
        <w:t>giá</w:t>
      </w:r>
      <w:r w:rsidRPr="00076D59">
        <w:rPr>
          <w:rFonts w:ascii="Times New Roman" w:hAnsi="Times New Roman"/>
          <w:color w:val="000000" w:themeColor="text1"/>
          <w:szCs w:val="28"/>
        </w:rPr>
        <w:t xml:space="preserve"> chất lượng đầu ra một cách nghiêm túc, khách quan. Đây cũng là thước đo, là tiêu chí để đánh giá GV.</w:t>
      </w:r>
    </w:p>
    <w:p w14:paraId="2F9AF514" w14:textId="644BC8AC" w:rsidR="009F619F" w:rsidRPr="00076D59" w:rsidRDefault="009F619F" w:rsidP="0096736F">
      <w:pPr>
        <w:tabs>
          <w:tab w:val="left" w:pos="720"/>
        </w:tabs>
        <w:jc w:val="both"/>
        <w:rPr>
          <w:rFonts w:ascii="Times New Roman" w:hAnsi="Times New Roman"/>
          <w:bCs/>
          <w:color w:val="000000" w:themeColor="text1"/>
          <w:szCs w:val="28"/>
        </w:rPr>
      </w:pPr>
      <w:r w:rsidRPr="00076D59">
        <w:rPr>
          <w:rFonts w:ascii="Times New Roman" w:hAnsi="Times New Roman"/>
          <w:bCs/>
          <w:color w:val="000000" w:themeColor="text1"/>
          <w:szCs w:val="28"/>
        </w:rPr>
        <w:t xml:space="preserve">           </w:t>
      </w:r>
      <w:r w:rsidR="00B647C2" w:rsidRPr="00076D59">
        <w:rPr>
          <w:rFonts w:ascii="Times New Roman" w:hAnsi="Times New Roman"/>
          <w:color w:val="000000" w:themeColor="text1"/>
          <w:szCs w:val="28"/>
        </w:rPr>
        <w:t>8</w:t>
      </w:r>
      <w:r w:rsidR="00DB5616" w:rsidRPr="00076D59">
        <w:rPr>
          <w:rFonts w:ascii="Times New Roman" w:hAnsi="Times New Roman"/>
          <w:color w:val="000000" w:themeColor="text1"/>
          <w:szCs w:val="28"/>
        </w:rPr>
        <w:t>.2</w:t>
      </w:r>
      <w:r w:rsidRPr="00076D59">
        <w:rPr>
          <w:rFonts w:ascii="Times New Roman" w:hAnsi="Times New Roman"/>
          <w:i/>
          <w:color w:val="000000" w:themeColor="text1"/>
          <w:szCs w:val="28"/>
        </w:rPr>
        <w:t>.</w:t>
      </w:r>
      <w:r w:rsidRPr="00076D59">
        <w:rPr>
          <w:rFonts w:ascii="Times New Roman" w:hAnsi="Times New Roman"/>
          <w:color w:val="000000" w:themeColor="text1"/>
          <w:szCs w:val="28"/>
        </w:rPr>
        <w:t xml:space="preserve">   Xây dựng trường chuẩn quốc gia</w:t>
      </w:r>
    </w:p>
    <w:p w14:paraId="4F60296A" w14:textId="476FBEED" w:rsidR="009A2014" w:rsidRPr="00076D59" w:rsidRDefault="009F619F" w:rsidP="0096736F">
      <w:pPr>
        <w:jc w:val="both"/>
        <w:rPr>
          <w:rFonts w:ascii="Times New Roman" w:hAnsi="Times New Roman"/>
          <w:color w:val="000000" w:themeColor="text1"/>
        </w:rPr>
      </w:pPr>
      <w:r w:rsidRPr="00076D59">
        <w:rPr>
          <w:rFonts w:ascii="Times New Roman" w:hAnsi="Times New Roman"/>
          <w:color w:val="000000" w:themeColor="text1"/>
          <w:lang w:val="vi-VN"/>
        </w:rPr>
        <w:t xml:space="preserve">- </w:t>
      </w:r>
      <w:r w:rsidR="00F22230" w:rsidRPr="00076D59">
        <w:rPr>
          <w:rFonts w:ascii="Times New Roman" w:hAnsi="Times New Roman"/>
          <w:color w:val="000000" w:themeColor="text1"/>
        </w:rPr>
        <w:t>G</w:t>
      </w:r>
      <w:r w:rsidR="009A2014" w:rsidRPr="00076D59">
        <w:rPr>
          <w:rFonts w:ascii="Times New Roman" w:hAnsi="Times New Roman"/>
          <w:color w:val="000000" w:themeColor="text1"/>
        </w:rPr>
        <w:t>iữ vững trường Chuẩn quốc gia mức độ 1 và KĐCL mức độ 2</w:t>
      </w:r>
      <w:r w:rsidR="009537E9" w:rsidRPr="00076D59">
        <w:rPr>
          <w:rFonts w:ascii="Times New Roman" w:hAnsi="Times New Roman"/>
          <w:color w:val="000000" w:themeColor="text1"/>
        </w:rPr>
        <w:t xml:space="preserve"> đã được công nhận theo QĐ số </w:t>
      </w:r>
      <w:r w:rsidR="00B6186B" w:rsidRPr="00076D59">
        <w:rPr>
          <w:rFonts w:ascii="Times New Roman" w:hAnsi="Times New Roman"/>
          <w:color w:val="000000" w:themeColor="text1"/>
        </w:rPr>
        <w:t>1289/QĐ-SGD&amp;ĐT ngày 24/8/2023 của Sở GD&amp;ĐT Nghệ An về việc công nhận trường đạt KĐCLGD và QĐ số 2713/QĐ-UBND ngày 30/8/2023 của Chủ tịch UBND tỉnh NA về việc công nhận trường đạt Chuẩn QG năm học 2022-2023</w:t>
      </w:r>
      <w:r w:rsidR="009A2014" w:rsidRPr="00076D59">
        <w:rPr>
          <w:rFonts w:ascii="Times New Roman" w:hAnsi="Times New Roman"/>
          <w:color w:val="000000" w:themeColor="text1"/>
        </w:rPr>
        <w:t xml:space="preserve">. </w:t>
      </w:r>
    </w:p>
    <w:p w14:paraId="5D1E0945" w14:textId="77777777" w:rsidR="009F619F" w:rsidRPr="00076D59" w:rsidRDefault="009F619F"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Tập trung nâng cao chất lượng về giáo viên và chất lượng giáo dục học sinh.</w:t>
      </w:r>
    </w:p>
    <w:p w14:paraId="645695D3" w14:textId="69686085" w:rsidR="009F619F" w:rsidRPr="00076D59" w:rsidRDefault="009F619F" w:rsidP="0096736F">
      <w:pPr>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           </w:t>
      </w:r>
      <w:r w:rsidR="00B647C2" w:rsidRPr="00076D59">
        <w:rPr>
          <w:rFonts w:ascii="Times New Roman" w:hAnsi="Times New Roman"/>
          <w:color w:val="000000" w:themeColor="text1"/>
          <w:szCs w:val="28"/>
        </w:rPr>
        <w:t>8</w:t>
      </w:r>
      <w:r w:rsidR="00DB5616" w:rsidRPr="00076D59">
        <w:rPr>
          <w:rFonts w:ascii="Times New Roman" w:hAnsi="Times New Roman"/>
          <w:color w:val="000000" w:themeColor="text1"/>
          <w:szCs w:val="28"/>
        </w:rPr>
        <w:t>.3</w:t>
      </w: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 xml:space="preserve"> Kiểm định chất lượng</w:t>
      </w:r>
    </w:p>
    <w:p w14:paraId="68BE9FDC" w14:textId="77777777" w:rsidR="009F619F" w:rsidRPr="00076D59" w:rsidRDefault="009F619F" w:rsidP="0096736F">
      <w:pPr>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Thực hiện nghiêm túc và có hiệu quả công tác tự đánh giá theo đúng hướng</w:t>
      </w: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dẫn của Bộ GD&amp;ĐT với định hướng: Đánh giá đúng thực trạng, khách quan, xác định điểm mạnh, điểm yếu để cải tiến nhằm từng bước nâng cao chất lượng giáo dục của n</w:t>
      </w:r>
      <w:r w:rsidRPr="00076D59">
        <w:rPr>
          <w:rFonts w:ascii="Times New Roman" w:hAnsi="Times New Roman"/>
          <w:color w:val="000000" w:themeColor="text1"/>
          <w:szCs w:val="28"/>
        </w:rPr>
        <w:t>hà trường.</w:t>
      </w:r>
    </w:p>
    <w:p w14:paraId="63303F82" w14:textId="16C2707E" w:rsidR="009F619F" w:rsidRPr="00076D59" w:rsidRDefault="009F619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lang w:val="vi-VN"/>
        </w:rPr>
        <w:t>Thực hiện</w:t>
      </w:r>
      <w:r w:rsidRPr="00076D59">
        <w:rPr>
          <w:rFonts w:ascii="Times New Roman" w:hAnsi="Times New Roman"/>
          <w:color w:val="000000" w:themeColor="text1"/>
          <w:szCs w:val="28"/>
        </w:rPr>
        <w:t xml:space="preserve"> </w:t>
      </w:r>
      <w:r w:rsidR="00F22230" w:rsidRPr="00076D59">
        <w:rPr>
          <w:rFonts w:ascii="Times New Roman" w:hAnsi="Times New Roman"/>
          <w:color w:val="000000" w:themeColor="text1"/>
          <w:szCs w:val="28"/>
        </w:rPr>
        <w:t xml:space="preserve">tự đánh </w:t>
      </w:r>
      <w:r w:rsidRPr="00076D59">
        <w:rPr>
          <w:rFonts w:ascii="Times New Roman" w:hAnsi="Times New Roman"/>
          <w:color w:val="000000" w:themeColor="text1"/>
          <w:szCs w:val="28"/>
        </w:rPr>
        <w:t>về KĐCL trong năm học 2</w:t>
      </w:r>
      <w:r w:rsidRPr="00076D59">
        <w:rPr>
          <w:rFonts w:ascii="Times New Roman" w:hAnsi="Times New Roman"/>
          <w:color w:val="000000" w:themeColor="text1"/>
          <w:szCs w:val="28"/>
          <w:lang w:val="vi-VN"/>
        </w:rPr>
        <w:t>0</w:t>
      </w:r>
      <w:r w:rsidRPr="00076D59">
        <w:rPr>
          <w:rFonts w:ascii="Times New Roman" w:hAnsi="Times New Roman"/>
          <w:color w:val="000000" w:themeColor="text1"/>
          <w:szCs w:val="28"/>
        </w:rPr>
        <w:t>2</w:t>
      </w:r>
      <w:r w:rsidR="0036293A" w:rsidRPr="00076D59">
        <w:rPr>
          <w:rFonts w:ascii="Times New Roman" w:hAnsi="Times New Roman"/>
          <w:color w:val="000000" w:themeColor="text1"/>
          <w:szCs w:val="28"/>
        </w:rPr>
        <w:t>4</w:t>
      </w:r>
      <w:r w:rsidRPr="00076D59">
        <w:rPr>
          <w:rFonts w:ascii="Times New Roman" w:hAnsi="Times New Roman"/>
          <w:color w:val="000000" w:themeColor="text1"/>
          <w:szCs w:val="28"/>
          <w:lang w:val="vi-VN"/>
        </w:rPr>
        <w:t>-202</w:t>
      </w:r>
      <w:r w:rsidR="0036293A" w:rsidRPr="00076D59">
        <w:rPr>
          <w:rFonts w:ascii="Times New Roman" w:hAnsi="Times New Roman"/>
          <w:color w:val="000000" w:themeColor="text1"/>
          <w:szCs w:val="28"/>
        </w:rPr>
        <w:t>5</w:t>
      </w:r>
      <w:r w:rsidRPr="00076D59">
        <w:rPr>
          <w:rFonts w:ascii="Times New Roman" w:hAnsi="Times New Roman"/>
          <w:color w:val="000000" w:themeColor="text1"/>
          <w:szCs w:val="28"/>
          <w:lang w:val="vi-VN"/>
        </w:rPr>
        <w:t xml:space="preserve"> theo Thông tư số 17/2018/ TT- BGD&amp;ĐT</w:t>
      </w:r>
      <w:r w:rsidRPr="00076D59">
        <w:rPr>
          <w:rFonts w:ascii="Times New Roman" w:hAnsi="Times New Roman"/>
          <w:color w:val="000000" w:themeColor="text1"/>
          <w:szCs w:val="28"/>
        </w:rPr>
        <w:t>; TT13/2020/TT- BGD&amp;ĐT ngày 26/5/2020</w:t>
      </w:r>
      <w:r w:rsidR="00883D47" w:rsidRPr="00076D59">
        <w:rPr>
          <w:rFonts w:ascii="Times New Roman" w:hAnsi="Times New Roman"/>
          <w:color w:val="000000" w:themeColor="text1"/>
          <w:szCs w:val="28"/>
        </w:rPr>
        <w:t>.</w:t>
      </w:r>
    </w:p>
    <w:p w14:paraId="678EB9D1" w14:textId="4F6A997A" w:rsidR="00EC65AE" w:rsidRPr="00076D59" w:rsidRDefault="00E62AE5" w:rsidP="00B66710">
      <w:pPr>
        <w:ind w:left="-91" w:firstLine="811"/>
        <w:jc w:val="both"/>
        <w:rPr>
          <w:rFonts w:ascii="Times New Roman" w:hAnsi="Times New Roman"/>
          <w:color w:val="000000" w:themeColor="text1"/>
          <w:szCs w:val="28"/>
        </w:rPr>
      </w:pPr>
      <w:r w:rsidRPr="00076D59">
        <w:rPr>
          <w:rFonts w:ascii="Times New Roman" w:hAnsi="Times New Roman"/>
          <w:color w:val="000000" w:themeColor="text1"/>
          <w:spacing w:val="-14"/>
          <w:szCs w:val="28"/>
          <w:lang w:eastAsia="vi-VN"/>
        </w:rPr>
        <w:t xml:space="preserve">Tiếp tục làm tốt công tác tham mưu với cấp ủy Đảng, chính quyền địa phương quan tâm chỉ đạo </w:t>
      </w:r>
      <w:r w:rsidRPr="00076D59">
        <w:rPr>
          <w:rFonts w:ascii="Times New Roman" w:hAnsi="Times New Roman"/>
          <w:color w:val="000000" w:themeColor="text1"/>
          <w:szCs w:val="28"/>
          <w:lang w:val="vi-VN"/>
        </w:rPr>
        <w:t xml:space="preserve">tập trung huy động các nguồn lực để xây dựng, nâng </w:t>
      </w:r>
      <w:r w:rsidRPr="00076D59">
        <w:rPr>
          <w:rFonts w:ascii="Times New Roman" w:hAnsi="Times New Roman"/>
          <w:color w:val="000000" w:themeColor="text1"/>
          <w:szCs w:val="28"/>
        </w:rPr>
        <w:t xml:space="preserve">cao cả về </w:t>
      </w:r>
      <w:r w:rsidRPr="00076D59">
        <w:rPr>
          <w:rFonts w:ascii="Times New Roman" w:hAnsi="Times New Roman"/>
          <w:color w:val="000000" w:themeColor="text1"/>
          <w:szCs w:val="28"/>
          <w:lang w:val="vi-VN"/>
        </w:rPr>
        <w:t xml:space="preserve">số </w:t>
      </w:r>
      <w:r w:rsidRPr="00076D59">
        <w:rPr>
          <w:rFonts w:ascii="Times New Roman" w:hAnsi="Times New Roman"/>
          <w:color w:val="000000" w:themeColor="text1"/>
          <w:szCs w:val="28"/>
          <w:lang w:val="vi-VN"/>
        </w:rPr>
        <w:lastRenderedPageBreak/>
        <w:t xml:space="preserve">lượng và chất lượng trường tiểu học </w:t>
      </w:r>
      <w:r w:rsidRPr="00076D59">
        <w:rPr>
          <w:rFonts w:ascii="Times New Roman" w:hAnsi="Times New Roman"/>
          <w:color w:val="000000" w:themeColor="text1"/>
          <w:szCs w:val="28"/>
        </w:rPr>
        <w:t xml:space="preserve">nhằm đảm bảo hiệu quả kiểm định chất lượng giáo dục và xây dựng trường đạt chuẩn </w:t>
      </w:r>
      <w:r w:rsidR="00B66710">
        <w:rPr>
          <w:rFonts w:ascii="Times New Roman" w:hAnsi="Times New Roman"/>
          <w:color w:val="000000" w:themeColor="text1"/>
          <w:szCs w:val="28"/>
        </w:rPr>
        <w:t xml:space="preserve">quốc gia.  </w:t>
      </w:r>
      <w:r w:rsidR="00EC65AE" w:rsidRPr="00076D59">
        <w:rPr>
          <w:rFonts w:ascii="Times New Roman" w:hAnsi="Times New Roman"/>
          <w:color w:val="000000" w:themeColor="text1"/>
          <w:szCs w:val="28"/>
        </w:rPr>
        <w:t xml:space="preserve">Cụ thể: </w:t>
      </w:r>
    </w:p>
    <w:p w14:paraId="697B6855" w14:textId="6CFE8EFE" w:rsidR="00EC65AE" w:rsidRPr="00076D59" w:rsidRDefault="00AA20AC" w:rsidP="00EC65AE">
      <w:pPr>
        <w:widowControl w:val="0"/>
        <w:spacing w:line="360" w:lineRule="exact"/>
        <w:ind w:firstLine="720"/>
        <w:jc w:val="both"/>
        <w:rPr>
          <w:rFonts w:ascii="Times New Roman" w:hAnsi="Times New Roman"/>
          <w:b/>
          <w:noProof/>
          <w:color w:val="000000" w:themeColor="text1"/>
          <w:szCs w:val="28"/>
        </w:rPr>
      </w:pPr>
      <w:r w:rsidRPr="00076D59">
        <w:rPr>
          <w:rFonts w:ascii="Times New Roman" w:hAnsi="Times New Roman"/>
          <w:b/>
          <w:noProof/>
          <w:color w:val="000000" w:themeColor="text1"/>
          <w:szCs w:val="28"/>
        </w:rPr>
        <w:t xml:space="preserve"> </w:t>
      </w:r>
      <w:r w:rsidR="00EC65AE" w:rsidRPr="00076D59">
        <w:rPr>
          <w:rFonts w:ascii="Times New Roman" w:hAnsi="Times New Roman"/>
          <w:b/>
          <w:bCs/>
          <w:color w:val="000000" w:themeColor="text1"/>
          <w:szCs w:val="28"/>
        </w:rPr>
        <w:t>Mục đích tự đánh giá</w:t>
      </w:r>
    </w:p>
    <w:p w14:paraId="3E5E63D0" w14:textId="77777777" w:rsidR="00EC65AE" w:rsidRPr="00076D59" w:rsidRDefault="00EC65AE" w:rsidP="00EC65AE">
      <w:pPr>
        <w:widowControl w:val="0"/>
        <w:spacing w:line="380" w:lineRule="exact"/>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1. Xác định cơ sở giáo dục phổ thông đáp ứng mục tiêu giáo dục trong từng giai đoạn; lập kế hoạch cải tiến chất lượng; duy trì và nâng cao chất lượng các hoạt động của nhà trường; thông báo công khai với các cơ quan quản lý Nhà nước và xã hội về thực trạng chất lượng của nhà trường; để cơ quản quản lý nhà nước đánh giá, công nhận hoặc không công chất cơ sở giáo dục phổ thông đạt kiểm định chất lượng giáo dục.</w:t>
      </w:r>
    </w:p>
    <w:p w14:paraId="462801B9" w14:textId="77777777" w:rsidR="00EC65AE" w:rsidRPr="00076D59" w:rsidRDefault="00EC65AE" w:rsidP="00EC65AE">
      <w:pPr>
        <w:widowControl w:val="0"/>
        <w:spacing w:line="380" w:lineRule="exact"/>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2. Khuyến khích đầu tư và huy động các nguồn lực cho giáo dục; góp phần tạo điều kiện đảm bảo cho nhà trường không ngừng nâng cao chất lượng, hiệu quả giáo dục; để cơ quan quản lý nhà nước đánh giá, công nhận hoặc không công nhận cơ sở giáo dục phổ thông đạt chuẩn quốc gia.</w:t>
      </w:r>
    </w:p>
    <w:p w14:paraId="07D6E3E9" w14:textId="1AAACF0C" w:rsidR="00EC65AE" w:rsidRPr="00076D59" w:rsidRDefault="00EC65AE" w:rsidP="00EC65AE">
      <w:pPr>
        <w:widowControl w:val="0"/>
        <w:spacing w:line="380" w:lineRule="exact"/>
        <w:ind w:firstLine="720"/>
        <w:jc w:val="both"/>
        <w:rPr>
          <w:rFonts w:ascii="Times New Roman" w:hAnsi="Times New Roman"/>
          <w:color w:val="000000" w:themeColor="text1"/>
          <w:spacing w:val="-4"/>
          <w:szCs w:val="28"/>
        </w:rPr>
      </w:pPr>
      <w:r w:rsidRPr="00076D59">
        <w:rPr>
          <w:rFonts w:ascii="Times New Roman" w:hAnsi="Times New Roman"/>
          <w:b/>
          <w:color w:val="000000" w:themeColor="text1"/>
          <w:spacing w:val="-4"/>
          <w:szCs w:val="28"/>
        </w:rPr>
        <w:t>Phạm vi tự đánh giá</w:t>
      </w:r>
    </w:p>
    <w:p w14:paraId="59F222FB" w14:textId="77777777" w:rsidR="00EC65AE" w:rsidRPr="00076D59" w:rsidRDefault="00EC65AE" w:rsidP="00EC65AE">
      <w:pPr>
        <w:widowControl w:val="0"/>
        <w:spacing w:line="380" w:lineRule="exact"/>
        <w:ind w:firstLine="720"/>
        <w:jc w:val="both"/>
        <w:rPr>
          <w:rFonts w:ascii="Times New Roman" w:hAnsi="Times New Roman"/>
          <w:color w:val="000000" w:themeColor="text1"/>
          <w:spacing w:val="-4"/>
          <w:szCs w:val="28"/>
        </w:rPr>
      </w:pPr>
      <w:r w:rsidRPr="00076D59">
        <w:rPr>
          <w:rFonts w:ascii="Times New Roman" w:hAnsi="Times New Roman"/>
          <w:color w:val="000000" w:themeColor="text1"/>
          <w:spacing w:val="-4"/>
          <w:szCs w:val="28"/>
        </w:rPr>
        <w:t xml:space="preserve"> Nhà trường triển khai hoạt động TĐG theo quy định tại Thông tư số 17/2018/TT-BGDĐT.  </w:t>
      </w:r>
    </w:p>
    <w:p w14:paraId="3934E002" w14:textId="2CB540FC" w:rsidR="00EC65AE" w:rsidRPr="00076D59" w:rsidRDefault="00EC65AE" w:rsidP="00EC65AE">
      <w:pPr>
        <w:widowControl w:val="0"/>
        <w:spacing w:line="380" w:lineRule="exact"/>
        <w:ind w:firstLine="720"/>
        <w:jc w:val="both"/>
        <w:rPr>
          <w:rFonts w:ascii="Times New Roman" w:hAnsi="Times New Roman"/>
          <w:b/>
          <w:color w:val="000000" w:themeColor="text1"/>
          <w:spacing w:val="-4"/>
          <w:szCs w:val="28"/>
        </w:rPr>
      </w:pPr>
      <w:r w:rsidRPr="00076D59">
        <w:rPr>
          <w:rFonts w:ascii="Times New Roman" w:hAnsi="Times New Roman"/>
          <w:b/>
          <w:color w:val="000000" w:themeColor="text1"/>
          <w:spacing w:val="-4"/>
          <w:szCs w:val="28"/>
        </w:rPr>
        <w:t xml:space="preserve"> Công cụ tự đánh giá</w:t>
      </w:r>
    </w:p>
    <w:p w14:paraId="3C828AFD" w14:textId="77777777" w:rsidR="00EC65AE" w:rsidRPr="00076D59" w:rsidRDefault="00EC65AE" w:rsidP="00EC65AE">
      <w:pPr>
        <w:widowControl w:val="0"/>
        <w:spacing w:line="380" w:lineRule="exact"/>
        <w:ind w:firstLine="720"/>
        <w:jc w:val="both"/>
        <w:rPr>
          <w:rFonts w:ascii="Times New Roman" w:hAnsi="Times New Roman"/>
          <w:color w:val="000000" w:themeColor="text1"/>
          <w:spacing w:val="-4"/>
          <w:szCs w:val="28"/>
        </w:rPr>
      </w:pPr>
      <w:r w:rsidRPr="00076D59">
        <w:rPr>
          <w:rFonts w:ascii="Times New Roman" w:hAnsi="Times New Roman"/>
          <w:color w:val="000000" w:themeColor="text1"/>
          <w:spacing w:val="-4"/>
          <w:szCs w:val="28"/>
        </w:rPr>
        <w:t>Công cụ TĐG là tiêu chuẩn đánh giá trường tiểu học ban hành kèm theo Thông tư số 17/2018/TT-BGDĐT và các văn bản hướng dẫn.</w:t>
      </w:r>
    </w:p>
    <w:p w14:paraId="771AD2B7" w14:textId="30427307" w:rsidR="00EC65AE" w:rsidRPr="00076D59" w:rsidRDefault="00AA20AC" w:rsidP="00AA20AC">
      <w:pPr>
        <w:widowControl w:val="0"/>
        <w:spacing w:line="380" w:lineRule="exact"/>
        <w:jc w:val="both"/>
        <w:rPr>
          <w:rFonts w:ascii="Times New Roman" w:hAnsi="Times New Roman"/>
          <w:b/>
          <w:bCs/>
          <w:color w:val="000000" w:themeColor="text1"/>
          <w:szCs w:val="28"/>
          <w:lang w:val="nb-NO"/>
        </w:rPr>
      </w:pPr>
      <w:r w:rsidRPr="00076D59">
        <w:rPr>
          <w:rFonts w:ascii="Times New Roman" w:hAnsi="Times New Roman"/>
          <w:b/>
          <w:bCs/>
          <w:color w:val="000000" w:themeColor="text1"/>
          <w:szCs w:val="28"/>
          <w:lang w:val="nb-NO"/>
        </w:rPr>
        <w:t xml:space="preserve">           </w:t>
      </w:r>
      <w:r w:rsidR="00EC65AE" w:rsidRPr="00076D59">
        <w:rPr>
          <w:rFonts w:ascii="Times New Roman" w:hAnsi="Times New Roman"/>
          <w:b/>
          <w:bCs/>
          <w:color w:val="000000" w:themeColor="text1"/>
          <w:szCs w:val="28"/>
          <w:lang w:val="nb-NO"/>
        </w:rPr>
        <w:t xml:space="preserve"> Hội đồng tự đánh giá</w:t>
      </w:r>
    </w:p>
    <w:p w14:paraId="5B12A945" w14:textId="7D1A13E4" w:rsidR="00EC65AE" w:rsidRPr="00076D59" w:rsidRDefault="00AA20AC" w:rsidP="00EC65AE">
      <w:pPr>
        <w:spacing w:line="380" w:lineRule="exact"/>
        <w:ind w:firstLine="720"/>
        <w:jc w:val="both"/>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 xml:space="preserve">        </w:t>
      </w:r>
      <w:r w:rsidR="00EC65AE" w:rsidRPr="00076D59">
        <w:rPr>
          <w:rFonts w:ascii="Times New Roman" w:hAnsi="Times New Roman"/>
          <w:b/>
          <w:color w:val="000000" w:themeColor="text1"/>
          <w:szCs w:val="28"/>
          <w:lang w:val="nb-NO"/>
        </w:rPr>
        <w:t>Thành phần Hội đồng TĐG</w:t>
      </w:r>
    </w:p>
    <w:p w14:paraId="44BA24D9" w14:textId="36494D17" w:rsidR="00EC65AE" w:rsidRPr="00076D59" w:rsidRDefault="00EC65AE" w:rsidP="00AA20AC">
      <w:pPr>
        <w:spacing w:line="380" w:lineRule="exact"/>
        <w:ind w:firstLine="720"/>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Hội đồng TĐG được thành lập theo quyết định số 61/QĐ-HĐTĐG ngày 3 tháng 9  năm 2022  của Hiệu trưởng trường tiểu học Diễn Bích. Hội đồng gồm có 13 thành viên:</w:t>
      </w:r>
    </w:p>
    <w:tbl>
      <w:tblPr>
        <w:tblW w:w="8789" w:type="dxa"/>
        <w:tblInd w:w="108" w:type="dxa"/>
        <w:tblLook w:val="01E0" w:firstRow="1" w:lastRow="1" w:firstColumn="1" w:lastColumn="1" w:noHBand="0" w:noVBand="0"/>
      </w:tblPr>
      <w:tblGrid>
        <w:gridCol w:w="678"/>
        <w:gridCol w:w="3141"/>
        <w:gridCol w:w="2844"/>
        <w:gridCol w:w="2126"/>
      </w:tblGrid>
      <w:tr w:rsidR="00EC65AE" w:rsidRPr="00076D59" w14:paraId="08A7D023" w14:textId="77777777" w:rsidTr="0090627B">
        <w:tc>
          <w:tcPr>
            <w:tcW w:w="678" w:type="dxa"/>
            <w:tcBorders>
              <w:top w:val="single" w:sz="4" w:space="0" w:color="auto"/>
              <w:left w:val="single" w:sz="4" w:space="0" w:color="auto"/>
              <w:bottom w:val="single" w:sz="4" w:space="0" w:color="auto"/>
              <w:right w:val="single" w:sz="4" w:space="0" w:color="auto"/>
            </w:tcBorders>
          </w:tcPr>
          <w:p w14:paraId="342470E0" w14:textId="77777777" w:rsidR="00EC65AE" w:rsidRPr="00076D59" w:rsidRDefault="00EC65AE" w:rsidP="00F91E8A">
            <w:pPr>
              <w:spacing w:before="60" w:after="120" w:line="340" w:lineRule="atLeast"/>
              <w:jc w:val="center"/>
              <w:rPr>
                <w:rFonts w:ascii="Times New Roman" w:hAnsi="Times New Roman"/>
                <w:bCs/>
                <w:color w:val="000000" w:themeColor="text1"/>
                <w:szCs w:val="28"/>
                <w:lang w:val="sv-SE"/>
              </w:rPr>
            </w:pPr>
            <w:r w:rsidRPr="00076D59">
              <w:rPr>
                <w:rFonts w:ascii="Times New Roman" w:hAnsi="Times New Roman"/>
                <w:bCs/>
                <w:color w:val="000000" w:themeColor="text1"/>
                <w:szCs w:val="28"/>
                <w:lang w:val="sv-SE"/>
              </w:rPr>
              <w:t>TT</w:t>
            </w:r>
          </w:p>
        </w:tc>
        <w:tc>
          <w:tcPr>
            <w:tcW w:w="3141" w:type="dxa"/>
            <w:tcBorders>
              <w:top w:val="single" w:sz="4" w:space="0" w:color="auto"/>
              <w:left w:val="single" w:sz="4" w:space="0" w:color="auto"/>
              <w:bottom w:val="single" w:sz="4" w:space="0" w:color="auto"/>
              <w:right w:val="single" w:sz="4" w:space="0" w:color="auto"/>
            </w:tcBorders>
          </w:tcPr>
          <w:p w14:paraId="750B0542" w14:textId="77777777" w:rsidR="00EC65AE" w:rsidRPr="00076D59" w:rsidRDefault="00EC65AE" w:rsidP="00F91E8A">
            <w:pPr>
              <w:spacing w:before="60" w:after="120" w:line="340" w:lineRule="atLeast"/>
              <w:jc w:val="center"/>
              <w:rPr>
                <w:rFonts w:ascii="Times New Roman" w:hAnsi="Times New Roman"/>
                <w:bCs/>
                <w:color w:val="000000" w:themeColor="text1"/>
                <w:szCs w:val="28"/>
                <w:lang w:val="sv-SE"/>
              </w:rPr>
            </w:pPr>
            <w:r w:rsidRPr="00076D59">
              <w:rPr>
                <w:rFonts w:ascii="Times New Roman" w:hAnsi="Times New Roman"/>
                <w:bCs/>
                <w:color w:val="000000" w:themeColor="text1"/>
                <w:szCs w:val="28"/>
                <w:lang w:val="sv-SE"/>
              </w:rPr>
              <w:t>Họ và tên</w:t>
            </w:r>
          </w:p>
        </w:tc>
        <w:tc>
          <w:tcPr>
            <w:tcW w:w="2844" w:type="dxa"/>
            <w:tcBorders>
              <w:top w:val="single" w:sz="4" w:space="0" w:color="auto"/>
              <w:left w:val="single" w:sz="4" w:space="0" w:color="auto"/>
              <w:bottom w:val="single" w:sz="4" w:space="0" w:color="auto"/>
              <w:right w:val="single" w:sz="4" w:space="0" w:color="auto"/>
            </w:tcBorders>
          </w:tcPr>
          <w:p w14:paraId="42D5A48C" w14:textId="77777777" w:rsidR="00EC65AE" w:rsidRPr="00076D59" w:rsidRDefault="00EC65AE" w:rsidP="00F91E8A">
            <w:pPr>
              <w:spacing w:before="60" w:after="120" w:line="340" w:lineRule="atLeast"/>
              <w:jc w:val="center"/>
              <w:rPr>
                <w:rFonts w:ascii="Times New Roman" w:hAnsi="Times New Roman"/>
                <w:bCs/>
                <w:color w:val="000000" w:themeColor="text1"/>
                <w:szCs w:val="28"/>
                <w:lang w:val="sv-SE"/>
              </w:rPr>
            </w:pPr>
            <w:r w:rsidRPr="00076D59">
              <w:rPr>
                <w:rFonts w:ascii="Times New Roman" w:hAnsi="Times New Roman"/>
                <w:bCs/>
                <w:color w:val="000000" w:themeColor="text1"/>
                <w:szCs w:val="28"/>
                <w:lang w:val="sv-SE"/>
              </w:rPr>
              <w:t>Chức vụ</w:t>
            </w:r>
          </w:p>
        </w:tc>
        <w:tc>
          <w:tcPr>
            <w:tcW w:w="2126" w:type="dxa"/>
            <w:tcBorders>
              <w:top w:val="single" w:sz="4" w:space="0" w:color="auto"/>
              <w:left w:val="single" w:sz="4" w:space="0" w:color="auto"/>
              <w:bottom w:val="single" w:sz="4" w:space="0" w:color="auto"/>
              <w:right w:val="single" w:sz="4" w:space="0" w:color="auto"/>
            </w:tcBorders>
          </w:tcPr>
          <w:p w14:paraId="1916542C" w14:textId="77777777" w:rsidR="00EC65AE" w:rsidRPr="00076D59" w:rsidRDefault="00EC65AE" w:rsidP="00F91E8A">
            <w:pPr>
              <w:spacing w:before="60" w:after="120" w:line="340" w:lineRule="atLeast"/>
              <w:jc w:val="center"/>
              <w:rPr>
                <w:rFonts w:ascii="Times New Roman" w:hAnsi="Times New Roman"/>
                <w:bCs/>
                <w:color w:val="000000" w:themeColor="text1"/>
                <w:szCs w:val="28"/>
                <w:lang w:val="sv-SE"/>
              </w:rPr>
            </w:pPr>
            <w:r w:rsidRPr="00076D59">
              <w:rPr>
                <w:rFonts w:ascii="Times New Roman" w:hAnsi="Times New Roman"/>
                <w:bCs/>
                <w:color w:val="000000" w:themeColor="text1"/>
                <w:szCs w:val="28"/>
                <w:lang w:val="sv-SE"/>
              </w:rPr>
              <w:t>Nhiệm vụ</w:t>
            </w:r>
          </w:p>
        </w:tc>
      </w:tr>
      <w:tr w:rsidR="00EC65AE" w:rsidRPr="00076D59" w14:paraId="20E0E747" w14:textId="77777777" w:rsidTr="0090627B">
        <w:tc>
          <w:tcPr>
            <w:tcW w:w="678" w:type="dxa"/>
            <w:tcBorders>
              <w:top w:val="single" w:sz="4" w:space="0" w:color="auto"/>
              <w:left w:val="single" w:sz="4" w:space="0" w:color="auto"/>
              <w:bottom w:val="single" w:sz="4" w:space="0" w:color="auto"/>
              <w:right w:val="single" w:sz="4" w:space="0" w:color="auto"/>
            </w:tcBorders>
          </w:tcPr>
          <w:p w14:paraId="28E89260" w14:textId="77777777" w:rsidR="00EC65AE" w:rsidRPr="00076D59" w:rsidRDefault="00EC65AE" w:rsidP="00F91E8A">
            <w:pPr>
              <w:spacing w:before="60" w:after="120" w:line="340" w:lineRule="atLeast"/>
              <w:jc w:val="both"/>
              <w:rPr>
                <w:rFonts w:ascii="Times New Roman" w:hAnsi="Times New Roman"/>
                <w:color w:val="000000" w:themeColor="text1"/>
                <w:szCs w:val="28"/>
                <w:lang w:val="sv-SE"/>
              </w:rPr>
            </w:pPr>
            <w:r w:rsidRPr="00076D59">
              <w:rPr>
                <w:rFonts w:ascii="Times New Roman" w:hAnsi="Times New Roman"/>
                <w:color w:val="000000" w:themeColor="text1"/>
                <w:szCs w:val="28"/>
                <w:lang w:val="sv-SE"/>
              </w:rPr>
              <w:t>1</w:t>
            </w:r>
          </w:p>
        </w:tc>
        <w:tc>
          <w:tcPr>
            <w:tcW w:w="3141" w:type="dxa"/>
            <w:tcBorders>
              <w:top w:val="single" w:sz="4" w:space="0" w:color="auto"/>
              <w:left w:val="single" w:sz="4" w:space="0" w:color="auto"/>
              <w:bottom w:val="single" w:sz="4" w:space="0" w:color="auto"/>
              <w:right w:val="single" w:sz="4" w:space="0" w:color="auto"/>
            </w:tcBorders>
          </w:tcPr>
          <w:p w14:paraId="7D444789"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color w:val="000000" w:themeColor="text1"/>
                <w:szCs w:val="28"/>
              </w:rPr>
              <w:t>Cao Thị Thu Hiền</w:t>
            </w:r>
          </w:p>
        </w:tc>
        <w:tc>
          <w:tcPr>
            <w:tcW w:w="2844" w:type="dxa"/>
            <w:tcBorders>
              <w:top w:val="single" w:sz="4" w:space="0" w:color="auto"/>
              <w:left w:val="single" w:sz="4" w:space="0" w:color="auto"/>
              <w:bottom w:val="single" w:sz="4" w:space="0" w:color="auto"/>
              <w:right w:val="single" w:sz="4" w:space="0" w:color="auto"/>
            </w:tcBorders>
          </w:tcPr>
          <w:p w14:paraId="3F794ABB"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Hiệu trưởng</w:t>
            </w:r>
          </w:p>
        </w:tc>
        <w:tc>
          <w:tcPr>
            <w:tcW w:w="2126" w:type="dxa"/>
            <w:tcBorders>
              <w:top w:val="single" w:sz="4" w:space="0" w:color="auto"/>
              <w:left w:val="single" w:sz="4" w:space="0" w:color="auto"/>
              <w:bottom w:val="single" w:sz="4" w:space="0" w:color="auto"/>
              <w:right w:val="single" w:sz="4" w:space="0" w:color="auto"/>
            </w:tcBorders>
          </w:tcPr>
          <w:p w14:paraId="2B34BA6E"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Chủ tịch HĐ</w:t>
            </w:r>
          </w:p>
        </w:tc>
      </w:tr>
      <w:tr w:rsidR="00EC65AE" w:rsidRPr="00076D59" w14:paraId="73E41939" w14:textId="77777777" w:rsidTr="0090627B">
        <w:tc>
          <w:tcPr>
            <w:tcW w:w="678" w:type="dxa"/>
            <w:tcBorders>
              <w:top w:val="single" w:sz="4" w:space="0" w:color="auto"/>
              <w:left w:val="single" w:sz="4" w:space="0" w:color="auto"/>
              <w:bottom w:val="single" w:sz="4" w:space="0" w:color="auto"/>
              <w:right w:val="single" w:sz="4" w:space="0" w:color="auto"/>
            </w:tcBorders>
          </w:tcPr>
          <w:p w14:paraId="6F15560C" w14:textId="77777777" w:rsidR="00EC65AE" w:rsidRPr="00076D59" w:rsidRDefault="00EC65AE" w:rsidP="00F91E8A">
            <w:pPr>
              <w:spacing w:before="60" w:after="120" w:line="340" w:lineRule="atLeast"/>
              <w:jc w:val="both"/>
              <w:rPr>
                <w:rFonts w:ascii="Times New Roman" w:hAnsi="Times New Roman"/>
                <w:color w:val="000000" w:themeColor="text1"/>
                <w:szCs w:val="28"/>
                <w:lang w:val="sv-SE"/>
              </w:rPr>
            </w:pPr>
            <w:r w:rsidRPr="00076D59">
              <w:rPr>
                <w:rFonts w:ascii="Times New Roman" w:hAnsi="Times New Roman"/>
                <w:color w:val="000000" w:themeColor="text1"/>
                <w:szCs w:val="28"/>
                <w:lang w:val="sv-SE"/>
              </w:rPr>
              <w:t>2</w:t>
            </w:r>
          </w:p>
        </w:tc>
        <w:tc>
          <w:tcPr>
            <w:tcW w:w="3141" w:type="dxa"/>
            <w:tcBorders>
              <w:top w:val="single" w:sz="4" w:space="0" w:color="auto"/>
              <w:left w:val="single" w:sz="4" w:space="0" w:color="auto"/>
              <w:bottom w:val="single" w:sz="4" w:space="0" w:color="auto"/>
              <w:right w:val="single" w:sz="4" w:space="0" w:color="auto"/>
            </w:tcBorders>
          </w:tcPr>
          <w:p w14:paraId="20930099"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Lê Văn Hùng</w:t>
            </w:r>
          </w:p>
        </w:tc>
        <w:tc>
          <w:tcPr>
            <w:tcW w:w="2844" w:type="dxa"/>
            <w:tcBorders>
              <w:top w:val="single" w:sz="4" w:space="0" w:color="auto"/>
              <w:left w:val="single" w:sz="4" w:space="0" w:color="auto"/>
              <w:bottom w:val="single" w:sz="4" w:space="0" w:color="auto"/>
              <w:right w:val="single" w:sz="4" w:space="0" w:color="auto"/>
            </w:tcBorders>
          </w:tcPr>
          <w:p w14:paraId="428AB956"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Phó hiệu trưởng</w:t>
            </w:r>
          </w:p>
        </w:tc>
        <w:tc>
          <w:tcPr>
            <w:tcW w:w="2126" w:type="dxa"/>
            <w:tcBorders>
              <w:top w:val="single" w:sz="4" w:space="0" w:color="auto"/>
              <w:left w:val="single" w:sz="4" w:space="0" w:color="auto"/>
              <w:bottom w:val="single" w:sz="4" w:space="0" w:color="auto"/>
              <w:right w:val="single" w:sz="4" w:space="0" w:color="auto"/>
            </w:tcBorders>
          </w:tcPr>
          <w:p w14:paraId="5EF4E438"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P. Chủ tịch HĐ</w:t>
            </w:r>
          </w:p>
        </w:tc>
      </w:tr>
      <w:tr w:rsidR="00EC65AE" w:rsidRPr="00076D59" w14:paraId="0559DFBA" w14:textId="77777777" w:rsidTr="0090627B">
        <w:tc>
          <w:tcPr>
            <w:tcW w:w="678" w:type="dxa"/>
            <w:tcBorders>
              <w:top w:val="single" w:sz="4" w:space="0" w:color="auto"/>
              <w:left w:val="single" w:sz="4" w:space="0" w:color="auto"/>
              <w:bottom w:val="single" w:sz="4" w:space="0" w:color="auto"/>
              <w:right w:val="single" w:sz="4" w:space="0" w:color="auto"/>
            </w:tcBorders>
          </w:tcPr>
          <w:p w14:paraId="10A89A98" w14:textId="77777777" w:rsidR="00EC65AE" w:rsidRPr="00076D59" w:rsidRDefault="00EC65AE" w:rsidP="00F91E8A">
            <w:pPr>
              <w:spacing w:before="60" w:after="120" w:line="340" w:lineRule="atLeast"/>
              <w:jc w:val="both"/>
              <w:rPr>
                <w:rFonts w:ascii="Times New Roman" w:hAnsi="Times New Roman"/>
                <w:color w:val="000000" w:themeColor="text1"/>
                <w:szCs w:val="28"/>
                <w:lang w:val="sv-SE"/>
              </w:rPr>
            </w:pPr>
            <w:r w:rsidRPr="00076D59">
              <w:rPr>
                <w:rFonts w:ascii="Times New Roman" w:hAnsi="Times New Roman"/>
                <w:color w:val="000000" w:themeColor="text1"/>
                <w:szCs w:val="28"/>
                <w:lang w:val="sv-SE"/>
              </w:rPr>
              <w:t>3</w:t>
            </w:r>
          </w:p>
        </w:tc>
        <w:tc>
          <w:tcPr>
            <w:tcW w:w="3141" w:type="dxa"/>
            <w:tcBorders>
              <w:top w:val="single" w:sz="4" w:space="0" w:color="auto"/>
              <w:left w:val="single" w:sz="4" w:space="0" w:color="auto"/>
              <w:bottom w:val="single" w:sz="4" w:space="0" w:color="auto"/>
              <w:right w:val="single" w:sz="4" w:space="0" w:color="auto"/>
            </w:tcBorders>
          </w:tcPr>
          <w:p w14:paraId="2F3F6880"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Đặng Xuân Sơn</w:t>
            </w:r>
          </w:p>
        </w:tc>
        <w:tc>
          <w:tcPr>
            <w:tcW w:w="2844" w:type="dxa"/>
            <w:tcBorders>
              <w:top w:val="single" w:sz="4" w:space="0" w:color="auto"/>
              <w:left w:val="single" w:sz="4" w:space="0" w:color="auto"/>
              <w:bottom w:val="single" w:sz="4" w:space="0" w:color="auto"/>
              <w:right w:val="single" w:sz="4" w:space="0" w:color="auto"/>
            </w:tcBorders>
          </w:tcPr>
          <w:p w14:paraId="2E98C194"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Phó hiệu trưởng</w:t>
            </w:r>
          </w:p>
        </w:tc>
        <w:tc>
          <w:tcPr>
            <w:tcW w:w="2126" w:type="dxa"/>
            <w:tcBorders>
              <w:top w:val="single" w:sz="4" w:space="0" w:color="auto"/>
              <w:left w:val="single" w:sz="4" w:space="0" w:color="auto"/>
              <w:bottom w:val="single" w:sz="4" w:space="0" w:color="auto"/>
              <w:right w:val="single" w:sz="4" w:space="0" w:color="auto"/>
            </w:tcBorders>
          </w:tcPr>
          <w:p w14:paraId="354724C1"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P. Chủ tịch HĐ</w:t>
            </w:r>
          </w:p>
        </w:tc>
      </w:tr>
      <w:tr w:rsidR="00EC65AE" w:rsidRPr="00076D59" w14:paraId="2C36EB90" w14:textId="77777777" w:rsidTr="0090627B">
        <w:tc>
          <w:tcPr>
            <w:tcW w:w="678" w:type="dxa"/>
            <w:tcBorders>
              <w:top w:val="single" w:sz="4" w:space="0" w:color="auto"/>
              <w:left w:val="single" w:sz="4" w:space="0" w:color="auto"/>
              <w:bottom w:val="single" w:sz="4" w:space="0" w:color="auto"/>
              <w:right w:val="single" w:sz="4" w:space="0" w:color="auto"/>
            </w:tcBorders>
          </w:tcPr>
          <w:p w14:paraId="63E88D5A" w14:textId="77777777" w:rsidR="00EC65AE" w:rsidRPr="00076D59" w:rsidRDefault="00EC65AE" w:rsidP="00F91E8A">
            <w:pPr>
              <w:spacing w:before="60" w:after="120" w:line="340" w:lineRule="atLeast"/>
              <w:jc w:val="both"/>
              <w:rPr>
                <w:rFonts w:ascii="Times New Roman" w:hAnsi="Times New Roman"/>
                <w:color w:val="000000" w:themeColor="text1"/>
                <w:szCs w:val="28"/>
                <w:lang w:val="sv-SE"/>
              </w:rPr>
            </w:pPr>
            <w:r w:rsidRPr="00076D59">
              <w:rPr>
                <w:rFonts w:ascii="Times New Roman" w:hAnsi="Times New Roman"/>
                <w:color w:val="000000" w:themeColor="text1"/>
                <w:szCs w:val="28"/>
                <w:lang w:val="sv-SE"/>
              </w:rPr>
              <w:t>4</w:t>
            </w:r>
          </w:p>
        </w:tc>
        <w:tc>
          <w:tcPr>
            <w:tcW w:w="3141" w:type="dxa"/>
            <w:tcBorders>
              <w:top w:val="single" w:sz="4" w:space="0" w:color="auto"/>
              <w:left w:val="single" w:sz="4" w:space="0" w:color="auto"/>
              <w:bottom w:val="single" w:sz="4" w:space="0" w:color="auto"/>
              <w:right w:val="single" w:sz="4" w:space="0" w:color="auto"/>
            </w:tcBorders>
          </w:tcPr>
          <w:p w14:paraId="6B83AB08"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vi-VN"/>
              </w:rPr>
            </w:pPr>
            <w:r w:rsidRPr="00076D59">
              <w:rPr>
                <w:rFonts w:ascii="Times New Roman" w:hAnsi="Times New Roman"/>
                <w:iCs/>
                <w:color w:val="000000" w:themeColor="text1"/>
                <w:szCs w:val="28"/>
                <w:lang w:val="de-DE"/>
              </w:rPr>
              <w:t>Vũ Thị Hải</w:t>
            </w:r>
          </w:p>
        </w:tc>
        <w:tc>
          <w:tcPr>
            <w:tcW w:w="2844" w:type="dxa"/>
            <w:tcBorders>
              <w:top w:val="single" w:sz="4" w:space="0" w:color="auto"/>
              <w:left w:val="single" w:sz="4" w:space="0" w:color="auto"/>
              <w:bottom w:val="single" w:sz="4" w:space="0" w:color="auto"/>
              <w:right w:val="single" w:sz="4" w:space="0" w:color="auto"/>
            </w:tcBorders>
          </w:tcPr>
          <w:p w14:paraId="35453CFB"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Thư ký HĐSP</w:t>
            </w:r>
          </w:p>
        </w:tc>
        <w:tc>
          <w:tcPr>
            <w:tcW w:w="2126" w:type="dxa"/>
            <w:tcBorders>
              <w:top w:val="single" w:sz="4" w:space="0" w:color="auto"/>
              <w:left w:val="single" w:sz="4" w:space="0" w:color="auto"/>
              <w:bottom w:val="single" w:sz="4" w:space="0" w:color="auto"/>
              <w:right w:val="single" w:sz="4" w:space="0" w:color="auto"/>
            </w:tcBorders>
          </w:tcPr>
          <w:p w14:paraId="3C413264"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Thư kí hội đồng</w:t>
            </w:r>
          </w:p>
        </w:tc>
      </w:tr>
      <w:tr w:rsidR="00EC65AE" w:rsidRPr="00076D59" w14:paraId="72C6D18A" w14:textId="77777777" w:rsidTr="0090627B">
        <w:tc>
          <w:tcPr>
            <w:tcW w:w="678" w:type="dxa"/>
            <w:tcBorders>
              <w:top w:val="single" w:sz="4" w:space="0" w:color="auto"/>
              <w:left w:val="single" w:sz="4" w:space="0" w:color="auto"/>
              <w:bottom w:val="single" w:sz="4" w:space="0" w:color="auto"/>
              <w:right w:val="single" w:sz="4" w:space="0" w:color="auto"/>
            </w:tcBorders>
          </w:tcPr>
          <w:p w14:paraId="51F7C6DB" w14:textId="77777777" w:rsidR="00EC65AE" w:rsidRPr="00076D59" w:rsidRDefault="00EC65AE" w:rsidP="00F91E8A">
            <w:pPr>
              <w:spacing w:before="60" w:after="120" w:line="340" w:lineRule="atLeast"/>
              <w:jc w:val="both"/>
              <w:rPr>
                <w:rFonts w:ascii="Times New Roman" w:hAnsi="Times New Roman"/>
                <w:color w:val="000000" w:themeColor="text1"/>
                <w:szCs w:val="28"/>
                <w:lang w:val="sv-SE"/>
              </w:rPr>
            </w:pPr>
            <w:r w:rsidRPr="00076D59">
              <w:rPr>
                <w:rFonts w:ascii="Times New Roman" w:hAnsi="Times New Roman"/>
                <w:color w:val="000000" w:themeColor="text1"/>
                <w:szCs w:val="28"/>
                <w:lang w:val="sv-SE"/>
              </w:rPr>
              <w:t>5</w:t>
            </w:r>
          </w:p>
        </w:tc>
        <w:tc>
          <w:tcPr>
            <w:tcW w:w="3141" w:type="dxa"/>
            <w:tcBorders>
              <w:top w:val="single" w:sz="4" w:space="0" w:color="auto"/>
              <w:left w:val="single" w:sz="4" w:space="0" w:color="auto"/>
              <w:bottom w:val="single" w:sz="4" w:space="0" w:color="auto"/>
              <w:right w:val="single" w:sz="4" w:space="0" w:color="auto"/>
            </w:tcBorders>
          </w:tcPr>
          <w:p w14:paraId="2994ADB4" w14:textId="77777777" w:rsidR="00EC65AE" w:rsidRPr="00076D59" w:rsidRDefault="00EC65AE" w:rsidP="00F91E8A">
            <w:pPr>
              <w:tabs>
                <w:tab w:val="left" w:pos="2025"/>
                <w:tab w:val="left" w:pos="5175"/>
                <w:tab w:val="right" w:leader="dot" w:pos="13558"/>
              </w:tabs>
              <w:spacing w:before="40" w:after="40" w:line="360" w:lineRule="auto"/>
              <w:jc w:val="both"/>
              <w:rPr>
                <w:rFonts w:ascii="Times New Roman" w:hAnsi="Times New Roman"/>
                <w:bCs/>
                <w:color w:val="000000" w:themeColor="text1"/>
                <w:szCs w:val="28"/>
              </w:rPr>
            </w:pPr>
            <w:r w:rsidRPr="00076D59">
              <w:rPr>
                <w:rFonts w:ascii="Times New Roman" w:hAnsi="Times New Roman"/>
                <w:bCs/>
                <w:color w:val="000000" w:themeColor="text1"/>
                <w:szCs w:val="28"/>
              </w:rPr>
              <w:t>Phạm Vân Anh</w:t>
            </w:r>
          </w:p>
        </w:tc>
        <w:tc>
          <w:tcPr>
            <w:tcW w:w="2844" w:type="dxa"/>
            <w:tcBorders>
              <w:top w:val="single" w:sz="4" w:space="0" w:color="auto"/>
              <w:left w:val="single" w:sz="4" w:space="0" w:color="auto"/>
              <w:bottom w:val="single" w:sz="4" w:space="0" w:color="auto"/>
              <w:right w:val="single" w:sz="4" w:space="0" w:color="auto"/>
            </w:tcBorders>
          </w:tcPr>
          <w:p w14:paraId="47D8ACAE" w14:textId="77777777" w:rsidR="00EC65AE" w:rsidRPr="00076D59" w:rsidRDefault="00EC65AE" w:rsidP="00F91E8A">
            <w:pPr>
              <w:tabs>
                <w:tab w:val="left" w:pos="2025"/>
                <w:tab w:val="left" w:pos="5175"/>
                <w:tab w:val="right" w:leader="dot" w:pos="13558"/>
              </w:tabs>
              <w:spacing w:before="40" w:after="40" w:line="360" w:lineRule="auto"/>
              <w:rPr>
                <w:rFonts w:ascii="Times New Roman" w:hAnsi="Times New Roman"/>
                <w:bCs/>
                <w:color w:val="000000" w:themeColor="text1"/>
                <w:szCs w:val="28"/>
              </w:rPr>
            </w:pPr>
            <w:r w:rsidRPr="00076D59">
              <w:rPr>
                <w:rFonts w:ascii="Times New Roman" w:hAnsi="Times New Roman"/>
                <w:bCs/>
                <w:color w:val="000000" w:themeColor="text1"/>
                <w:szCs w:val="28"/>
              </w:rPr>
              <w:t>Chủ tịch CĐ</w:t>
            </w:r>
          </w:p>
        </w:tc>
        <w:tc>
          <w:tcPr>
            <w:tcW w:w="2126" w:type="dxa"/>
            <w:tcBorders>
              <w:top w:val="single" w:sz="4" w:space="0" w:color="auto"/>
              <w:left w:val="single" w:sz="4" w:space="0" w:color="auto"/>
              <w:bottom w:val="single" w:sz="4" w:space="0" w:color="auto"/>
              <w:right w:val="single" w:sz="4" w:space="0" w:color="auto"/>
            </w:tcBorders>
          </w:tcPr>
          <w:p w14:paraId="5E656454" w14:textId="77777777" w:rsidR="00EC65AE" w:rsidRPr="00076D59" w:rsidRDefault="00EC65AE" w:rsidP="00F91E8A">
            <w:pPr>
              <w:spacing w:before="60" w:line="340" w:lineRule="atLeast"/>
              <w:jc w:val="both"/>
              <w:rPr>
                <w:rFonts w:ascii="Times New Roman" w:hAnsi="Times New Roman"/>
                <w:color w:val="000000" w:themeColor="text1"/>
                <w:szCs w:val="28"/>
                <w:lang w:val="de-DE"/>
              </w:rPr>
            </w:pPr>
            <w:r w:rsidRPr="00076D59">
              <w:rPr>
                <w:rFonts w:ascii="Times New Roman" w:hAnsi="Times New Roman"/>
                <w:iCs/>
                <w:color w:val="000000" w:themeColor="text1"/>
                <w:szCs w:val="28"/>
                <w:lang w:val="de-DE"/>
              </w:rPr>
              <w:t>Ủy viên HĐ</w:t>
            </w:r>
          </w:p>
        </w:tc>
      </w:tr>
      <w:tr w:rsidR="00EC65AE" w:rsidRPr="00076D59" w14:paraId="75533130" w14:textId="77777777" w:rsidTr="0090627B">
        <w:tc>
          <w:tcPr>
            <w:tcW w:w="678" w:type="dxa"/>
            <w:tcBorders>
              <w:top w:val="single" w:sz="4" w:space="0" w:color="auto"/>
              <w:left w:val="single" w:sz="4" w:space="0" w:color="auto"/>
              <w:bottom w:val="single" w:sz="4" w:space="0" w:color="auto"/>
              <w:right w:val="single" w:sz="4" w:space="0" w:color="auto"/>
            </w:tcBorders>
          </w:tcPr>
          <w:p w14:paraId="506191F8" w14:textId="77777777" w:rsidR="00EC65AE" w:rsidRPr="00076D59" w:rsidRDefault="00EC65AE" w:rsidP="00F91E8A">
            <w:pPr>
              <w:spacing w:before="60" w:after="120" w:line="340" w:lineRule="atLeast"/>
              <w:jc w:val="both"/>
              <w:rPr>
                <w:rFonts w:ascii="Times New Roman" w:hAnsi="Times New Roman"/>
                <w:color w:val="000000" w:themeColor="text1"/>
                <w:szCs w:val="28"/>
                <w:lang w:val="sv-SE"/>
              </w:rPr>
            </w:pPr>
            <w:r w:rsidRPr="00076D59">
              <w:rPr>
                <w:rFonts w:ascii="Times New Roman" w:hAnsi="Times New Roman"/>
                <w:color w:val="000000" w:themeColor="text1"/>
                <w:szCs w:val="28"/>
                <w:lang w:val="sv-SE"/>
              </w:rPr>
              <w:t>6</w:t>
            </w:r>
          </w:p>
        </w:tc>
        <w:tc>
          <w:tcPr>
            <w:tcW w:w="3141" w:type="dxa"/>
            <w:tcBorders>
              <w:top w:val="single" w:sz="4" w:space="0" w:color="auto"/>
              <w:left w:val="single" w:sz="4" w:space="0" w:color="auto"/>
              <w:bottom w:val="single" w:sz="4" w:space="0" w:color="auto"/>
              <w:right w:val="single" w:sz="4" w:space="0" w:color="auto"/>
            </w:tcBorders>
          </w:tcPr>
          <w:p w14:paraId="4A29B43B"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Nguyễn Xuân Hoàn</w:t>
            </w:r>
          </w:p>
        </w:tc>
        <w:tc>
          <w:tcPr>
            <w:tcW w:w="2844" w:type="dxa"/>
            <w:tcBorders>
              <w:top w:val="single" w:sz="4" w:space="0" w:color="auto"/>
              <w:left w:val="single" w:sz="4" w:space="0" w:color="auto"/>
              <w:bottom w:val="single" w:sz="4" w:space="0" w:color="auto"/>
              <w:right w:val="single" w:sz="4" w:space="0" w:color="auto"/>
            </w:tcBorders>
          </w:tcPr>
          <w:p w14:paraId="3CF40CCE"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 xml:space="preserve"> TPT Đội</w:t>
            </w:r>
          </w:p>
        </w:tc>
        <w:tc>
          <w:tcPr>
            <w:tcW w:w="2126" w:type="dxa"/>
            <w:tcBorders>
              <w:top w:val="single" w:sz="4" w:space="0" w:color="auto"/>
              <w:left w:val="single" w:sz="4" w:space="0" w:color="auto"/>
              <w:bottom w:val="single" w:sz="4" w:space="0" w:color="auto"/>
              <w:right w:val="single" w:sz="4" w:space="0" w:color="auto"/>
            </w:tcBorders>
          </w:tcPr>
          <w:p w14:paraId="799C1EB6"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Ủy viên HĐ</w:t>
            </w:r>
          </w:p>
        </w:tc>
      </w:tr>
      <w:tr w:rsidR="00EC65AE" w:rsidRPr="00076D59" w14:paraId="66E7820A" w14:textId="77777777" w:rsidTr="0090627B">
        <w:tc>
          <w:tcPr>
            <w:tcW w:w="678" w:type="dxa"/>
            <w:tcBorders>
              <w:top w:val="single" w:sz="4" w:space="0" w:color="auto"/>
              <w:left w:val="single" w:sz="4" w:space="0" w:color="auto"/>
              <w:bottom w:val="single" w:sz="4" w:space="0" w:color="auto"/>
              <w:right w:val="single" w:sz="4" w:space="0" w:color="auto"/>
            </w:tcBorders>
          </w:tcPr>
          <w:p w14:paraId="1392EF0F" w14:textId="77777777" w:rsidR="00EC65AE" w:rsidRPr="00076D59" w:rsidRDefault="00EC65AE" w:rsidP="00F91E8A">
            <w:pPr>
              <w:spacing w:before="60" w:after="120" w:line="340" w:lineRule="atLeast"/>
              <w:jc w:val="both"/>
              <w:rPr>
                <w:rFonts w:ascii="Times New Roman" w:hAnsi="Times New Roman"/>
                <w:color w:val="000000" w:themeColor="text1"/>
                <w:szCs w:val="28"/>
                <w:lang w:val="sv-SE"/>
              </w:rPr>
            </w:pPr>
            <w:r w:rsidRPr="00076D59">
              <w:rPr>
                <w:rFonts w:ascii="Times New Roman" w:hAnsi="Times New Roman"/>
                <w:color w:val="000000" w:themeColor="text1"/>
                <w:szCs w:val="28"/>
                <w:lang w:val="sv-SE"/>
              </w:rPr>
              <w:t>7</w:t>
            </w:r>
          </w:p>
        </w:tc>
        <w:tc>
          <w:tcPr>
            <w:tcW w:w="3141" w:type="dxa"/>
            <w:tcBorders>
              <w:top w:val="single" w:sz="4" w:space="0" w:color="auto"/>
              <w:left w:val="single" w:sz="4" w:space="0" w:color="auto"/>
              <w:bottom w:val="single" w:sz="4" w:space="0" w:color="auto"/>
              <w:right w:val="single" w:sz="4" w:space="0" w:color="auto"/>
            </w:tcBorders>
          </w:tcPr>
          <w:p w14:paraId="06E9C63A"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Nguyễn Thị Nhung</w:t>
            </w:r>
          </w:p>
        </w:tc>
        <w:tc>
          <w:tcPr>
            <w:tcW w:w="2844" w:type="dxa"/>
            <w:tcBorders>
              <w:top w:val="single" w:sz="4" w:space="0" w:color="auto"/>
              <w:left w:val="single" w:sz="4" w:space="0" w:color="auto"/>
              <w:bottom w:val="single" w:sz="4" w:space="0" w:color="auto"/>
              <w:right w:val="single" w:sz="4" w:space="0" w:color="auto"/>
            </w:tcBorders>
          </w:tcPr>
          <w:p w14:paraId="51666640"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 xml:space="preserve">TT tổ </w:t>
            </w:r>
            <w:r w:rsidRPr="00076D59">
              <w:rPr>
                <w:rFonts w:ascii="Times New Roman" w:hAnsi="Times New Roman"/>
                <w:iCs/>
                <w:color w:val="000000" w:themeColor="text1"/>
                <w:szCs w:val="28"/>
                <w:lang w:val="vi-VN"/>
              </w:rPr>
              <w:t>2,3</w:t>
            </w:r>
            <w:r w:rsidRPr="00076D59">
              <w:rPr>
                <w:rFonts w:ascii="Times New Roman" w:hAnsi="Times New Roman"/>
                <w:iCs/>
                <w:color w:val="000000" w:themeColor="text1"/>
                <w:szCs w:val="28"/>
                <w:lang w:val="de-DE"/>
              </w:rPr>
              <w:t xml:space="preserve"> </w:t>
            </w:r>
          </w:p>
        </w:tc>
        <w:tc>
          <w:tcPr>
            <w:tcW w:w="2126" w:type="dxa"/>
            <w:tcBorders>
              <w:top w:val="single" w:sz="4" w:space="0" w:color="auto"/>
              <w:left w:val="single" w:sz="4" w:space="0" w:color="auto"/>
              <w:bottom w:val="single" w:sz="4" w:space="0" w:color="auto"/>
              <w:right w:val="single" w:sz="4" w:space="0" w:color="auto"/>
            </w:tcBorders>
          </w:tcPr>
          <w:p w14:paraId="606D9484" w14:textId="77777777" w:rsidR="00EC65AE" w:rsidRPr="00076D59" w:rsidRDefault="00EC65AE" w:rsidP="00F91E8A">
            <w:pPr>
              <w:spacing w:before="60" w:line="340" w:lineRule="atLeast"/>
              <w:jc w:val="both"/>
              <w:rPr>
                <w:rFonts w:ascii="Times New Roman" w:hAnsi="Times New Roman"/>
                <w:color w:val="000000" w:themeColor="text1"/>
                <w:szCs w:val="28"/>
                <w:lang w:val="de-DE"/>
              </w:rPr>
            </w:pPr>
            <w:r w:rsidRPr="00076D59">
              <w:rPr>
                <w:rFonts w:ascii="Times New Roman" w:hAnsi="Times New Roman"/>
                <w:iCs/>
                <w:color w:val="000000" w:themeColor="text1"/>
                <w:szCs w:val="28"/>
                <w:lang w:val="de-DE"/>
              </w:rPr>
              <w:t>Ủy viên HĐ</w:t>
            </w:r>
          </w:p>
        </w:tc>
      </w:tr>
      <w:tr w:rsidR="00EC65AE" w:rsidRPr="00076D59" w14:paraId="69E8CDAA" w14:textId="77777777" w:rsidTr="0090627B">
        <w:tc>
          <w:tcPr>
            <w:tcW w:w="678" w:type="dxa"/>
            <w:tcBorders>
              <w:top w:val="single" w:sz="4" w:space="0" w:color="auto"/>
              <w:left w:val="single" w:sz="4" w:space="0" w:color="auto"/>
              <w:bottom w:val="single" w:sz="4" w:space="0" w:color="auto"/>
              <w:right w:val="single" w:sz="4" w:space="0" w:color="auto"/>
            </w:tcBorders>
          </w:tcPr>
          <w:p w14:paraId="5A749DA9" w14:textId="77777777" w:rsidR="00EC65AE" w:rsidRPr="00076D59" w:rsidRDefault="00EC65AE" w:rsidP="00F91E8A">
            <w:pPr>
              <w:spacing w:before="60" w:after="120" w:line="340" w:lineRule="atLeast"/>
              <w:jc w:val="both"/>
              <w:rPr>
                <w:rFonts w:ascii="Times New Roman" w:hAnsi="Times New Roman"/>
                <w:color w:val="000000" w:themeColor="text1"/>
                <w:szCs w:val="28"/>
                <w:lang w:val="sv-SE"/>
              </w:rPr>
            </w:pPr>
            <w:r w:rsidRPr="00076D59">
              <w:rPr>
                <w:rFonts w:ascii="Times New Roman" w:hAnsi="Times New Roman"/>
                <w:color w:val="000000" w:themeColor="text1"/>
                <w:szCs w:val="28"/>
                <w:lang w:val="sv-SE"/>
              </w:rPr>
              <w:t>8</w:t>
            </w:r>
          </w:p>
        </w:tc>
        <w:tc>
          <w:tcPr>
            <w:tcW w:w="3141" w:type="dxa"/>
            <w:tcBorders>
              <w:top w:val="single" w:sz="4" w:space="0" w:color="auto"/>
              <w:left w:val="single" w:sz="4" w:space="0" w:color="auto"/>
              <w:bottom w:val="single" w:sz="4" w:space="0" w:color="auto"/>
              <w:right w:val="single" w:sz="4" w:space="0" w:color="auto"/>
            </w:tcBorders>
          </w:tcPr>
          <w:p w14:paraId="46D1490A"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Vũ Thị Mỹ</w:t>
            </w:r>
          </w:p>
        </w:tc>
        <w:tc>
          <w:tcPr>
            <w:tcW w:w="2844" w:type="dxa"/>
            <w:tcBorders>
              <w:top w:val="single" w:sz="4" w:space="0" w:color="auto"/>
              <w:left w:val="single" w:sz="4" w:space="0" w:color="auto"/>
              <w:bottom w:val="single" w:sz="4" w:space="0" w:color="auto"/>
              <w:right w:val="single" w:sz="4" w:space="0" w:color="auto"/>
            </w:tcBorders>
          </w:tcPr>
          <w:p w14:paraId="65EBED02"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 xml:space="preserve"> TT tổ 4,5</w:t>
            </w:r>
          </w:p>
        </w:tc>
        <w:tc>
          <w:tcPr>
            <w:tcW w:w="2126" w:type="dxa"/>
            <w:tcBorders>
              <w:top w:val="single" w:sz="4" w:space="0" w:color="auto"/>
              <w:left w:val="single" w:sz="4" w:space="0" w:color="auto"/>
              <w:bottom w:val="single" w:sz="4" w:space="0" w:color="auto"/>
              <w:right w:val="single" w:sz="4" w:space="0" w:color="auto"/>
            </w:tcBorders>
          </w:tcPr>
          <w:p w14:paraId="26F0408B" w14:textId="77777777" w:rsidR="00EC65AE" w:rsidRPr="00076D59" w:rsidRDefault="00EC65AE" w:rsidP="00F91E8A">
            <w:pPr>
              <w:spacing w:before="60" w:line="340" w:lineRule="atLeast"/>
              <w:jc w:val="both"/>
              <w:rPr>
                <w:rFonts w:ascii="Times New Roman" w:hAnsi="Times New Roman"/>
                <w:color w:val="000000" w:themeColor="text1"/>
                <w:szCs w:val="28"/>
                <w:lang w:val="de-DE"/>
              </w:rPr>
            </w:pPr>
            <w:r w:rsidRPr="00076D59">
              <w:rPr>
                <w:rFonts w:ascii="Times New Roman" w:hAnsi="Times New Roman"/>
                <w:iCs/>
                <w:color w:val="000000" w:themeColor="text1"/>
                <w:szCs w:val="28"/>
                <w:lang w:val="de-DE"/>
              </w:rPr>
              <w:t>Ủy viên HĐ</w:t>
            </w:r>
          </w:p>
        </w:tc>
      </w:tr>
      <w:tr w:rsidR="00EC65AE" w:rsidRPr="00076D59" w14:paraId="260A75D1" w14:textId="77777777" w:rsidTr="0090627B">
        <w:tc>
          <w:tcPr>
            <w:tcW w:w="678" w:type="dxa"/>
            <w:tcBorders>
              <w:top w:val="single" w:sz="4" w:space="0" w:color="auto"/>
              <w:left w:val="single" w:sz="4" w:space="0" w:color="auto"/>
              <w:bottom w:val="single" w:sz="4" w:space="0" w:color="auto"/>
              <w:right w:val="single" w:sz="4" w:space="0" w:color="auto"/>
            </w:tcBorders>
          </w:tcPr>
          <w:p w14:paraId="008EEB4E" w14:textId="3AE02885" w:rsidR="00EC65AE" w:rsidRPr="00076D59" w:rsidRDefault="00F91E8A" w:rsidP="00F91E8A">
            <w:pPr>
              <w:spacing w:before="60" w:after="120" w:line="340" w:lineRule="atLeast"/>
              <w:jc w:val="both"/>
              <w:rPr>
                <w:rFonts w:ascii="Times New Roman" w:hAnsi="Times New Roman"/>
                <w:color w:val="000000" w:themeColor="text1"/>
                <w:szCs w:val="28"/>
                <w:lang w:val="sv-SE"/>
              </w:rPr>
            </w:pPr>
            <w:r w:rsidRPr="00076D59">
              <w:rPr>
                <w:rFonts w:ascii="Times New Roman" w:hAnsi="Times New Roman"/>
                <w:color w:val="000000" w:themeColor="text1"/>
                <w:szCs w:val="28"/>
                <w:lang w:val="sv-SE"/>
              </w:rPr>
              <w:t>9</w:t>
            </w:r>
          </w:p>
        </w:tc>
        <w:tc>
          <w:tcPr>
            <w:tcW w:w="3141" w:type="dxa"/>
            <w:tcBorders>
              <w:top w:val="single" w:sz="4" w:space="0" w:color="auto"/>
              <w:left w:val="single" w:sz="4" w:space="0" w:color="auto"/>
              <w:bottom w:val="single" w:sz="4" w:space="0" w:color="auto"/>
              <w:right w:val="single" w:sz="4" w:space="0" w:color="auto"/>
            </w:tcBorders>
          </w:tcPr>
          <w:p w14:paraId="05E5C211"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rPr>
            </w:pPr>
            <w:r w:rsidRPr="00076D59">
              <w:rPr>
                <w:rFonts w:ascii="Times New Roman" w:hAnsi="Times New Roman"/>
                <w:iCs/>
                <w:color w:val="000000" w:themeColor="text1"/>
                <w:szCs w:val="28"/>
              </w:rPr>
              <w:t>Phạm Thị Xoan</w:t>
            </w:r>
          </w:p>
        </w:tc>
        <w:tc>
          <w:tcPr>
            <w:tcW w:w="2844" w:type="dxa"/>
            <w:tcBorders>
              <w:top w:val="single" w:sz="4" w:space="0" w:color="auto"/>
              <w:left w:val="single" w:sz="4" w:space="0" w:color="auto"/>
              <w:bottom w:val="single" w:sz="4" w:space="0" w:color="auto"/>
              <w:right w:val="single" w:sz="4" w:space="0" w:color="auto"/>
            </w:tcBorders>
          </w:tcPr>
          <w:p w14:paraId="5A52B887"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 xml:space="preserve"> Trưởng TTND</w:t>
            </w:r>
          </w:p>
        </w:tc>
        <w:tc>
          <w:tcPr>
            <w:tcW w:w="2126" w:type="dxa"/>
            <w:tcBorders>
              <w:top w:val="single" w:sz="4" w:space="0" w:color="auto"/>
              <w:left w:val="single" w:sz="4" w:space="0" w:color="auto"/>
              <w:bottom w:val="single" w:sz="4" w:space="0" w:color="auto"/>
              <w:right w:val="single" w:sz="4" w:space="0" w:color="auto"/>
            </w:tcBorders>
          </w:tcPr>
          <w:p w14:paraId="327DFAC7" w14:textId="77777777" w:rsidR="00EC65AE" w:rsidRPr="00076D59" w:rsidRDefault="00EC65AE" w:rsidP="00F91E8A">
            <w:pPr>
              <w:spacing w:before="60" w:line="340" w:lineRule="atLeast"/>
              <w:jc w:val="both"/>
              <w:rPr>
                <w:rFonts w:ascii="Times New Roman" w:hAnsi="Times New Roman"/>
                <w:color w:val="000000" w:themeColor="text1"/>
                <w:szCs w:val="28"/>
                <w:lang w:val="de-DE"/>
              </w:rPr>
            </w:pPr>
            <w:r w:rsidRPr="00076D59">
              <w:rPr>
                <w:rFonts w:ascii="Times New Roman" w:hAnsi="Times New Roman"/>
                <w:iCs/>
                <w:color w:val="000000" w:themeColor="text1"/>
                <w:szCs w:val="28"/>
                <w:lang w:val="de-DE"/>
              </w:rPr>
              <w:t>Ủy viên HĐ</w:t>
            </w:r>
          </w:p>
        </w:tc>
      </w:tr>
      <w:tr w:rsidR="00EC65AE" w:rsidRPr="00076D59" w14:paraId="1F0583A6" w14:textId="77777777" w:rsidTr="0090627B">
        <w:tc>
          <w:tcPr>
            <w:tcW w:w="678" w:type="dxa"/>
            <w:tcBorders>
              <w:top w:val="single" w:sz="4" w:space="0" w:color="auto"/>
              <w:left w:val="single" w:sz="4" w:space="0" w:color="auto"/>
              <w:bottom w:val="single" w:sz="4" w:space="0" w:color="auto"/>
              <w:right w:val="single" w:sz="4" w:space="0" w:color="auto"/>
            </w:tcBorders>
          </w:tcPr>
          <w:p w14:paraId="7A569E60" w14:textId="47E4BA84" w:rsidR="00EC65AE" w:rsidRPr="00076D59" w:rsidRDefault="00F91E8A" w:rsidP="00F91E8A">
            <w:pPr>
              <w:spacing w:before="60" w:after="120" w:line="340" w:lineRule="atLeast"/>
              <w:jc w:val="both"/>
              <w:rPr>
                <w:rFonts w:ascii="Times New Roman" w:hAnsi="Times New Roman"/>
                <w:color w:val="000000" w:themeColor="text1"/>
                <w:szCs w:val="28"/>
                <w:lang w:val="sv-SE"/>
              </w:rPr>
            </w:pPr>
            <w:r w:rsidRPr="00076D59">
              <w:rPr>
                <w:rFonts w:ascii="Times New Roman" w:hAnsi="Times New Roman"/>
                <w:color w:val="000000" w:themeColor="text1"/>
                <w:szCs w:val="28"/>
                <w:lang w:val="sv-SE"/>
              </w:rPr>
              <w:t>10</w:t>
            </w:r>
          </w:p>
        </w:tc>
        <w:tc>
          <w:tcPr>
            <w:tcW w:w="3141" w:type="dxa"/>
            <w:tcBorders>
              <w:top w:val="single" w:sz="4" w:space="0" w:color="auto"/>
              <w:left w:val="single" w:sz="4" w:space="0" w:color="auto"/>
              <w:bottom w:val="single" w:sz="4" w:space="0" w:color="auto"/>
              <w:right w:val="single" w:sz="4" w:space="0" w:color="auto"/>
            </w:tcBorders>
          </w:tcPr>
          <w:p w14:paraId="6806C5B4"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rPr>
            </w:pPr>
            <w:r w:rsidRPr="00076D59">
              <w:rPr>
                <w:rFonts w:ascii="Times New Roman" w:hAnsi="Times New Roman"/>
                <w:iCs/>
                <w:color w:val="000000" w:themeColor="text1"/>
                <w:szCs w:val="28"/>
              </w:rPr>
              <w:t>Đoàn Thị Thu Hiền</w:t>
            </w:r>
          </w:p>
        </w:tc>
        <w:tc>
          <w:tcPr>
            <w:tcW w:w="2844" w:type="dxa"/>
            <w:tcBorders>
              <w:top w:val="single" w:sz="4" w:space="0" w:color="auto"/>
              <w:left w:val="single" w:sz="4" w:space="0" w:color="auto"/>
              <w:bottom w:val="single" w:sz="4" w:space="0" w:color="auto"/>
              <w:right w:val="single" w:sz="4" w:space="0" w:color="auto"/>
            </w:tcBorders>
          </w:tcPr>
          <w:p w14:paraId="66DB7BE8" w14:textId="0BA899F4" w:rsidR="00EC65AE" w:rsidRPr="00076D59" w:rsidRDefault="00F91E8A"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 xml:space="preserve"> Tổ trưởng</w:t>
            </w:r>
            <w:r w:rsidR="00EC65AE" w:rsidRPr="00076D59">
              <w:rPr>
                <w:rFonts w:ascii="Times New Roman" w:hAnsi="Times New Roman"/>
                <w:iCs/>
                <w:color w:val="000000" w:themeColor="text1"/>
                <w:szCs w:val="28"/>
                <w:lang w:val="de-DE"/>
              </w:rPr>
              <w:t xml:space="preserve"> Tổ 1</w:t>
            </w:r>
          </w:p>
        </w:tc>
        <w:tc>
          <w:tcPr>
            <w:tcW w:w="2126" w:type="dxa"/>
            <w:tcBorders>
              <w:top w:val="single" w:sz="4" w:space="0" w:color="auto"/>
              <w:left w:val="single" w:sz="4" w:space="0" w:color="auto"/>
              <w:bottom w:val="single" w:sz="4" w:space="0" w:color="auto"/>
              <w:right w:val="single" w:sz="4" w:space="0" w:color="auto"/>
            </w:tcBorders>
          </w:tcPr>
          <w:p w14:paraId="0D2D543E" w14:textId="77777777" w:rsidR="00EC65AE" w:rsidRPr="00076D59" w:rsidRDefault="00EC65AE" w:rsidP="00F91E8A">
            <w:pPr>
              <w:spacing w:before="60" w:line="340" w:lineRule="atLeast"/>
              <w:jc w:val="both"/>
              <w:rPr>
                <w:rFonts w:ascii="Times New Roman" w:hAnsi="Times New Roman"/>
                <w:color w:val="000000" w:themeColor="text1"/>
                <w:szCs w:val="28"/>
              </w:rPr>
            </w:pPr>
            <w:r w:rsidRPr="00076D59">
              <w:rPr>
                <w:rFonts w:ascii="Times New Roman" w:hAnsi="Times New Roman"/>
                <w:iCs/>
                <w:color w:val="000000" w:themeColor="text1"/>
                <w:szCs w:val="28"/>
                <w:lang w:val="de-DE"/>
              </w:rPr>
              <w:t>Ủy viên HĐ</w:t>
            </w:r>
          </w:p>
        </w:tc>
      </w:tr>
      <w:tr w:rsidR="00EC65AE" w:rsidRPr="00076D59" w14:paraId="35B70EF3" w14:textId="77777777" w:rsidTr="0090627B">
        <w:tc>
          <w:tcPr>
            <w:tcW w:w="678" w:type="dxa"/>
            <w:tcBorders>
              <w:top w:val="single" w:sz="4" w:space="0" w:color="auto"/>
              <w:left w:val="single" w:sz="4" w:space="0" w:color="auto"/>
              <w:bottom w:val="single" w:sz="4" w:space="0" w:color="auto"/>
              <w:right w:val="single" w:sz="4" w:space="0" w:color="auto"/>
            </w:tcBorders>
          </w:tcPr>
          <w:p w14:paraId="319848D4" w14:textId="09751FDC" w:rsidR="00EC65AE" w:rsidRPr="00076D59" w:rsidRDefault="00F91E8A" w:rsidP="00F91E8A">
            <w:pPr>
              <w:spacing w:before="60" w:after="120" w:line="340" w:lineRule="atLeast"/>
              <w:jc w:val="both"/>
              <w:rPr>
                <w:rFonts w:ascii="Times New Roman" w:hAnsi="Times New Roman"/>
                <w:color w:val="000000" w:themeColor="text1"/>
                <w:szCs w:val="28"/>
                <w:lang w:val="sv-SE"/>
              </w:rPr>
            </w:pPr>
            <w:r w:rsidRPr="00076D59">
              <w:rPr>
                <w:rFonts w:ascii="Times New Roman" w:hAnsi="Times New Roman"/>
                <w:color w:val="000000" w:themeColor="text1"/>
                <w:szCs w:val="28"/>
                <w:lang w:val="sv-SE"/>
              </w:rPr>
              <w:lastRenderedPageBreak/>
              <w:t>11</w:t>
            </w:r>
          </w:p>
        </w:tc>
        <w:tc>
          <w:tcPr>
            <w:tcW w:w="3141" w:type="dxa"/>
            <w:tcBorders>
              <w:top w:val="single" w:sz="4" w:space="0" w:color="auto"/>
              <w:left w:val="single" w:sz="4" w:space="0" w:color="auto"/>
              <w:bottom w:val="single" w:sz="4" w:space="0" w:color="auto"/>
              <w:right w:val="single" w:sz="4" w:space="0" w:color="auto"/>
            </w:tcBorders>
          </w:tcPr>
          <w:p w14:paraId="3A2EB878" w14:textId="77777777" w:rsidR="00EC65AE" w:rsidRPr="00076D59" w:rsidRDefault="00EC65AE" w:rsidP="00F91E8A">
            <w:pPr>
              <w:tabs>
                <w:tab w:val="left" w:pos="5175"/>
                <w:tab w:val="right" w:leader="dot" w:pos="13558"/>
              </w:tabs>
              <w:spacing w:before="40" w:after="40" w:line="360" w:lineRule="auto"/>
              <w:jc w:val="both"/>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 xml:space="preserve">Trương Khánh Hoa </w:t>
            </w:r>
          </w:p>
        </w:tc>
        <w:tc>
          <w:tcPr>
            <w:tcW w:w="2844" w:type="dxa"/>
            <w:tcBorders>
              <w:top w:val="single" w:sz="4" w:space="0" w:color="auto"/>
              <w:left w:val="single" w:sz="4" w:space="0" w:color="auto"/>
              <w:bottom w:val="single" w:sz="4" w:space="0" w:color="auto"/>
              <w:right w:val="single" w:sz="4" w:space="0" w:color="auto"/>
            </w:tcBorders>
          </w:tcPr>
          <w:p w14:paraId="2D67AA10" w14:textId="77777777" w:rsidR="00EC65AE" w:rsidRPr="00076D59" w:rsidRDefault="00EC65AE" w:rsidP="00F91E8A">
            <w:pPr>
              <w:tabs>
                <w:tab w:val="left" w:pos="5175"/>
                <w:tab w:val="right" w:leader="dot" w:pos="13558"/>
              </w:tabs>
              <w:spacing w:before="40" w:after="40" w:line="360" w:lineRule="auto"/>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 xml:space="preserve"> Kế toán</w:t>
            </w:r>
          </w:p>
        </w:tc>
        <w:tc>
          <w:tcPr>
            <w:tcW w:w="2126" w:type="dxa"/>
            <w:tcBorders>
              <w:top w:val="single" w:sz="4" w:space="0" w:color="auto"/>
              <w:left w:val="single" w:sz="4" w:space="0" w:color="auto"/>
              <w:bottom w:val="single" w:sz="4" w:space="0" w:color="auto"/>
              <w:right w:val="single" w:sz="4" w:space="0" w:color="auto"/>
            </w:tcBorders>
          </w:tcPr>
          <w:p w14:paraId="7CF3F2D0" w14:textId="77777777" w:rsidR="00EC65AE" w:rsidRPr="00076D59" w:rsidRDefault="00EC65AE" w:rsidP="00F91E8A">
            <w:pPr>
              <w:spacing w:before="60" w:line="340" w:lineRule="atLeast"/>
              <w:jc w:val="both"/>
              <w:rPr>
                <w:rFonts w:ascii="Times New Roman" w:hAnsi="Times New Roman"/>
                <w:color w:val="000000" w:themeColor="text1"/>
                <w:szCs w:val="28"/>
                <w:lang w:val="de-DE"/>
              </w:rPr>
            </w:pPr>
            <w:r w:rsidRPr="00076D59">
              <w:rPr>
                <w:rFonts w:ascii="Times New Roman" w:hAnsi="Times New Roman"/>
                <w:iCs/>
                <w:color w:val="000000" w:themeColor="text1"/>
                <w:szCs w:val="28"/>
                <w:lang w:val="de-DE"/>
              </w:rPr>
              <w:t>Ủy viên HĐ</w:t>
            </w:r>
          </w:p>
        </w:tc>
      </w:tr>
      <w:tr w:rsidR="00EC65AE" w:rsidRPr="00076D59" w14:paraId="5EB542F8" w14:textId="77777777" w:rsidTr="0090627B">
        <w:trPr>
          <w:trHeight w:val="621"/>
        </w:trPr>
        <w:tc>
          <w:tcPr>
            <w:tcW w:w="678" w:type="dxa"/>
            <w:tcBorders>
              <w:top w:val="single" w:sz="4" w:space="0" w:color="auto"/>
              <w:left w:val="single" w:sz="4" w:space="0" w:color="auto"/>
              <w:bottom w:val="single" w:sz="4" w:space="0" w:color="auto"/>
              <w:right w:val="single" w:sz="4" w:space="0" w:color="auto"/>
            </w:tcBorders>
          </w:tcPr>
          <w:p w14:paraId="4AC53DA5" w14:textId="35731ECD" w:rsidR="000F1B4B" w:rsidRPr="00076D59" w:rsidRDefault="00F91E8A" w:rsidP="00F91E8A">
            <w:pPr>
              <w:spacing w:before="60" w:after="120" w:line="340" w:lineRule="atLeast"/>
              <w:jc w:val="both"/>
              <w:rPr>
                <w:rFonts w:ascii="Times New Roman" w:hAnsi="Times New Roman"/>
                <w:color w:val="000000" w:themeColor="text1"/>
                <w:szCs w:val="28"/>
                <w:lang w:val="sv-SE"/>
              </w:rPr>
            </w:pPr>
            <w:r w:rsidRPr="00076D59">
              <w:rPr>
                <w:rFonts w:ascii="Times New Roman" w:hAnsi="Times New Roman"/>
                <w:color w:val="000000" w:themeColor="text1"/>
                <w:szCs w:val="28"/>
                <w:lang w:val="sv-SE"/>
              </w:rPr>
              <w:t>12</w:t>
            </w:r>
          </w:p>
        </w:tc>
        <w:tc>
          <w:tcPr>
            <w:tcW w:w="3141" w:type="dxa"/>
            <w:tcBorders>
              <w:top w:val="single" w:sz="4" w:space="0" w:color="auto"/>
              <w:left w:val="single" w:sz="4" w:space="0" w:color="auto"/>
              <w:bottom w:val="single" w:sz="4" w:space="0" w:color="auto"/>
              <w:right w:val="single" w:sz="4" w:space="0" w:color="auto"/>
            </w:tcBorders>
          </w:tcPr>
          <w:p w14:paraId="0BDAB3B8" w14:textId="77777777" w:rsidR="00EC65AE" w:rsidRPr="00076D59" w:rsidRDefault="00EC65AE" w:rsidP="00F91E8A">
            <w:pPr>
              <w:tabs>
                <w:tab w:val="left" w:pos="5175"/>
                <w:tab w:val="right" w:leader="dot" w:pos="13558"/>
              </w:tabs>
              <w:spacing w:before="40" w:after="40" w:line="360" w:lineRule="auto"/>
              <w:jc w:val="both"/>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Ngô Thị Oanh</w:t>
            </w:r>
          </w:p>
        </w:tc>
        <w:tc>
          <w:tcPr>
            <w:tcW w:w="2844" w:type="dxa"/>
            <w:tcBorders>
              <w:top w:val="single" w:sz="4" w:space="0" w:color="auto"/>
              <w:left w:val="single" w:sz="4" w:space="0" w:color="auto"/>
              <w:bottom w:val="single" w:sz="4" w:space="0" w:color="auto"/>
              <w:right w:val="single" w:sz="4" w:space="0" w:color="auto"/>
            </w:tcBorders>
          </w:tcPr>
          <w:p w14:paraId="602D45FA" w14:textId="77777777" w:rsidR="00EC65AE" w:rsidRPr="00076D59" w:rsidRDefault="00EC65AE" w:rsidP="00F91E8A">
            <w:pPr>
              <w:tabs>
                <w:tab w:val="left" w:pos="5175"/>
                <w:tab w:val="right" w:leader="dot" w:pos="13558"/>
              </w:tabs>
              <w:spacing w:before="40" w:after="40" w:line="360" w:lineRule="auto"/>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Văn phòng</w:t>
            </w:r>
          </w:p>
        </w:tc>
        <w:tc>
          <w:tcPr>
            <w:tcW w:w="2126" w:type="dxa"/>
            <w:tcBorders>
              <w:top w:val="single" w:sz="4" w:space="0" w:color="auto"/>
              <w:left w:val="single" w:sz="4" w:space="0" w:color="auto"/>
              <w:bottom w:val="single" w:sz="4" w:space="0" w:color="auto"/>
              <w:right w:val="single" w:sz="4" w:space="0" w:color="auto"/>
            </w:tcBorders>
          </w:tcPr>
          <w:p w14:paraId="43E26123" w14:textId="77777777" w:rsidR="00EC65AE" w:rsidRPr="00076D59" w:rsidRDefault="00EC65AE" w:rsidP="00F91E8A">
            <w:pPr>
              <w:spacing w:before="6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Ủy viên HĐ</w:t>
            </w:r>
          </w:p>
        </w:tc>
      </w:tr>
    </w:tbl>
    <w:p w14:paraId="6AD71A54" w14:textId="77777777" w:rsidR="00EC65AE" w:rsidRPr="00076D59" w:rsidRDefault="00EC65AE" w:rsidP="00EC65AE">
      <w:pPr>
        <w:tabs>
          <w:tab w:val="left" w:pos="2025"/>
          <w:tab w:val="left" w:pos="3706"/>
          <w:tab w:val="left" w:pos="5175"/>
        </w:tabs>
        <w:spacing w:line="380" w:lineRule="exact"/>
        <w:rPr>
          <w:rFonts w:ascii="Times New Roman" w:hAnsi="Times New Roman"/>
          <w:b/>
          <w:color w:val="000000" w:themeColor="text1"/>
          <w:szCs w:val="28"/>
        </w:rPr>
      </w:pPr>
      <w:r w:rsidRPr="00076D59">
        <w:rPr>
          <w:rFonts w:ascii="Times New Roman" w:hAnsi="Times New Roman"/>
          <w:b/>
          <w:color w:val="000000" w:themeColor="text1"/>
          <w:szCs w:val="28"/>
        </w:rPr>
        <w:t>2. Nhóm thư ký và các  nhóm công tác</w:t>
      </w:r>
    </w:p>
    <w:p w14:paraId="5919FA7B" w14:textId="77777777" w:rsidR="00EC65AE" w:rsidRPr="00076D59" w:rsidRDefault="00EC65AE" w:rsidP="00EC65AE">
      <w:pPr>
        <w:pStyle w:val="BodyText"/>
        <w:spacing w:line="360" w:lineRule="auto"/>
        <w:rPr>
          <w:rFonts w:ascii="Times New Roman" w:hAnsi="Times New Roman"/>
          <w:b/>
          <w:bCs/>
          <w:color w:val="000000" w:themeColor="text1"/>
          <w:szCs w:val="28"/>
        </w:rPr>
      </w:pPr>
      <w:r w:rsidRPr="00076D59">
        <w:rPr>
          <w:rFonts w:ascii="Times New Roman" w:hAnsi="Times New Roman"/>
          <w:b/>
          <w:color w:val="000000" w:themeColor="text1"/>
          <w:szCs w:val="28"/>
        </w:rPr>
        <w:t xml:space="preserve">    a. Nhóm thư ký</w:t>
      </w:r>
    </w:p>
    <w:tbl>
      <w:tblPr>
        <w:tblW w:w="8868" w:type="dxa"/>
        <w:tblLook w:val="01E0" w:firstRow="1" w:lastRow="1" w:firstColumn="1" w:lastColumn="1" w:noHBand="0" w:noVBand="0"/>
      </w:tblPr>
      <w:tblGrid>
        <w:gridCol w:w="587"/>
        <w:gridCol w:w="2761"/>
        <w:gridCol w:w="3240"/>
        <w:gridCol w:w="2280"/>
      </w:tblGrid>
      <w:tr w:rsidR="00EC65AE" w:rsidRPr="00076D59" w14:paraId="68A8567E" w14:textId="77777777" w:rsidTr="00F91E8A">
        <w:tc>
          <w:tcPr>
            <w:tcW w:w="587" w:type="dxa"/>
            <w:tcBorders>
              <w:top w:val="single" w:sz="4" w:space="0" w:color="auto"/>
              <w:left w:val="single" w:sz="4" w:space="0" w:color="auto"/>
              <w:bottom w:val="single" w:sz="4" w:space="0" w:color="auto"/>
              <w:right w:val="single" w:sz="4" w:space="0" w:color="auto"/>
            </w:tcBorders>
          </w:tcPr>
          <w:p w14:paraId="54AB2529"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TT</w:t>
            </w:r>
          </w:p>
        </w:tc>
        <w:tc>
          <w:tcPr>
            <w:tcW w:w="2761" w:type="dxa"/>
            <w:tcBorders>
              <w:top w:val="single" w:sz="4" w:space="0" w:color="auto"/>
              <w:left w:val="single" w:sz="4" w:space="0" w:color="auto"/>
              <w:bottom w:val="single" w:sz="4" w:space="0" w:color="auto"/>
              <w:right w:val="single" w:sz="4" w:space="0" w:color="auto"/>
            </w:tcBorders>
          </w:tcPr>
          <w:p w14:paraId="44BD85FD"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Họ và tên</w:t>
            </w:r>
          </w:p>
        </w:tc>
        <w:tc>
          <w:tcPr>
            <w:tcW w:w="3240" w:type="dxa"/>
            <w:tcBorders>
              <w:top w:val="single" w:sz="4" w:space="0" w:color="auto"/>
              <w:left w:val="single" w:sz="4" w:space="0" w:color="auto"/>
              <w:bottom w:val="single" w:sz="4" w:space="0" w:color="auto"/>
              <w:right w:val="single" w:sz="4" w:space="0" w:color="auto"/>
            </w:tcBorders>
          </w:tcPr>
          <w:p w14:paraId="35CA0A8F"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zCs w:val="28"/>
              </w:rPr>
              <w:t>Chức danh, chức vụ</w:t>
            </w:r>
          </w:p>
        </w:tc>
        <w:tc>
          <w:tcPr>
            <w:tcW w:w="2280" w:type="dxa"/>
            <w:tcBorders>
              <w:top w:val="single" w:sz="4" w:space="0" w:color="auto"/>
              <w:left w:val="single" w:sz="4" w:space="0" w:color="auto"/>
              <w:bottom w:val="single" w:sz="4" w:space="0" w:color="auto"/>
              <w:right w:val="single" w:sz="4" w:space="0" w:color="auto"/>
            </w:tcBorders>
          </w:tcPr>
          <w:p w14:paraId="2303ED03"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Nhiệm vụ</w:t>
            </w:r>
          </w:p>
        </w:tc>
      </w:tr>
      <w:tr w:rsidR="00EC65AE" w:rsidRPr="00076D59" w14:paraId="5F9743B0" w14:textId="77777777" w:rsidTr="00F91E8A">
        <w:tc>
          <w:tcPr>
            <w:tcW w:w="587" w:type="dxa"/>
            <w:tcBorders>
              <w:top w:val="single" w:sz="4" w:space="0" w:color="auto"/>
              <w:left w:val="single" w:sz="4" w:space="0" w:color="auto"/>
              <w:bottom w:val="single" w:sz="4" w:space="0" w:color="auto"/>
              <w:right w:val="single" w:sz="4" w:space="0" w:color="auto"/>
            </w:tcBorders>
          </w:tcPr>
          <w:p w14:paraId="1D0B07C7" w14:textId="77777777" w:rsidR="00EC65AE" w:rsidRPr="00076D59" w:rsidRDefault="00EC65AE" w:rsidP="00F91E8A">
            <w:pPr>
              <w:tabs>
                <w:tab w:val="left" w:pos="5175"/>
                <w:tab w:val="right" w:leader="dot" w:pos="13558"/>
              </w:tabs>
              <w:spacing w:before="40" w:after="40" w:line="360" w:lineRule="auto"/>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1</w:t>
            </w:r>
          </w:p>
        </w:tc>
        <w:tc>
          <w:tcPr>
            <w:tcW w:w="2761" w:type="dxa"/>
            <w:tcBorders>
              <w:top w:val="single" w:sz="4" w:space="0" w:color="auto"/>
              <w:left w:val="single" w:sz="4" w:space="0" w:color="auto"/>
              <w:bottom w:val="single" w:sz="4" w:space="0" w:color="auto"/>
              <w:right w:val="single" w:sz="4" w:space="0" w:color="auto"/>
            </w:tcBorders>
          </w:tcPr>
          <w:p w14:paraId="4B361544" w14:textId="77777777" w:rsidR="00EC65AE" w:rsidRPr="00076D59" w:rsidRDefault="00EC65AE" w:rsidP="00F91E8A">
            <w:pPr>
              <w:widowControl w:val="0"/>
              <w:spacing w:before="60" w:after="120" w:line="340" w:lineRule="atLeast"/>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Vũ Thị Hải</w:t>
            </w:r>
          </w:p>
        </w:tc>
        <w:tc>
          <w:tcPr>
            <w:tcW w:w="3240" w:type="dxa"/>
            <w:tcBorders>
              <w:top w:val="single" w:sz="4" w:space="0" w:color="auto"/>
              <w:left w:val="single" w:sz="4" w:space="0" w:color="auto"/>
              <w:bottom w:val="single" w:sz="4" w:space="0" w:color="auto"/>
              <w:right w:val="single" w:sz="4" w:space="0" w:color="auto"/>
            </w:tcBorders>
          </w:tcPr>
          <w:p w14:paraId="74DA9F7A" w14:textId="77777777" w:rsidR="00EC65AE" w:rsidRPr="00076D59" w:rsidRDefault="00EC65AE" w:rsidP="00F91E8A">
            <w:pPr>
              <w:widowControl w:val="0"/>
              <w:spacing w:before="60" w:after="120" w:line="340" w:lineRule="atLeast"/>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Giáo viên - TK HĐ</w:t>
            </w:r>
          </w:p>
        </w:tc>
        <w:tc>
          <w:tcPr>
            <w:tcW w:w="2280" w:type="dxa"/>
            <w:tcBorders>
              <w:top w:val="single" w:sz="4" w:space="0" w:color="auto"/>
              <w:left w:val="single" w:sz="4" w:space="0" w:color="auto"/>
              <w:bottom w:val="single" w:sz="4" w:space="0" w:color="auto"/>
              <w:right w:val="single" w:sz="4" w:space="0" w:color="auto"/>
            </w:tcBorders>
          </w:tcPr>
          <w:p w14:paraId="0224F9FE" w14:textId="77777777" w:rsidR="00EC65AE" w:rsidRPr="00076D59" w:rsidRDefault="00EC65AE" w:rsidP="00F91E8A">
            <w:pPr>
              <w:tabs>
                <w:tab w:val="left" w:pos="5175"/>
                <w:tab w:val="right" w:leader="dot" w:pos="13558"/>
              </w:tabs>
              <w:spacing w:before="40" w:after="40" w:line="360" w:lineRule="auto"/>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Nhóm trưởng</w:t>
            </w:r>
          </w:p>
        </w:tc>
      </w:tr>
      <w:tr w:rsidR="00EC65AE" w:rsidRPr="00076D59" w14:paraId="7B5ED557" w14:textId="77777777" w:rsidTr="00F91E8A">
        <w:tc>
          <w:tcPr>
            <w:tcW w:w="587" w:type="dxa"/>
            <w:tcBorders>
              <w:top w:val="single" w:sz="4" w:space="0" w:color="auto"/>
              <w:left w:val="single" w:sz="4" w:space="0" w:color="auto"/>
              <w:bottom w:val="single" w:sz="4" w:space="0" w:color="auto"/>
              <w:right w:val="single" w:sz="4" w:space="0" w:color="auto"/>
            </w:tcBorders>
          </w:tcPr>
          <w:p w14:paraId="490C9C8B" w14:textId="77777777" w:rsidR="00EC65AE" w:rsidRPr="00076D59" w:rsidRDefault="00EC65AE" w:rsidP="00F91E8A">
            <w:pPr>
              <w:tabs>
                <w:tab w:val="left" w:pos="5175"/>
                <w:tab w:val="right" w:leader="dot" w:pos="13558"/>
              </w:tabs>
              <w:spacing w:before="40" w:after="40" w:line="360" w:lineRule="auto"/>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2</w:t>
            </w:r>
          </w:p>
        </w:tc>
        <w:tc>
          <w:tcPr>
            <w:tcW w:w="2761" w:type="dxa"/>
            <w:tcBorders>
              <w:top w:val="single" w:sz="4" w:space="0" w:color="auto"/>
              <w:left w:val="single" w:sz="4" w:space="0" w:color="auto"/>
              <w:bottom w:val="single" w:sz="4" w:space="0" w:color="auto"/>
              <w:right w:val="single" w:sz="4" w:space="0" w:color="auto"/>
            </w:tcBorders>
          </w:tcPr>
          <w:p w14:paraId="03DE56AB" w14:textId="77777777" w:rsidR="00EC65AE" w:rsidRPr="00076D59" w:rsidRDefault="00EC65AE" w:rsidP="00F91E8A">
            <w:pPr>
              <w:widowControl w:val="0"/>
              <w:spacing w:before="60" w:after="120" w:line="340" w:lineRule="atLeast"/>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Vũ Thị Mỹ</w:t>
            </w:r>
          </w:p>
        </w:tc>
        <w:tc>
          <w:tcPr>
            <w:tcW w:w="3240" w:type="dxa"/>
            <w:tcBorders>
              <w:top w:val="single" w:sz="4" w:space="0" w:color="auto"/>
              <w:left w:val="single" w:sz="4" w:space="0" w:color="auto"/>
              <w:bottom w:val="single" w:sz="4" w:space="0" w:color="auto"/>
              <w:right w:val="single" w:sz="4" w:space="0" w:color="auto"/>
            </w:tcBorders>
          </w:tcPr>
          <w:p w14:paraId="03AF8D41" w14:textId="77777777" w:rsidR="00EC65AE" w:rsidRPr="00076D59" w:rsidRDefault="00EC65AE" w:rsidP="00F91E8A">
            <w:pPr>
              <w:widowControl w:val="0"/>
              <w:spacing w:before="60" w:after="120" w:line="340" w:lineRule="atLeast"/>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Giáo viên + TT tổ 4;5</w:t>
            </w:r>
          </w:p>
        </w:tc>
        <w:tc>
          <w:tcPr>
            <w:tcW w:w="2280" w:type="dxa"/>
            <w:tcBorders>
              <w:top w:val="single" w:sz="4" w:space="0" w:color="auto"/>
              <w:left w:val="single" w:sz="4" w:space="0" w:color="auto"/>
              <w:bottom w:val="single" w:sz="4" w:space="0" w:color="auto"/>
              <w:right w:val="single" w:sz="4" w:space="0" w:color="auto"/>
            </w:tcBorders>
          </w:tcPr>
          <w:p w14:paraId="00CAB3C2" w14:textId="77777777" w:rsidR="00EC65AE" w:rsidRPr="00076D59" w:rsidRDefault="00EC65AE" w:rsidP="00F91E8A">
            <w:pPr>
              <w:tabs>
                <w:tab w:val="left" w:pos="2025"/>
                <w:tab w:val="left" w:pos="5175"/>
                <w:tab w:val="right" w:leader="dot" w:pos="13558"/>
              </w:tabs>
              <w:spacing w:before="40" w:after="40" w:line="360" w:lineRule="auto"/>
              <w:rPr>
                <w:rFonts w:ascii="Times New Roman" w:hAnsi="Times New Roman"/>
                <w:bCs/>
                <w:color w:val="000000" w:themeColor="text1"/>
                <w:szCs w:val="28"/>
              </w:rPr>
            </w:pPr>
            <w:r w:rsidRPr="00076D59">
              <w:rPr>
                <w:rFonts w:ascii="Times New Roman" w:hAnsi="Times New Roman"/>
                <w:bCs/>
                <w:color w:val="000000" w:themeColor="text1"/>
                <w:spacing w:val="-10"/>
                <w:szCs w:val="28"/>
                <w:lang w:val="nb-NO"/>
              </w:rPr>
              <w:t>Thành viên</w:t>
            </w:r>
          </w:p>
        </w:tc>
      </w:tr>
      <w:tr w:rsidR="00EC65AE" w:rsidRPr="00076D59" w14:paraId="2DDA4220" w14:textId="77777777" w:rsidTr="00F91E8A">
        <w:tc>
          <w:tcPr>
            <w:tcW w:w="587" w:type="dxa"/>
            <w:tcBorders>
              <w:top w:val="single" w:sz="4" w:space="0" w:color="auto"/>
              <w:left w:val="single" w:sz="4" w:space="0" w:color="auto"/>
              <w:bottom w:val="single" w:sz="4" w:space="0" w:color="auto"/>
              <w:right w:val="single" w:sz="4" w:space="0" w:color="auto"/>
            </w:tcBorders>
          </w:tcPr>
          <w:p w14:paraId="34045735" w14:textId="287EC311" w:rsidR="00EC65AE" w:rsidRPr="00076D59" w:rsidRDefault="00F91E8A" w:rsidP="00F91E8A">
            <w:pPr>
              <w:tabs>
                <w:tab w:val="left" w:pos="5175"/>
                <w:tab w:val="right" w:leader="dot" w:pos="13558"/>
              </w:tabs>
              <w:spacing w:before="40" w:after="40" w:line="360" w:lineRule="auto"/>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3</w:t>
            </w:r>
          </w:p>
        </w:tc>
        <w:tc>
          <w:tcPr>
            <w:tcW w:w="2761" w:type="dxa"/>
            <w:tcBorders>
              <w:top w:val="single" w:sz="4" w:space="0" w:color="auto"/>
              <w:left w:val="single" w:sz="4" w:space="0" w:color="auto"/>
              <w:bottom w:val="single" w:sz="4" w:space="0" w:color="auto"/>
              <w:right w:val="single" w:sz="4" w:space="0" w:color="auto"/>
            </w:tcBorders>
          </w:tcPr>
          <w:p w14:paraId="25925756" w14:textId="77777777" w:rsidR="00EC65AE" w:rsidRPr="00076D59" w:rsidRDefault="00EC65AE" w:rsidP="00F91E8A">
            <w:pPr>
              <w:widowControl w:val="0"/>
              <w:spacing w:before="60" w:after="120" w:line="340" w:lineRule="atLeast"/>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Đoàn Thị Thu Hiền</w:t>
            </w:r>
          </w:p>
        </w:tc>
        <w:tc>
          <w:tcPr>
            <w:tcW w:w="3240" w:type="dxa"/>
            <w:tcBorders>
              <w:top w:val="single" w:sz="4" w:space="0" w:color="auto"/>
              <w:left w:val="single" w:sz="4" w:space="0" w:color="auto"/>
              <w:bottom w:val="single" w:sz="4" w:space="0" w:color="auto"/>
              <w:right w:val="single" w:sz="4" w:space="0" w:color="auto"/>
            </w:tcBorders>
          </w:tcPr>
          <w:p w14:paraId="7A2D31DD" w14:textId="77777777" w:rsidR="00EC65AE" w:rsidRPr="00076D59" w:rsidRDefault="00EC65AE" w:rsidP="00F91E8A">
            <w:pPr>
              <w:widowControl w:val="0"/>
              <w:spacing w:before="60" w:after="120" w:line="340" w:lineRule="atLeast"/>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 xml:space="preserve">  Giáo viên+ TP Tổ 1</w:t>
            </w:r>
          </w:p>
        </w:tc>
        <w:tc>
          <w:tcPr>
            <w:tcW w:w="2280" w:type="dxa"/>
            <w:tcBorders>
              <w:top w:val="single" w:sz="4" w:space="0" w:color="auto"/>
              <w:left w:val="single" w:sz="4" w:space="0" w:color="auto"/>
              <w:bottom w:val="single" w:sz="4" w:space="0" w:color="auto"/>
              <w:right w:val="single" w:sz="4" w:space="0" w:color="auto"/>
            </w:tcBorders>
          </w:tcPr>
          <w:p w14:paraId="32DEF142" w14:textId="77777777" w:rsidR="00EC65AE" w:rsidRPr="00076D59" w:rsidRDefault="00EC65AE" w:rsidP="00F91E8A">
            <w:pPr>
              <w:tabs>
                <w:tab w:val="left" w:pos="5175"/>
                <w:tab w:val="right" w:leader="dot" w:pos="13558"/>
              </w:tabs>
              <w:spacing w:before="40" w:after="40" w:line="360" w:lineRule="auto"/>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Thành viên</w:t>
            </w:r>
          </w:p>
        </w:tc>
      </w:tr>
    </w:tbl>
    <w:p w14:paraId="2927949A" w14:textId="77777777" w:rsidR="00EC65AE" w:rsidRPr="00076D59" w:rsidRDefault="00EC65AE" w:rsidP="00EC65AE">
      <w:pPr>
        <w:tabs>
          <w:tab w:val="left" w:pos="5175"/>
        </w:tabs>
        <w:spacing w:line="360" w:lineRule="auto"/>
        <w:rPr>
          <w:rFonts w:ascii="Times New Roman" w:hAnsi="Times New Roman"/>
          <w:b/>
          <w:i/>
          <w:color w:val="000000" w:themeColor="text1"/>
          <w:spacing w:val="-10"/>
          <w:szCs w:val="28"/>
          <w:lang w:val="nb-NO"/>
        </w:rPr>
      </w:pPr>
      <w:r w:rsidRPr="00076D59">
        <w:rPr>
          <w:rFonts w:ascii="Times New Roman" w:hAnsi="Times New Roman"/>
          <w:color w:val="000000" w:themeColor="text1"/>
          <w:spacing w:val="-10"/>
          <w:szCs w:val="28"/>
          <w:lang w:val="nb-NO"/>
        </w:rPr>
        <w:t xml:space="preserve"> </w:t>
      </w:r>
      <w:r w:rsidRPr="00076D59">
        <w:rPr>
          <w:rFonts w:ascii="Times New Roman" w:hAnsi="Times New Roman"/>
          <w:b/>
          <w:color w:val="000000" w:themeColor="text1"/>
          <w:spacing w:val="-10"/>
          <w:szCs w:val="28"/>
          <w:lang w:val="nb-NO"/>
        </w:rPr>
        <w:t>b. Nhóm công tác</w:t>
      </w:r>
    </w:p>
    <w:p w14:paraId="6E7C9CA7" w14:textId="77777777" w:rsidR="00EC65AE" w:rsidRPr="00076D59" w:rsidRDefault="00EC65AE" w:rsidP="00EC65AE">
      <w:pPr>
        <w:tabs>
          <w:tab w:val="left" w:pos="5175"/>
        </w:tabs>
        <w:spacing w:line="360" w:lineRule="auto"/>
        <w:rPr>
          <w:rFonts w:ascii="Times New Roman" w:hAnsi="Times New Roman"/>
          <w:b/>
          <w:color w:val="000000" w:themeColor="text1"/>
          <w:spacing w:val="-10"/>
          <w:szCs w:val="28"/>
          <w:lang w:val="nb-NO"/>
        </w:rPr>
      </w:pPr>
      <w:r w:rsidRPr="00076D59">
        <w:rPr>
          <w:rFonts w:ascii="Times New Roman" w:hAnsi="Times New Roman"/>
          <w:b/>
          <w:color w:val="000000" w:themeColor="text1"/>
          <w:spacing w:val="-10"/>
          <w:szCs w:val="28"/>
          <w:lang w:val="nb-NO"/>
        </w:rPr>
        <w:t xml:space="preserve"> Nhóm  1:   </w:t>
      </w:r>
      <w:r w:rsidRPr="00076D59">
        <w:rPr>
          <w:rFonts w:ascii="Times New Roman" w:hAnsi="Times New Roman"/>
          <w:color w:val="000000" w:themeColor="text1"/>
          <w:spacing w:val="-10"/>
          <w:szCs w:val="28"/>
          <w:lang w:val="nb-NO"/>
        </w:rPr>
        <w:t>(Đánh giá chất lượng tiêu chuẩn 1 )</w:t>
      </w:r>
    </w:p>
    <w:tbl>
      <w:tblPr>
        <w:tblW w:w="0" w:type="auto"/>
        <w:tblInd w:w="108" w:type="dxa"/>
        <w:tblLook w:val="01E0" w:firstRow="1" w:lastRow="1" w:firstColumn="1" w:lastColumn="1" w:noHBand="0" w:noVBand="0"/>
      </w:tblPr>
      <w:tblGrid>
        <w:gridCol w:w="686"/>
        <w:gridCol w:w="3021"/>
        <w:gridCol w:w="3144"/>
        <w:gridCol w:w="1938"/>
      </w:tblGrid>
      <w:tr w:rsidR="00EC65AE" w:rsidRPr="00076D59" w14:paraId="58547478" w14:textId="77777777" w:rsidTr="0090627B">
        <w:tc>
          <w:tcPr>
            <w:tcW w:w="686" w:type="dxa"/>
            <w:tcBorders>
              <w:top w:val="single" w:sz="4" w:space="0" w:color="auto"/>
              <w:left w:val="single" w:sz="4" w:space="0" w:color="auto"/>
              <w:bottom w:val="single" w:sz="4" w:space="0" w:color="auto"/>
              <w:right w:val="single" w:sz="4" w:space="0" w:color="auto"/>
            </w:tcBorders>
          </w:tcPr>
          <w:p w14:paraId="3D92A229"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TT</w:t>
            </w:r>
          </w:p>
        </w:tc>
        <w:tc>
          <w:tcPr>
            <w:tcW w:w="3021" w:type="dxa"/>
            <w:tcBorders>
              <w:top w:val="single" w:sz="4" w:space="0" w:color="auto"/>
              <w:left w:val="single" w:sz="4" w:space="0" w:color="auto"/>
              <w:bottom w:val="single" w:sz="4" w:space="0" w:color="auto"/>
              <w:right w:val="single" w:sz="4" w:space="0" w:color="auto"/>
            </w:tcBorders>
          </w:tcPr>
          <w:p w14:paraId="3D63E386"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Họ và tên</w:t>
            </w:r>
          </w:p>
        </w:tc>
        <w:tc>
          <w:tcPr>
            <w:tcW w:w="3144" w:type="dxa"/>
            <w:tcBorders>
              <w:top w:val="single" w:sz="4" w:space="0" w:color="auto"/>
              <w:left w:val="single" w:sz="4" w:space="0" w:color="auto"/>
              <w:bottom w:val="single" w:sz="4" w:space="0" w:color="auto"/>
              <w:right w:val="single" w:sz="4" w:space="0" w:color="auto"/>
            </w:tcBorders>
          </w:tcPr>
          <w:p w14:paraId="3C1C6359"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zCs w:val="28"/>
              </w:rPr>
              <w:t>Chức danh, chức vụ</w:t>
            </w:r>
          </w:p>
        </w:tc>
        <w:tc>
          <w:tcPr>
            <w:tcW w:w="1938" w:type="dxa"/>
            <w:tcBorders>
              <w:top w:val="single" w:sz="4" w:space="0" w:color="auto"/>
              <w:left w:val="single" w:sz="4" w:space="0" w:color="auto"/>
              <w:bottom w:val="single" w:sz="4" w:space="0" w:color="auto"/>
              <w:right w:val="single" w:sz="4" w:space="0" w:color="auto"/>
            </w:tcBorders>
          </w:tcPr>
          <w:p w14:paraId="281C14BE" w14:textId="77777777" w:rsidR="00EC65AE" w:rsidRPr="00076D59" w:rsidRDefault="00EC65AE" w:rsidP="00F91E8A">
            <w:pPr>
              <w:tabs>
                <w:tab w:val="left" w:pos="5175"/>
                <w:tab w:val="right" w:leader="dot" w:pos="13558"/>
              </w:tabs>
              <w:spacing w:before="40" w:after="40" w:line="360" w:lineRule="auto"/>
              <w:ind w:left="-65"/>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Nhiệm vụ</w:t>
            </w:r>
          </w:p>
        </w:tc>
      </w:tr>
      <w:tr w:rsidR="00EC65AE" w:rsidRPr="00076D59" w14:paraId="1A51F58C" w14:textId="77777777" w:rsidTr="0090627B">
        <w:tc>
          <w:tcPr>
            <w:tcW w:w="686" w:type="dxa"/>
            <w:tcBorders>
              <w:top w:val="single" w:sz="4" w:space="0" w:color="auto"/>
              <w:left w:val="single" w:sz="4" w:space="0" w:color="auto"/>
              <w:bottom w:val="single" w:sz="4" w:space="0" w:color="auto"/>
              <w:right w:val="single" w:sz="4" w:space="0" w:color="auto"/>
            </w:tcBorders>
          </w:tcPr>
          <w:p w14:paraId="3B050951"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1</w:t>
            </w:r>
          </w:p>
        </w:tc>
        <w:tc>
          <w:tcPr>
            <w:tcW w:w="3021" w:type="dxa"/>
            <w:tcBorders>
              <w:top w:val="single" w:sz="4" w:space="0" w:color="auto"/>
              <w:left w:val="single" w:sz="4" w:space="0" w:color="auto"/>
              <w:bottom w:val="single" w:sz="4" w:space="0" w:color="auto"/>
              <w:right w:val="single" w:sz="4" w:space="0" w:color="auto"/>
            </w:tcBorders>
          </w:tcPr>
          <w:p w14:paraId="4B434D94"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Vũ Thị Mỹ</w:t>
            </w:r>
          </w:p>
        </w:tc>
        <w:tc>
          <w:tcPr>
            <w:tcW w:w="3144" w:type="dxa"/>
            <w:tcBorders>
              <w:top w:val="single" w:sz="4" w:space="0" w:color="auto"/>
              <w:left w:val="single" w:sz="4" w:space="0" w:color="auto"/>
              <w:bottom w:val="single" w:sz="4" w:space="0" w:color="auto"/>
              <w:right w:val="single" w:sz="4" w:space="0" w:color="auto"/>
            </w:tcBorders>
          </w:tcPr>
          <w:p w14:paraId="700408D8"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Giáo viên;TT tổ 4;5</w:t>
            </w:r>
          </w:p>
        </w:tc>
        <w:tc>
          <w:tcPr>
            <w:tcW w:w="1938" w:type="dxa"/>
            <w:tcBorders>
              <w:top w:val="single" w:sz="4" w:space="0" w:color="auto"/>
              <w:left w:val="single" w:sz="4" w:space="0" w:color="auto"/>
              <w:bottom w:val="single" w:sz="4" w:space="0" w:color="auto"/>
              <w:right w:val="single" w:sz="4" w:space="0" w:color="auto"/>
            </w:tcBorders>
          </w:tcPr>
          <w:p w14:paraId="65D43DC1" w14:textId="77777777" w:rsidR="00EC65AE" w:rsidRPr="00076D59" w:rsidRDefault="00EC65AE" w:rsidP="00F91E8A">
            <w:pPr>
              <w:tabs>
                <w:tab w:val="left" w:pos="2025"/>
                <w:tab w:val="left" w:pos="5175"/>
                <w:tab w:val="right" w:leader="dot" w:pos="13558"/>
              </w:tabs>
              <w:spacing w:before="40" w:after="40" w:line="360" w:lineRule="auto"/>
              <w:jc w:val="center"/>
              <w:rPr>
                <w:rFonts w:ascii="Times New Roman" w:hAnsi="Times New Roman"/>
                <w:bCs/>
                <w:color w:val="000000" w:themeColor="text1"/>
                <w:szCs w:val="28"/>
              </w:rPr>
            </w:pPr>
            <w:r w:rsidRPr="00076D59">
              <w:rPr>
                <w:rFonts w:ascii="Times New Roman" w:hAnsi="Times New Roman"/>
                <w:bCs/>
                <w:color w:val="000000" w:themeColor="text1"/>
                <w:spacing w:val="-10"/>
                <w:szCs w:val="28"/>
                <w:lang w:val="nb-NO"/>
              </w:rPr>
              <w:t>Nhóm trưởng</w:t>
            </w:r>
          </w:p>
        </w:tc>
      </w:tr>
      <w:tr w:rsidR="00EC65AE" w:rsidRPr="00076D59" w14:paraId="27B05CAA" w14:textId="77777777" w:rsidTr="0090627B">
        <w:tc>
          <w:tcPr>
            <w:tcW w:w="686" w:type="dxa"/>
            <w:tcBorders>
              <w:top w:val="single" w:sz="4" w:space="0" w:color="auto"/>
              <w:left w:val="single" w:sz="4" w:space="0" w:color="auto"/>
              <w:bottom w:val="single" w:sz="4" w:space="0" w:color="auto"/>
              <w:right w:val="single" w:sz="4" w:space="0" w:color="auto"/>
            </w:tcBorders>
          </w:tcPr>
          <w:p w14:paraId="5545CCEE"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2</w:t>
            </w:r>
          </w:p>
        </w:tc>
        <w:tc>
          <w:tcPr>
            <w:tcW w:w="3021" w:type="dxa"/>
            <w:tcBorders>
              <w:top w:val="single" w:sz="4" w:space="0" w:color="auto"/>
              <w:left w:val="single" w:sz="4" w:space="0" w:color="auto"/>
              <w:bottom w:val="single" w:sz="4" w:space="0" w:color="auto"/>
              <w:right w:val="single" w:sz="4" w:space="0" w:color="auto"/>
            </w:tcBorders>
          </w:tcPr>
          <w:p w14:paraId="71D3B4D4"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Phạm Thị Xoan</w:t>
            </w:r>
          </w:p>
        </w:tc>
        <w:tc>
          <w:tcPr>
            <w:tcW w:w="3144" w:type="dxa"/>
            <w:tcBorders>
              <w:top w:val="single" w:sz="4" w:space="0" w:color="auto"/>
              <w:left w:val="single" w:sz="4" w:space="0" w:color="auto"/>
              <w:bottom w:val="single" w:sz="4" w:space="0" w:color="auto"/>
              <w:right w:val="single" w:sz="4" w:space="0" w:color="auto"/>
            </w:tcBorders>
          </w:tcPr>
          <w:p w14:paraId="61CD1835"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 xml:space="preserve">GV+ TTND </w:t>
            </w:r>
          </w:p>
        </w:tc>
        <w:tc>
          <w:tcPr>
            <w:tcW w:w="1938" w:type="dxa"/>
            <w:tcBorders>
              <w:top w:val="single" w:sz="4" w:space="0" w:color="auto"/>
              <w:left w:val="single" w:sz="4" w:space="0" w:color="auto"/>
              <w:bottom w:val="single" w:sz="4" w:space="0" w:color="auto"/>
              <w:right w:val="single" w:sz="4" w:space="0" w:color="auto"/>
            </w:tcBorders>
          </w:tcPr>
          <w:p w14:paraId="14269860"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Thư ký</w:t>
            </w:r>
          </w:p>
        </w:tc>
      </w:tr>
      <w:tr w:rsidR="00EC65AE" w:rsidRPr="00076D59" w14:paraId="19124400" w14:textId="77777777" w:rsidTr="0090627B">
        <w:tc>
          <w:tcPr>
            <w:tcW w:w="686" w:type="dxa"/>
            <w:tcBorders>
              <w:top w:val="single" w:sz="4" w:space="0" w:color="auto"/>
              <w:left w:val="single" w:sz="4" w:space="0" w:color="auto"/>
              <w:bottom w:val="single" w:sz="4" w:space="0" w:color="auto"/>
              <w:right w:val="single" w:sz="4" w:space="0" w:color="auto"/>
            </w:tcBorders>
          </w:tcPr>
          <w:p w14:paraId="0CF12C8A" w14:textId="2BE27732" w:rsidR="00EC65AE" w:rsidRPr="00076D59" w:rsidRDefault="00F91E8A"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3</w:t>
            </w:r>
          </w:p>
        </w:tc>
        <w:tc>
          <w:tcPr>
            <w:tcW w:w="3021" w:type="dxa"/>
            <w:tcBorders>
              <w:top w:val="single" w:sz="4" w:space="0" w:color="auto"/>
              <w:left w:val="single" w:sz="4" w:space="0" w:color="auto"/>
              <w:bottom w:val="single" w:sz="4" w:space="0" w:color="auto"/>
              <w:right w:val="single" w:sz="4" w:space="0" w:color="auto"/>
            </w:tcBorders>
          </w:tcPr>
          <w:p w14:paraId="1B46651B"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Trương Khánh Hoa</w:t>
            </w:r>
          </w:p>
        </w:tc>
        <w:tc>
          <w:tcPr>
            <w:tcW w:w="3144" w:type="dxa"/>
            <w:tcBorders>
              <w:top w:val="single" w:sz="4" w:space="0" w:color="auto"/>
              <w:left w:val="single" w:sz="4" w:space="0" w:color="auto"/>
              <w:bottom w:val="single" w:sz="4" w:space="0" w:color="auto"/>
              <w:right w:val="single" w:sz="4" w:space="0" w:color="auto"/>
            </w:tcBorders>
          </w:tcPr>
          <w:p w14:paraId="76A16E68"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Kế toán</w:t>
            </w:r>
          </w:p>
        </w:tc>
        <w:tc>
          <w:tcPr>
            <w:tcW w:w="1938" w:type="dxa"/>
            <w:tcBorders>
              <w:top w:val="single" w:sz="4" w:space="0" w:color="auto"/>
              <w:left w:val="single" w:sz="4" w:space="0" w:color="auto"/>
              <w:bottom w:val="single" w:sz="4" w:space="0" w:color="auto"/>
              <w:right w:val="single" w:sz="4" w:space="0" w:color="auto"/>
            </w:tcBorders>
          </w:tcPr>
          <w:p w14:paraId="2A15956D"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Ủy viên</w:t>
            </w:r>
          </w:p>
        </w:tc>
      </w:tr>
    </w:tbl>
    <w:p w14:paraId="6CC77FD3" w14:textId="77777777" w:rsidR="00EC65AE" w:rsidRPr="00076D59" w:rsidRDefault="00EC65AE" w:rsidP="00EC65AE">
      <w:pPr>
        <w:tabs>
          <w:tab w:val="left" w:pos="5175"/>
        </w:tabs>
        <w:spacing w:line="360" w:lineRule="auto"/>
        <w:rPr>
          <w:rFonts w:ascii="Times New Roman" w:hAnsi="Times New Roman"/>
          <w:b/>
          <w:color w:val="000000" w:themeColor="text1"/>
          <w:spacing w:val="-10"/>
          <w:szCs w:val="28"/>
          <w:lang w:val="nb-NO"/>
        </w:rPr>
      </w:pPr>
      <w:r w:rsidRPr="00076D59">
        <w:rPr>
          <w:rFonts w:ascii="Times New Roman" w:hAnsi="Times New Roman"/>
          <w:b/>
          <w:color w:val="000000" w:themeColor="text1"/>
          <w:spacing w:val="-10"/>
          <w:szCs w:val="28"/>
          <w:lang w:val="nb-NO"/>
        </w:rPr>
        <w:t xml:space="preserve">Nhóm  2:   </w:t>
      </w:r>
      <w:r w:rsidRPr="00076D59">
        <w:rPr>
          <w:rFonts w:ascii="Times New Roman" w:hAnsi="Times New Roman"/>
          <w:color w:val="000000" w:themeColor="text1"/>
          <w:spacing w:val="-10"/>
          <w:szCs w:val="28"/>
          <w:lang w:val="nb-NO"/>
        </w:rPr>
        <w:t>(Đánh giá chất lượng tiêu chuẩn 2 )</w:t>
      </w:r>
    </w:p>
    <w:tbl>
      <w:tblPr>
        <w:tblW w:w="0" w:type="auto"/>
        <w:tblInd w:w="108" w:type="dxa"/>
        <w:tblLook w:val="01E0" w:firstRow="1" w:lastRow="1" w:firstColumn="1" w:lastColumn="1" w:noHBand="0" w:noVBand="0"/>
      </w:tblPr>
      <w:tblGrid>
        <w:gridCol w:w="695"/>
        <w:gridCol w:w="2905"/>
        <w:gridCol w:w="2880"/>
        <w:gridCol w:w="2280"/>
      </w:tblGrid>
      <w:tr w:rsidR="00EC65AE" w:rsidRPr="00076D59" w14:paraId="3DFF99D2" w14:textId="77777777" w:rsidTr="00F91E8A">
        <w:tc>
          <w:tcPr>
            <w:tcW w:w="695" w:type="dxa"/>
            <w:tcBorders>
              <w:top w:val="single" w:sz="4" w:space="0" w:color="auto"/>
              <w:left w:val="single" w:sz="4" w:space="0" w:color="auto"/>
              <w:bottom w:val="single" w:sz="4" w:space="0" w:color="auto"/>
              <w:right w:val="single" w:sz="4" w:space="0" w:color="auto"/>
            </w:tcBorders>
          </w:tcPr>
          <w:p w14:paraId="3C7FBAF6"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TT</w:t>
            </w:r>
          </w:p>
        </w:tc>
        <w:tc>
          <w:tcPr>
            <w:tcW w:w="2905" w:type="dxa"/>
            <w:tcBorders>
              <w:top w:val="single" w:sz="4" w:space="0" w:color="auto"/>
              <w:left w:val="single" w:sz="4" w:space="0" w:color="auto"/>
              <w:bottom w:val="single" w:sz="4" w:space="0" w:color="auto"/>
              <w:right w:val="single" w:sz="4" w:space="0" w:color="auto"/>
            </w:tcBorders>
          </w:tcPr>
          <w:p w14:paraId="0B344C35"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Họ và tên</w:t>
            </w:r>
          </w:p>
        </w:tc>
        <w:tc>
          <w:tcPr>
            <w:tcW w:w="2880" w:type="dxa"/>
            <w:tcBorders>
              <w:top w:val="single" w:sz="4" w:space="0" w:color="auto"/>
              <w:left w:val="single" w:sz="4" w:space="0" w:color="auto"/>
              <w:bottom w:val="single" w:sz="4" w:space="0" w:color="auto"/>
              <w:right w:val="single" w:sz="4" w:space="0" w:color="auto"/>
            </w:tcBorders>
          </w:tcPr>
          <w:p w14:paraId="705C42C0"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zCs w:val="28"/>
              </w:rPr>
              <w:t>Chức danh, chức vụ</w:t>
            </w:r>
          </w:p>
        </w:tc>
        <w:tc>
          <w:tcPr>
            <w:tcW w:w="2280" w:type="dxa"/>
            <w:tcBorders>
              <w:top w:val="single" w:sz="4" w:space="0" w:color="auto"/>
              <w:left w:val="single" w:sz="4" w:space="0" w:color="auto"/>
              <w:bottom w:val="single" w:sz="4" w:space="0" w:color="auto"/>
              <w:right w:val="single" w:sz="4" w:space="0" w:color="auto"/>
            </w:tcBorders>
          </w:tcPr>
          <w:p w14:paraId="1E79B41E" w14:textId="77777777" w:rsidR="00EC65AE" w:rsidRPr="00076D59" w:rsidRDefault="00EC65AE" w:rsidP="00F91E8A">
            <w:pPr>
              <w:tabs>
                <w:tab w:val="left" w:pos="5175"/>
                <w:tab w:val="right" w:leader="dot" w:pos="13558"/>
              </w:tabs>
              <w:spacing w:before="40" w:after="40" w:line="360" w:lineRule="auto"/>
              <w:ind w:left="-65"/>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Nhiệm vụ</w:t>
            </w:r>
          </w:p>
        </w:tc>
      </w:tr>
      <w:tr w:rsidR="00EC65AE" w:rsidRPr="00076D59" w14:paraId="0D08B194" w14:textId="77777777" w:rsidTr="00F91E8A">
        <w:tc>
          <w:tcPr>
            <w:tcW w:w="695" w:type="dxa"/>
            <w:tcBorders>
              <w:top w:val="single" w:sz="4" w:space="0" w:color="auto"/>
              <w:left w:val="single" w:sz="4" w:space="0" w:color="auto"/>
              <w:bottom w:val="single" w:sz="4" w:space="0" w:color="auto"/>
              <w:right w:val="single" w:sz="4" w:space="0" w:color="auto"/>
            </w:tcBorders>
          </w:tcPr>
          <w:p w14:paraId="11BCEC9A"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1</w:t>
            </w:r>
          </w:p>
        </w:tc>
        <w:tc>
          <w:tcPr>
            <w:tcW w:w="2905" w:type="dxa"/>
            <w:tcBorders>
              <w:top w:val="single" w:sz="4" w:space="0" w:color="auto"/>
              <w:left w:val="single" w:sz="4" w:space="0" w:color="auto"/>
              <w:bottom w:val="single" w:sz="4" w:space="0" w:color="auto"/>
              <w:right w:val="single" w:sz="4" w:space="0" w:color="auto"/>
            </w:tcBorders>
          </w:tcPr>
          <w:p w14:paraId="17CD8539" w14:textId="77777777" w:rsidR="00EC65AE" w:rsidRPr="00076D59" w:rsidRDefault="00EC65AE" w:rsidP="00F91E8A">
            <w:pPr>
              <w:tabs>
                <w:tab w:val="left" w:pos="5175"/>
                <w:tab w:val="right" w:leader="dot" w:pos="13558"/>
              </w:tabs>
              <w:spacing w:before="40" w:after="40" w:line="360" w:lineRule="auto"/>
              <w:jc w:val="both"/>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Lê Văn Hùng</w:t>
            </w:r>
          </w:p>
        </w:tc>
        <w:tc>
          <w:tcPr>
            <w:tcW w:w="2880" w:type="dxa"/>
            <w:tcBorders>
              <w:top w:val="single" w:sz="4" w:space="0" w:color="auto"/>
              <w:left w:val="single" w:sz="4" w:space="0" w:color="auto"/>
              <w:bottom w:val="single" w:sz="4" w:space="0" w:color="auto"/>
              <w:right w:val="single" w:sz="4" w:space="0" w:color="auto"/>
            </w:tcBorders>
          </w:tcPr>
          <w:p w14:paraId="427C94CD" w14:textId="77777777" w:rsidR="00EC65AE" w:rsidRPr="00076D59" w:rsidRDefault="00EC65AE" w:rsidP="00F91E8A">
            <w:pPr>
              <w:tabs>
                <w:tab w:val="left" w:pos="5175"/>
                <w:tab w:val="right" w:leader="dot" w:pos="13558"/>
              </w:tabs>
              <w:spacing w:before="40" w:after="40" w:line="360" w:lineRule="auto"/>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 xml:space="preserve">                PHT</w:t>
            </w:r>
          </w:p>
        </w:tc>
        <w:tc>
          <w:tcPr>
            <w:tcW w:w="2280" w:type="dxa"/>
            <w:tcBorders>
              <w:top w:val="single" w:sz="4" w:space="0" w:color="auto"/>
              <w:left w:val="single" w:sz="4" w:space="0" w:color="auto"/>
              <w:bottom w:val="single" w:sz="4" w:space="0" w:color="auto"/>
              <w:right w:val="single" w:sz="4" w:space="0" w:color="auto"/>
            </w:tcBorders>
          </w:tcPr>
          <w:p w14:paraId="4065660C"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Nhóm trưởng</w:t>
            </w:r>
          </w:p>
        </w:tc>
      </w:tr>
      <w:tr w:rsidR="00EC65AE" w:rsidRPr="00076D59" w14:paraId="5A6F167E" w14:textId="77777777" w:rsidTr="00F91E8A">
        <w:tc>
          <w:tcPr>
            <w:tcW w:w="695" w:type="dxa"/>
            <w:tcBorders>
              <w:top w:val="single" w:sz="4" w:space="0" w:color="auto"/>
              <w:left w:val="single" w:sz="4" w:space="0" w:color="auto"/>
              <w:bottom w:val="single" w:sz="4" w:space="0" w:color="auto"/>
              <w:right w:val="single" w:sz="4" w:space="0" w:color="auto"/>
            </w:tcBorders>
          </w:tcPr>
          <w:p w14:paraId="21913EBA"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2</w:t>
            </w:r>
          </w:p>
        </w:tc>
        <w:tc>
          <w:tcPr>
            <w:tcW w:w="2905" w:type="dxa"/>
            <w:tcBorders>
              <w:top w:val="single" w:sz="4" w:space="0" w:color="auto"/>
              <w:left w:val="single" w:sz="4" w:space="0" w:color="auto"/>
              <w:bottom w:val="single" w:sz="4" w:space="0" w:color="auto"/>
              <w:right w:val="single" w:sz="4" w:space="0" w:color="auto"/>
            </w:tcBorders>
          </w:tcPr>
          <w:p w14:paraId="5C2035BE" w14:textId="5A934C43" w:rsidR="00EC65AE" w:rsidRPr="00076D59" w:rsidRDefault="00F91E8A"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Ngô Thị Oanh</w:t>
            </w:r>
          </w:p>
        </w:tc>
        <w:tc>
          <w:tcPr>
            <w:tcW w:w="2880" w:type="dxa"/>
            <w:tcBorders>
              <w:top w:val="single" w:sz="4" w:space="0" w:color="auto"/>
              <w:left w:val="single" w:sz="4" w:space="0" w:color="auto"/>
              <w:bottom w:val="single" w:sz="4" w:space="0" w:color="auto"/>
              <w:right w:val="single" w:sz="4" w:space="0" w:color="auto"/>
            </w:tcBorders>
          </w:tcPr>
          <w:p w14:paraId="5ABAA180" w14:textId="2750CB5E"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 xml:space="preserve">          </w:t>
            </w:r>
            <w:r w:rsidR="00F91E8A" w:rsidRPr="00076D59">
              <w:rPr>
                <w:rFonts w:ascii="Times New Roman" w:hAnsi="Times New Roman"/>
                <w:iCs/>
                <w:color w:val="000000" w:themeColor="text1"/>
                <w:szCs w:val="28"/>
                <w:lang w:val="de-DE"/>
              </w:rPr>
              <w:t xml:space="preserve">  </w:t>
            </w:r>
            <w:r w:rsidRPr="00076D59">
              <w:rPr>
                <w:rFonts w:ascii="Times New Roman" w:hAnsi="Times New Roman"/>
                <w:iCs/>
                <w:color w:val="000000" w:themeColor="text1"/>
                <w:szCs w:val="28"/>
                <w:lang w:val="de-DE"/>
              </w:rPr>
              <w:t>VP</w:t>
            </w:r>
            <w:r w:rsidR="00F91E8A" w:rsidRPr="00076D59">
              <w:rPr>
                <w:rFonts w:ascii="Times New Roman" w:hAnsi="Times New Roman"/>
                <w:iCs/>
                <w:color w:val="000000" w:themeColor="text1"/>
                <w:szCs w:val="28"/>
                <w:lang w:val="de-DE"/>
              </w:rPr>
              <w:t>, TVTB</w:t>
            </w:r>
          </w:p>
        </w:tc>
        <w:tc>
          <w:tcPr>
            <w:tcW w:w="2280" w:type="dxa"/>
            <w:tcBorders>
              <w:top w:val="single" w:sz="4" w:space="0" w:color="auto"/>
              <w:left w:val="single" w:sz="4" w:space="0" w:color="auto"/>
              <w:bottom w:val="single" w:sz="4" w:space="0" w:color="auto"/>
              <w:right w:val="single" w:sz="4" w:space="0" w:color="auto"/>
            </w:tcBorders>
          </w:tcPr>
          <w:p w14:paraId="44D27F6B"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color w:val="000000" w:themeColor="text1"/>
                <w:spacing w:val="-10"/>
                <w:szCs w:val="28"/>
                <w:lang w:val="nb-NO"/>
              </w:rPr>
              <w:t>Thư ký</w:t>
            </w:r>
          </w:p>
        </w:tc>
      </w:tr>
    </w:tbl>
    <w:p w14:paraId="72BECBD1" w14:textId="77777777" w:rsidR="00EC65AE" w:rsidRPr="00076D59" w:rsidRDefault="00EC65AE" w:rsidP="00EC65AE">
      <w:pPr>
        <w:tabs>
          <w:tab w:val="left" w:pos="5175"/>
        </w:tabs>
        <w:spacing w:line="360" w:lineRule="auto"/>
        <w:rPr>
          <w:rFonts w:ascii="Times New Roman" w:hAnsi="Times New Roman"/>
          <w:b/>
          <w:color w:val="000000" w:themeColor="text1"/>
          <w:spacing w:val="-10"/>
          <w:szCs w:val="28"/>
          <w:lang w:val="nb-NO"/>
        </w:rPr>
      </w:pPr>
      <w:r w:rsidRPr="00076D59">
        <w:rPr>
          <w:rFonts w:ascii="Times New Roman" w:hAnsi="Times New Roman"/>
          <w:b/>
          <w:color w:val="000000" w:themeColor="text1"/>
          <w:spacing w:val="-10"/>
          <w:szCs w:val="28"/>
          <w:lang w:val="nb-NO"/>
        </w:rPr>
        <w:t xml:space="preserve">  Nhóm 3:  </w:t>
      </w:r>
      <w:r w:rsidRPr="00076D59">
        <w:rPr>
          <w:rFonts w:ascii="Times New Roman" w:hAnsi="Times New Roman"/>
          <w:color w:val="000000" w:themeColor="text1"/>
          <w:spacing w:val="-10"/>
          <w:szCs w:val="28"/>
          <w:lang w:val="nb-NO"/>
        </w:rPr>
        <w:t>(Đánh giá chất lượng tiêu chuẩn  3 )</w:t>
      </w:r>
    </w:p>
    <w:tbl>
      <w:tblPr>
        <w:tblW w:w="0" w:type="auto"/>
        <w:tblInd w:w="108" w:type="dxa"/>
        <w:tblLook w:val="01E0" w:firstRow="1" w:lastRow="1" w:firstColumn="1" w:lastColumn="1" w:noHBand="0" w:noVBand="0"/>
      </w:tblPr>
      <w:tblGrid>
        <w:gridCol w:w="695"/>
        <w:gridCol w:w="2785"/>
        <w:gridCol w:w="3000"/>
        <w:gridCol w:w="2280"/>
      </w:tblGrid>
      <w:tr w:rsidR="00EC65AE" w:rsidRPr="00076D59" w14:paraId="6A50E9D1" w14:textId="77777777" w:rsidTr="00F91E8A">
        <w:tc>
          <w:tcPr>
            <w:tcW w:w="695" w:type="dxa"/>
            <w:tcBorders>
              <w:top w:val="single" w:sz="4" w:space="0" w:color="auto"/>
              <w:left w:val="single" w:sz="4" w:space="0" w:color="auto"/>
              <w:bottom w:val="single" w:sz="4" w:space="0" w:color="auto"/>
              <w:right w:val="single" w:sz="4" w:space="0" w:color="auto"/>
            </w:tcBorders>
          </w:tcPr>
          <w:p w14:paraId="1C9E0E49"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TT</w:t>
            </w:r>
          </w:p>
        </w:tc>
        <w:tc>
          <w:tcPr>
            <w:tcW w:w="2785" w:type="dxa"/>
            <w:tcBorders>
              <w:top w:val="single" w:sz="4" w:space="0" w:color="auto"/>
              <w:left w:val="single" w:sz="4" w:space="0" w:color="auto"/>
              <w:bottom w:val="single" w:sz="4" w:space="0" w:color="auto"/>
              <w:right w:val="single" w:sz="4" w:space="0" w:color="auto"/>
            </w:tcBorders>
          </w:tcPr>
          <w:p w14:paraId="7696B5A5"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Họ và tên</w:t>
            </w:r>
          </w:p>
        </w:tc>
        <w:tc>
          <w:tcPr>
            <w:tcW w:w="3000" w:type="dxa"/>
            <w:tcBorders>
              <w:top w:val="single" w:sz="4" w:space="0" w:color="auto"/>
              <w:left w:val="single" w:sz="4" w:space="0" w:color="auto"/>
              <w:bottom w:val="single" w:sz="4" w:space="0" w:color="auto"/>
              <w:right w:val="single" w:sz="4" w:space="0" w:color="auto"/>
            </w:tcBorders>
          </w:tcPr>
          <w:p w14:paraId="0EC384D0"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zCs w:val="28"/>
              </w:rPr>
              <w:t>Chức danh, chức vụ</w:t>
            </w:r>
          </w:p>
        </w:tc>
        <w:tc>
          <w:tcPr>
            <w:tcW w:w="2280" w:type="dxa"/>
            <w:tcBorders>
              <w:top w:val="single" w:sz="4" w:space="0" w:color="auto"/>
              <w:left w:val="single" w:sz="4" w:space="0" w:color="auto"/>
              <w:bottom w:val="single" w:sz="4" w:space="0" w:color="auto"/>
              <w:right w:val="single" w:sz="4" w:space="0" w:color="auto"/>
            </w:tcBorders>
          </w:tcPr>
          <w:p w14:paraId="7DCADB6D" w14:textId="77777777" w:rsidR="00EC65AE" w:rsidRPr="00076D59" w:rsidRDefault="00EC65AE" w:rsidP="00F91E8A">
            <w:pPr>
              <w:tabs>
                <w:tab w:val="left" w:pos="5175"/>
                <w:tab w:val="right" w:leader="dot" w:pos="13558"/>
              </w:tabs>
              <w:spacing w:before="40" w:after="40" w:line="360" w:lineRule="auto"/>
              <w:ind w:left="-65"/>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Nhiệm vụ</w:t>
            </w:r>
          </w:p>
        </w:tc>
      </w:tr>
      <w:tr w:rsidR="00EC65AE" w:rsidRPr="00076D59" w14:paraId="42A18442" w14:textId="77777777" w:rsidTr="00F91E8A">
        <w:tc>
          <w:tcPr>
            <w:tcW w:w="695" w:type="dxa"/>
            <w:tcBorders>
              <w:top w:val="single" w:sz="4" w:space="0" w:color="auto"/>
              <w:left w:val="single" w:sz="4" w:space="0" w:color="auto"/>
              <w:bottom w:val="single" w:sz="4" w:space="0" w:color="auto"/>
              <w:right w:val="single" w:sz="4" w:space="0" w:color="auto"/>
            </w:tcBorders>
          </w:tcPr>
          <w:p w14:paraId="3D26F5A1"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1</w:t>
            </w:r>
          </w:p>
        </w:tc>
        <w:tc>
          <w:tcPr>
            <w:tcW w:w="2785" w:type="dxa"/>
            <w:tcBorders>
              <w:top w:val="single" w:sz="4" w:space="0" w:color="auto"/>
              <w:left w:val="single" w:sz="4" w:space="0" w:color="auto"/>
              <w:bottom w:val="single" w:sz="4" w:space="0" w:color="auto"/>
              <w:right w:val="single" w:sz="4" w:space="0" w:color="auto"/>
            </w:tcBorders>
          </w:tcPr>
          <w:p w14:paraId="1AAA0140"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Nguyễn Thị Nhung</w:t>
            </w:r>
          </w:p>
        </w:tc>
        <w:tc>
          <w:tcPr>
            <w:tcW w:w="3000" w:type="dxa"/>
            <w:tcBorders>
              <w:top w:val="single" w:sz="4" w:space="0" w:color="auto"/>
              <w:left w:val="single" w:sz="4" w:space="0" w:color="auto"/>
              <w:bottom w:val="single" w:sz="4" w:space="0" w:color="auto"/>
              <w:right w:val="single" w:sz="4" w:space="0" w:color="auto"/>
            </w:tcBorders>
          </w:tcPr>
          <w:p w14:paraId="06FEACF9"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 xml:space="preserve">      Giáo viên</w:t>
            </w:r>
          </w:p>
        </w:tc>
        <w:tc>
          <w:tcPr>
            <w:tcW w:w="2280" w:type="dxa"/>
            <w:tcBorders>
              <w:top w:val="single" w:sz="4" w:space="0" w:color="auto"/>
              <w:left w:val="single" w:sz="4" w:space="0" w:color="auto"/>
              <w:bottom w:val="single" w:sz="4" w:space="0" w:color="auto"/>
              <w:right w:val="single" w:sz="4" w:space="0" w:color="auto"/>
            </w:tcBorders>
          </w:tcPr>
          <w:p w14:paraId="733E9330" w14:textId="77777777" w:rsidR="00EC65AE" w:rsidRPr="00076D59" w:rsidRDefault="00EC65AE" w:rsidP="00F91E8A">
            <w:pPr>
              <w:tabs>
                <w:tab w:val="left" w:pos="2025"/>
                <w:tab w:val="left" w:pos="5175"/>
                <w:tab w:val="right" w:leader="dot" w:pos="13558"/>
              </w:tabs>
              <w:spacing w:before="40" w:after="40" w:line="360" w:lineRule="auto"/>
              <w:jc w:val="center"/>
              <w:rPr>
                <w:rFonts w:ascii="Times New Roman" w:hAnsi="Times New Roman"/>
                <w:bCs/>
                <w:color w:val="000000" w:themeColor="text1"/>
                <w:szCs w:val="28"/>
              </w:rPr>
            </w:pPr>
            <w:r w:rsidRPr="00076D59">
              <w:rPr>
                <w:rFonts w:ascii="Times New Roman" w:hAnsi="Times New Roman"/>
                <w:bCs/>
                <w:color w:val="000000" w:themeColor="text1"/>
                <w:szCs w:val="28"/>
              </w:rPr>
              <w:t>Nhóm trưởng</w:t>
            </w:r>
          </w:p>
        </w:tc>
      </w:tr>
      <w:tr w:rsidR="00EC65AE" w:rsidRPr="00076D59" w14:paraId="5DC516AB" w14:textId="77777777" w:rsidTr="00F91E8A">
        <w:tc>
          <w:tcPr>
            <w:tcW w:w="695" w:type="dxa"/>
            <w:tcBorders>
              <w:top w:val="single" w:sz="4" w:space="0" w:color="auto"/>
              <w:left w:val="single" w:sz="4" w:space="0" w:color="auto"/>
              <w:bottom w:val="single" w:sz="4" w:space="0" w:color="auto"/>
              <w:right w:val="single" w:sz="4" w:space="0" w:color="auto"/>
            </w:tcBorders>
          </w:tcPr>
          <w:p w14:paraId="792E4927" w14:textId="32D2FCFD" w:rsidR="00EC65AE" w:rsidRPr="00076D59" w:rsidRDefault="00F91E8A"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2</w:t>
            </w:r>
          </w:p>
        </w:tc>
        <w:tc>
          <w:tcPr>
            <w:tcW w:w="2785" w:type="dxa"/>
            <w:tcBorders>
              <w:top w:val="single" w:sz="4" w:space="0" w:color="auto"/>
              <w:left w:val="single" w:sz="4" w:space="0" w:color="auto"/>
              <w:bottom w:val="single" w:sz="4" w:space="0" w:color="auto"/>
              <w:right w:val="single" w:sz="4" w:space="0" w:color="auto"/>
            </w:tcBorders>
          </w:tcPr>
          <w:p w14:paraId="7FB953ED"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Đặng Xuân Sơn</w:t>
            </w:r>
          </w:p>
        </w:tc>
        <w:tc>
          <w:tcPr>
            <w:tcW w:w="3000" w:type="dxa"/>
            <w:tcBorders>
              <w:top w:val="single" w:sz="4" w:space="0" w:color="auto"/>
              <w:left w:val="single" w:sz="4" w:space="0" w:color="auto"/>
              <w:bottom w:val="single" w:sz="4" w:space="0" w:color="auto"/>
              <w:right w:val="single" w:sz="4" w:space="0" w:color="auto"/>
            </w:tcBorders>
          </w:tcPr>
          <w:p w14:paraId="03D5A78F"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 xml:space="preserve">         PHT</w:t>
            </w:r>
          </w:p>
        </w:tc>
        <w:tc>
          <w:tcPr>
            <w:tcW w:w="2280" w:type="dxa"/>
            <w:tcBorders>
              <w:top w:val="single" w:sz="4" w:space="0" w:color="auto"/>
              <w:left w:val="single" w:sz="4" w:space="0" w:color="auto"/>
              <w:bottom w:val="single" w:sz="4" w:space="0" w:color="auto"/>
              <w:right w:val="single" w:sz="4" w:space="0" w:color="auto"/>
            </w:tcBorders>
          </w:tcPr>
          <w:p w14:paraId="3689C130" w14:textId="77777777" w:rsidR="00EC65AE" w:rsidRPr="00076D59" w:rsidRDefault="00EC65AE" w:rsidP="00F91E8A">
            <w:pPr>
              <w:tabs>
                <w:tab w:val="left" w:pos="2025"/>
                <w:tab w:val="left" w:pos="5175"/>
                <w:tab w:val="right" w:leader="dot" w:pos="13558"/>
              </w:tabs>
              <w:spacing w:before="40" w:after="40" w:line="360" w:lineRule="auto"/>
              <w:jc w:val="center"/>
              <w:rPr>
                <w:rFonts w:ascii="Times New Roman" w:hAnsi="Times New Roman"/>
                <w:bCs/>
                <w:color w:val="000000" w:themeColor="text1"/>
                <w:szCs w:val="28"/>
              </w:rPr>
            </w:pPr>
            <w:r w:rsidRPr="00076D59">
              <w:rPr>
                <w:rFonts w:ascii="Times New Roman" w:hAnsi="Times New Roman"/>
                <w:color w:val="000000" w:themeColor="text1"/>
                <w:spacing w:val="-10"/>
                <w:szCs w:val="28"/>
                <w:lang w:val="nb-NO"/>
              </w:rPr>
              <w:t>Ủy viên</w:t>
            </w:r>
          </w:p>
        </w:tc>
      </w:tr>
    </w:tbl>
    <w:p w14:paraId="6D037BDB" w14:textId="77777777" w:rsidR="00EC65AE" w:rsidRPr="00076D59" w:rsidRDefault="00EC65AE" w:rsidP="00EC65AE">
      <w:pPr>
        <w:tabs>
          <w:tab w:val="left" w:pos="5175"/>
        </w:tabs>
        <w:spacing w:line="360" w:lineRule="auto"/>
        <w:rPr>
          <w:rFonts w:ascii="Times New Roman" w:hAnsi="Times New Roman"/>
          <w:b/>
          <w:color w:val="000000" w:themeColor="text1"/>
          <w:spacing w:val="-10"/>
          <w:szCs w:val="28"/>
          <w:lang w:val="nb-NO"/>
        </w:rPr>
      </w:pPr>
      <w:r w:rsidRPr="00076D59">
        <w:rPr>
          <w:rFonts w:ascii="Times New Roman" w:hAnsi="Times New Roman"/>
          <w:b/>
          <w:color w:val="000000" w:themeColor="text1"/>
          <w:spacing w:val="-10"/>
          <w:szCs w:val="28"/>
          <w:lang w:val="nb-NO"/>
        </w:rPr>
        <w:t xml:space="preserve">  Nhóm 4:  </w:t>
      </w:r>
      <w:r w:rsidRPr="00076D59">
        <w:rPr>
          <w:rFonts w:ascii="Times New Roman" w:hAnsi="Times New Roman"/>
          <w:color w:val="000000" w:themeColor="text1"/>
          <w:spacing w:val="-10"/>
          <w:szCs w:val="28"/>
          <w:lang w:val="nb-NO"/>
        </w:rPr>
        <w:t>( Đánh giá chất lượng tiêu chuẩn  4 )</w:t>
      </w:r>
    </w:p>
    <w:tbl>
      <w:tblPr>
        <w:tblW w:w="0" w:type="auto"/>
        <w:tblInd w:w="108" w:type="dxa"/>
        <w:tblLook w:val="01E0" w:firstRow="1" w:lastRow="1" w:firstColumn="1" w:lastColumn="1" w:noHBand="0" w:noVBand="0"/>
      </w:tblPr>
      <w:tblGrid>
        <w:gridCol w:w="695"/>
        <w:gridCol w:w="2905"/>
        <w:gridCol w:w="2880"/>
        <w:gridCol w:w="2280"/>
      </w:tblGrid>
      <w:tr w:rsidR="00EC65AE" w:rsidRPr="00076D59" w14:paraId="103CE34A" w14:textId="77777777" w:rsidTr="00F91E8A">
        <w:tc>
          <w:tcPr>
            <w:tcW w:w="695" w:type="dxa"/>
            <w:tcBorders>
              <w:top w:val="single" w:sz="4" w:space="0" w:color="auto"/>
              <w:left w:val="single" w:sz="4" w:space="0" w:color="auto"/>
              <w:bottom w:val="single" w:sz="4" w:space="0" w:color="auto"/>
              <w:right w:val="single" w:sz="4" w:space="0" w:color="auto"/>
            </w:tcBorders>
          </w:tcPr>
          <w:p w14:paraId="39B36351"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TT</w:t>
            </w:r>
          </w:p>
        </w:tc>
        <w:tc>
          <w:tcPr>
            <w:tcW w:w="2905" w:type="dxa"/>
            <w:tcBorders>
              <w:top w:val="single" w:sz="4" w:space="0" w:color="auto"/>
              <w:left w:val="single" w:sz="4" w:space="0" w:color="auto"/>
              <w:bottom w:val="single" w:sz="4" w:space="0" w:color="auto"/>
              <w:right w:val="single" w:sz="4" w:space="0" w:color="auto"/>
            </w:tcBorders>
          </w:tcPr>
          <w:p w14:paraId="31F5DD7D"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Họ và tên</w:t>
            </w:r>
          </w:p>
        </w:tc>
        <w:tc>
          <w:tcPr>
            <w:tcW w:w="2880" w:type="dxa"/>
            <w:tcBorders>
              <w:top w:val="single" w:sz="4" w:space="0" w:color="auto"/>
              <w:left w:val="single" w:sz="4" w:space="0" w:color="auto"/>
              <w:bottom w:val="single" w:sz="4" w:space="0" w:color="auto"/>
              <w:right w:val="single" w:sz="4" w:space="0" w:color="auto"/>
            </w:tcBorders>
          </w:tcPr>
          <w:p w14:paraId="403ECDB1"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zCs w:val="28"/>
              </w:rPr>
              <w:t>Chức danh, chức vụ</w:t>
            </w:r>
          </w:p>
        </w:tc>
        <w:tc>
          <w:tcPr>
            <w:tcW w:w="2280" w:type="dxa"/>
            <w:tcBorders>
              <w:top w:val="single" w:sz="4" w:space="0" w:color="auto"/>
              <w:left w:val="single" w:sz="4" w:space="0" w:color="auto"/>
              <w:bottom w:val="single" w:sz="4" w:space="0" w:color="auto"/>
              <w:right w:val="single" w:sz="4" w:space="0" w:color="auto"/>
            </w:tcBorders>
          </w:tcPr>
          <w:p w14:paraId="4465CB81" w14:textId="77777777" w:rsidR="00EC65AE" w:rsidRPr="00076D59" w:rsidRDefault="00EC65AE" w:rsidP="00F91E8A">
            <w:pPr>
              <w:tabs>
                <w:tab w:val="left" w:pos="5175"/>
                <w:tab w:val="right" w:leader="dot" w:pos="13558"/>
              </w:tabs>
              <w:spacing w:before="40" w:after="40" w:line="360" w:lineRule="auto"/>
              <w:ind w:left="-65"/>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Nhiệm vụ</w:t>
            </w:r>
          </w:p>
        </w:tc>
      </w:tr>
      <w:tr w:rsidR="00EC65AE" w:rsidRPr="00076D59" w14:paraId="1925E0A7" w14:textId="77777777" w:rsidTr="00F91E8A">
        <w:tc>
          <w:tcPr>
            <w:tcW w:w="695" w:type="dxa"/>
            <w:tcBorders>
              <w:top w:val="single" w:sz="4" w:space="0" w:color="auto"/>
              <w:left w:val="single" w:sz="4" w:space="0" w:color="auto"/>
              <w:bottom w:val="single" w:sz="4" w:space="0" w:color="auto"/>
              <w:right w:val="single" w:sz="4" w:space="0" w:color="auto"/>
            </w:tcBorders>
          </w:tcPr>
          <w:p w14:paraId="0AE8560B"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1</w:t>
            </w:r>
          </w:p>
        </w:tc>
        <w:tc>
          <w:tcPr>
            <w:tcW w:w="2905" w:type="dxa"/>
            <w:tcBorders>
              <w:top w:val="single" w:sz="4" w:space="0" w:color="auto"/>
              <w:left w:val="single" w:sz="4" w:space="0" w:color="auto"/>
              <w:bottom w:val="single" w:sz="4" w:space="0" w:color="auto"/>
              <w:right w:val="single" w:sz="4" w:space="0" w:color="auto"/>
            </w:tcBorders>
          </w:tcPr>
          <w:p w14:paraId="0E399467"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Phạm Vân Anh</w:t>
            </w:r>
          </w:p>
        </w:tc>
        <w:tc>
          <w:tcPr>
            <w:tcW w:w="2880" w:type="dxa"/>
            <w:tcBorders>
              <w:top w:val="single" w:sz="4" w:space="0" w:color="auto"/>
              <w:left w:val="single" w:sz="4" w:space="0" w:color="auto"/>
              <w:bottom w:val="single" w:sz="4" w:space="0" w:color="auto"/>
              <w:right w:val="single" w:sz="4" w:space="0" w:color="auto"/>
            </w:tcBorders>
          </w:tcPr>
          <w:p w14:paraId="51FEF3EE" w14:textId="77777777" w:rsidR="00EC65AE" w:rsidRPr="00076D59" w:rsidRDefault="00EC65AE"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Giáo viên, CTCĐ</w:t>
            </w:r>
          </w:p>
        </w:tc>
        <w:tc>
          <w:tcPr>
            <w:tcW w:w="2280" w:type="dxa"/>
            <w:tcBorders>
              <w:top w:val="single" w:sz="4" w:space="0" w:color="auto"/>
              <w:left w:val="single" w:sz="4" w:space="0" w:color="auto"/>
              <w:bottom w:val="single" w:sz="4" w:space="0" w:color="auto"/>
              <w:right w:val="single" w:sz="4" w:space="0" w:color="auto"/>
            </w:tcBorders>
          </w:tcPr>
          <w:p w14:paraId="3CE0DA5C" w14:textId="77777777" w:rsidR="00EC65AE" w:rsidRPr="00076D59" w:rsidRDefault="00EC65AE" w:rsidP="00F91E8A">
            <w:pPr>
              <w:tabs>
                <w:tab w:val="left" w:pos="2025"/>
                <w:tab w:val="left" w:pos="5175"/>
                <w:tab w:val="right" w:leader="dot" w:pos="13558"/>
              </w:tabs>
              <w:spacing w:before="40" w:after="40" w:line="360" w:lineRule="auto"/>
              <w:jc w:val="center"/>
              <w:rPr>
                <w:rFonts w:ascii="Times New Roman" w:hAnsi="Times New Roman"/>
                <w:bCs/>
                <w:color w:val="000000" w:themeColor="text1"/>
                <w:szCs w:val="28"/>
              </w:rPr>
            </w:pPr>
            <w:r w:rsidRPr="00076D59">
              <w:rPr>
                <w:rFonts w:ascii="Times New Roman" w:hAnsi="Times New Roman"/>
                <w:bCs/>
                <w:color w:val="000000" w:themeColor="text1"/>
                <w:szCs w:val="28"/>
              </w:rPr>
              <w:t>Nhóm trưởng</w:t>
            </w:r>
          </w:p>
        </w:tc>
      </w:tr>
      <w:tr w:rsidR="00EC65AE" w:rsidRPr="00076D59" w14:paraId="614151CF" w14:textId="77777777" w:rsidTr="00F91E8A">
        <w:tc>
          <w:tcPr>
            <w:tcW w:w="695" w:type="dxa"/>
            <w:tcBorders>
              <w:top w:val="single" w:sz="4" w:space="0" w:color="auto"/>
              <w:left w:val="single" w:sz="4" w:space="0" w:color="auto"/>
              <w:bottom w:val="single" w:sz="4" w:space="0" w:color="auto"/>
              <w:right w:val="single" w:sz="4" w:space="0" w:color="auto"/>
            </w:tcBorders>
          </w:tcPr>
          <w:p w14:paraId="5D28295A"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2</w:t>
            </w:r>
          </w:p>
        </w:tc>
        <w:tc>
          <w:tcPr>
            <w:tcW w:w="2905" w:type="dxa"/>
            <w:tcBorders>
              <w:top w:val="single" w:sz="4" w:space="0" w:color="auto"/>
              <w:left w:val="single" w:sz="4" w:space="0" w:color="auto"/>
              <w:bottom w:val="single" w:sz="4" w:space="0" w:color="auto"/>
              <w:right w:val="single" w:sz="4" w:space="0" w:color="auto"/>
            </w:tcBorders>
          </w:tcPr>
          <w:p w14:paraId="68C754DC" w14:textId="77777777" w:rsidR="00EC65AE" w:rsidRPr="00076D59" w:rsidRDefault="00EC65AE" w:rsidP="00F91E8A">
            <w:pPr>
              <w:tabs>
                <w:tab w:val="left" w:pos="5175"/>
                <w:tab w:val="right" w:leader="dot" w:pos="13558"/>
              </w:tabs>
              <w:spacing w:before="40" w:after="40" w:line="360" w:lineRule="auto"/>
              <w:jc w:val="both"/>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Nguyễn Xuân Hoàn</w:t>
            </w:r>
          </w:p>
        </w:tc>
        <w:tc>
          <w:tcPr>
            <w:tcW w:w="2880" w:type="dxa"/>
            <w:tcBorders>
              <w:top w:val="single" w:sz="4" w:space="0" w:color="auto"/>
              <w:left w:val="single" w:sz="4" w:space="0" w:color="auto"/>
              <w:bottom w:val="single" w:sz="4" w:space="0" w:color="auto"/>
              <w:right w:val="single" w:sz="4" w:space="0" w:color="auto"/>
            </w:tcBorders>
          </w:tcPr>
          <w:p w14:paraId="420F5CBB" w14:textId="77777777" w:rsidR="00EC65AE" w:rsidRPr="00076D59" w:rsidRDefault="00EC65AE" w:rsidP="00F91E8A">
            <w:pPr>
              <w:tabs>
                <w:tab w:val="left" w:pos="5175"/>
                <w:tab w:val="right" w:leader="dot" w:pos="13558"/>
              </w:tabs>
              <w:spacing w:before="40" w:after="40" w:line="360" w:lineRule="auto"/>
              <w:rPr>
                <w:rFonts w:ascii="Times New Roman" w:hAnsi="Times New Roman"/>
                <w:bCs/>
                <w:color w:val="000000" w:themeColor="text1"/>
                <w:spacing w:val="-10"/>
                <w:szCs w:val="28"/>
                <w:lang w:val="nb-NO"/>
              </w:rPr>
            </w:pPr>
            <w:r w:rsidRPr="00076D59">
              <w:rPr>
                <w:rFonts w:ascii="Times New Roman" w:hAnsi="Times New Roman"/>
                <w:iCs/>
                <w:color w:val="000000" w:themeColor="text1"/>
                <w:szCs w:val="28"/>
                <w:lang w:val="de-DE"/>
              </w:rPr>
              <w:t>Giáo viên TPT Đội</w:t>
            </w:r>
          </w:p>
        </w:tc>
        <w:tc>
          <w:tcPr>
            <w:tcW w:w="2280" w:type="dxa"/>
            <w:tcBorders>
              <w:top w:val="single" w:sz="4" w:space="0" w:color="auto"/>
              <w:left w:val="single" w:sz="4" w:space="0" w:color="auto"/>
              <w:bottom w:val="single" w:sz="4" w:space="0" w:color="auto"/>
              <w:right w:val="single" w:sz="4" w:space="0" w:color="auto"/>
            </w:tcBorders>
          </w:tcPr>
          <w:p w14:paraId="62653F7C"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color w:val="000000" w:themeColor="text1"/>
                <w:spacing w:val="-10"/>
                <w:szCs w:val="28"/>
                <w:lang w:val="nb-NO"/>
              </w:rPr>
              <w:t>Thư kí</w:t>
            </w:r>
          </w:p>
        </w:tc>
      </w:tr>
    </w:tbl>
    <w:p w14:paraId="21EC6345" w14:textId="77777777" w:rsidR="00EC65AE" w:rsidRPr="00076D59" w:rsidRDefault="00EC65AE" w:rsidP="00EC65AE">
      <w:pPr>
        <w:tabs>
          <w:tab w:val="left" w:pos="5175"/>
        </w:tabs>
        <w:spacing w:line="360" w:lineRule="auto"/>
        <w:rPr>
          <w:rFonts w:ascii="Times New Roman" w:hAnsi="Times New Roman"/>
          <w:b/>
          <w:color w:val="000000" w:themeColor="text1"/>
          <w:spacing w:val="-10"/>
          <w:szCs w:val="28"/>
          <w:lang w:val="nb-NO"/>
        </w:rPr>
      </w:pPr>
      <w:r w:rsidRPr="00076D59">
        <w:rPr>
          <w:rFonts w:ascii="Times New Roman" w:hAnsi="Times New Roman"/>
          <w:b/>
          <w:color w:val="000000" w:themeColor="text1"/>
          <w:spacing w:val="-10"/>
          <w:szCs w:val="28"/>
          <w:lang w:val="nb-NO"/>
        </w:rPr>
        <w:t xml:space="preserve">  Nhóm 5:  </w:t>
      </w:r>
      <w:r w:rsidRPr="00076D59">
        <w:rPr>
          <w:rFonts w:ascii="Times New Roman" w:hAnsi="Times New Roman"/>
          <w:color w:val="000000" w:themeColor="text1"/>
          <w:spacing w:val="-10"/>
          <w:szCs w:val="28"/>
          <w:lang w:val="nb-NO"/>
        </w:rPr>
        <w:t>(Đánh giá chất lượng tiêu chuẩn  5 )</w:t>
      </w:r>
    </w:p>
    <w:tbl>
      <w:tblPr>
        <w:tblW w:w="0" w:type="auto"/>
        <w:tblInd w:w="108" w:type="dxa"/>
        <w:tblLook w:val="01E0" w:firstRow="1" w:lastRow="1" w:firstColumn="1" w:lastColumn="1" w:noHBand="0" w:noVBand="0"/>
      </w:tblPr>
      <w:tblGrid>
        <w:gridCol w:w="695"/>
        <w:gridCol w:w="2849"/>
        <w:gridCol w:w="2936"/>
        <w:gridCol w:w="2280"/>
      </w:tblGrid>
      <w:tr w:rsidR="00EC65AE" w:rsidRPr="00076D59" w14:paraId="3196B743" w14:textId="77777777" w:rsidTr="00F91E8A">
        <w:tc>
          <w:tcPr>
            <w:tcW w:w="695" w:type="dxa"/>
            <w:tcBorders>
              <w:top w:val="single" w:sz="4" w:space="0" w:color="auto"/>
              <w:left w:val="single" w:sz="4" w:space="0" w:color="auto"/>
              <w:bottom w:val="single" w:sz="4" w:space="0" w:color="auto"/>
              <w:right w:val="single" w:sz="4" w:space="0" w:color="auto"/>
            </w:tcBorders>
          </w:tcPr>
          <w:p w14:paraId="04A90538"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lastRenderedPageBreak/>
              <w:t>TT</w:t>
            </w:r>
          </w:p>
        </w:tc>
        <w:tc>
          <w:tcPr>
            <w:tcW w:w="2849" w:type="dxa"/>
            <w:tcBorders>
              <w:top w:val="single" w:sz="4" w:space="0" w:color="auto"/>
              <w:left w:val="single" w:sz="4" w:space="0" w:color="auto"/>
              <w:bottom w:val="single" w:sz="4" w:space="0" w:color="auto"/>
              <w:right w:val="single" w:sz="4" w:space="0" w:color="auto"/>
            </w:tcBorders>
          </w:tcPr>
          <w:p w14:paraId="6339DCD4"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Họ và tên</w:t>
            </w:r>
          </w:p>
        </w:tc>
        <w:tc>
          <w:tcPr>
            <w:tcW w:w="2936" w:type="dxa"/>
            <w:tcBorders>
              <w:top w:val="single" w:sz="4" w:space="0" w:color="auto"/>
              <w:left w:val="single" w:sz="4" w:space="0" w:color="auto"/>
              <w:bottom w:val="single" w:sz="4" w:space="0" w:color="auto"/>
              <w:right w:val="single" w:sz="4" w:space="0" w:color="auto"/>
            </w:tcBorders>
          </w:tcPr>
          <w:p w14:paraId="3DD9A6A7"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zCs w:val="28"/>
              </w:rPr>
              <w:t>Chức danh, chức vụ</w:t>
            </w:r>
          </w:p>
        </w:tc>
        <w:tc>
          <w:tcPr>
            <w:tcW w:w="2280" w:type="dxa"/>
            <w:tcBorders>
              <w:top w:val="single" w:sz="4" w:space="0" w:color="auto"/>
              <w:left w:val="single" w:sz="4" w:space="0" w:color="auto"/>
              <w:bottom w:val="single" w:sz="4" w:space="0" w:color="auto"/>
              <w:right w:val="single" w:sz="4" w:space="0" w:color="auto"/>
            </w:tcBorders>
          </w:tcPr>
          <w:p w14:paraId="61DB3540" w14:textId="77777777" w:rsidR="00EC65AE" w:rsidRPr="00076D59" w:rsidRDefault="00EC65AE" w:rsidP="00F91E8A">
            <w:pPr>
              <w:tabs>
                <w:tab w:val="left" w:pos="5175"/>
                <w:tab w:val="right" w:leader="dot" w:pos="13558"/>
              </w:tabs>
              <w:spacing w:before="40" w:after="40" w:line="360" w:lineRule="auto"/>
              <w:ind w:left="-65"/>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Nhiệm vụ</w:t>
            </w:r>
          </w:p>
        </w:tc>
      </w:tr>
      <w:tr w:rsidR="00EC65AE" w:rsidRPr="00076D59" w14:paraId="336694A0" w14:textId="77777777" w:rsidTr="00F91E8A">
        <w:tc>
          <w:tcPr>
            <w:tcW w:w="695" w:type="dxa"/>
            <w:tcBorders>
              <w:top w:val="single" w:sz="4" w:space="0" w:color="auto"/>
              <w:left w:val="single" w:sz="4" w:space="0" w:color="auto"/>
              <w:bottom w:val="single" w:sz="4" w:space="0" w:color="auto"/>
              <w:right w:val="single" w:sz="4" w:space="0" w:color="auto"/>
            </w:tcBorders>
          </w:tcPr>
          <w:p w14:paraId="7E01451A"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1</w:t>
            </w:r>
          </w:p>
        </w:tc>
        <w:tc>
          <w:tcPr>
            <w:tcW w:w="2849" w:type="dxa"/>
            <w:tcBorders>
              <w:top w:val="single" w:sz="4" w:space="0" w:color="auto"/>
              <w:left w:val="single" w:sz="4" w:space="0" w:color="auto"/>
              <w:bottom w:val="single" w:sz="4" w:space="0" w:color="auto"/>
              <w:right w:val="single" w:sz="4" w:space="0" w:color="auto"/>
            </w:tcBorders>
          </w:tcPr>
          <w:p w14:paraId="11C4E664" w14:textId="48A393E6" w:rsidR="00EC65AE" w:rsidRPr="00076D59" w:rsidRDefault="00F91E8A"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Đoàn Thị Thu Hiền</w:t>
            </w:r>
          </w:p>
        </w:tc>
        <w:tc>
          <w:tcPr>
            <w:tcW w:w="2936" w:type="dxa"/>
            <w:tcBorders>
              <w:top w:val="single" w:sz="4" w:space="0" w:color="auto"/>
              <w:left w:val="single" w:sz="4" w:space="0" w:color="auto"/>
              <w:bottom w:val="single" w:sz="4" w:space="0" w:color="auto"/>
              <w:right w:val="single" w:sz="4" w:space="0" w:color="auto"/>
            </w:tcBorders>
          </w:tcPr>
          <w:p w14:paraId="49C74C31" w14:textId="52B945AB" w:rsidR="00EC65AE" w:rsidRPr="00076D59" w:rsidRDefault="00F91E8A"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GV – TTCM tổ 1</w:t>
            </w:r>
          </w:p>
        </w:tc>
        <w:tc>
          <w:tcPr>
            <w:tcW w:w="2280" w:type="dxa"/>
            <w:tcBorders>
              <w:top w:val="single" w:sz="4" w:space="0" w:color="auto"/>
              <w:left w:val="single" w:sz="4" w:space="0" w:color="auto"/>
              <w:bottom w:val="single" w:sz="4" w:space="0" w:color="auto"/>
              <w:right w:val="single" w:sz="4" w:space="0" w:color="auto"/>
            </w:tcBorders>
          </w:tcPr>
          <w:p w14:paraId="7DC2C0AC" w14:textId="77777777" w:rsidR="00EC65AE" w:rsidRPr="00076D59" w:rsidRDefault="00EC65AE" w:rsidP="00F91E8A">
            <w:pPr>
              <w:tabs>
                <w:tab w:val="left" w:pos="2025"/>
                <w:tab w:val="left" w:pos="5175"/>
                <w:tab w:val="right" w:leader="dot" w:pos="13558"/>
              </w:tabs>
              <w:spacing w:before="40" w:after="40" w:line="360" w:lineRule="auto"/>
              <w:jc w:val="center"/>
              <w:rPr>
                <w:rFonts w:ascii="Times New Roman" w:hAnsi="Times New Roman"/>
                <w:bCs/>
                <w:color w:val="000000" w:themeColor="text1"/>
                <w:szCs w:val="28"/>
              </w:rPr>
            </w:pPr>
            <w:r w:rsidRPr="00076D59">
              <w:rPr>
                <w:rFonts w:ascii="Times New Roman" w:hAnsi="Times New Roman"/>
                <w:bCs/>
                <w:color w:val="000000" w:themeColor="text1"/>
                <w:szCs w:val="28"/>
              </w:rPr>
              <w:t>Nhóm trưởng</w:t>
            </w:r>
          </w:p>
        </w:tc>
      </w:tr>
      <w:tr w:rsidR="00EC65AE" w:rsidRPr="00076D59" w14:paraId="1C7AE5DE" w14:textId="77777777" w:rsidTr="00F91E8A">
        <w:tc>
          <w:tcPr>
            <w:tcW w:w="695" w:type="dxa"/>
            <w:tcBorders>
              <w:top w:val="single" w:sz="4" w:space="0" w:color="auto"/>
              <w:left w:val="single" w:sz="4" w:space="0" w:color="auto"/>
              <w:bottom w:val="single" w:sz="4" w:space="0" w:color="auto"/>
              <w:right w:val="single" w:sz="4" w:space="0" w:color="auto"/>
            </w:tcBorders>
          </w:tcPr>
          <w:p w14:paraId="016087A2" w14:textId="77777777" w:rsidR="00EC65AE" w:rsidRPr="00076D59" w:rsidRDefault="00EC65AE" w:rsidP="00F91E8A">
            <w:pPr>
              <w:tabs>
                <w:tab w:val="left" w:pos="5175"/>
                <w:tab w:val="right" w:leader="dot" w:pos="13558"/>
              </w:tabs>
              <w:spacing w:before="40" w:after="40" w:line="360" w:lineRule="auto"/>
              <w:jc w:val="center"/>
              <w:rPr>
                <w:rFonts w:ascii="Times New Roman" w:hAnsi="Times New Roman"/>
                <w:bCs/>
                <w:color w:val="000000" w:themeColor="text1"/>
                <w:spacing w:val="-10"/>
                <w:szCs w:val="28"/>
                <w:lang w:val="nb-NO"/>
              </w:rPr>
            </w:pPr>
            <w:r w:rsidRPr="00076D59">
              <w:rPr>
                <w:rFonts w:ascii="Times New Roman" w:hAnsi="Times New Roman"/>
                <w:bCs/>
                <w:color w:val="000000" w:themeColor="text1"/>
                <w:spacing w:val="-10"/>
                <w:szCs w:val="28"/>
                <w:lang w:val="nb-NO"/>
              </w:rPr>
              <w:t>2</w:t>
            </w:r>
          </w:p>
        </w:tc>
        <w:tc>
          <w:tcPr>
            <w:tcW w:w="2849" w:type="dxa"/>
            <w:tcBorders>
              <w:top w:val="single" w:sz="4" w:space="0" w:color="auto"/>
              <w:left w:val="single" w:sz="4" w:space="0" w:color="auto"/>
              <w:bottom w:val="single" w:sz="4" w:space="0" w:color="auto"/>
              <w:right w:val="single" w:sz="4" w:space="0" w:color="auto"/>
            </w:tcBorders>
          </w:tcPr>
          <w:p w14:paraId="6F400C98" w14:textId="02EE86F8" w:rsidR="00EC65AE" w:rsidRPr="00076D59" w:rsidRDefault="00F91E8A" w:rsidP="00F91E8A">
            <w:pPr>
              <w:widowControl w:val="0"/>
              <w:spacing w:before="60" w:after="120" w:line="340" w:lineRule="atLeast"/>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Vũ Thị Hải</w:t>
            </w:r>
            <w:r w:rsidR="00EC65AE" w:rsidRPr="00076D59">
              <w:rPr>
                <w:rFonts w:ascii="Times New Roman" w:hAnsi="Times New Roman"/>
                <w:iCs/>
                <w:color w:val="000000" w:themeColor="text1"/>
                <w:szCs w:val="28"/>
                <w:lang w:val="de-DE"/>
              </w:rPr>
              <w:t xml:space="preserve"> </w:t>
            </w:r>
          </w:p>
        </w:tc>
        <w:tc>
          <w:tcPr>
            <w:tcW w:w="2936" w:type="dxa"/>
            <w:tcBorders>
              <w:top w:val="single" w:sz="4" w:space="0" w:color="auto"/>
              <w:left w:val="single" w:sz="4" w:space="0" w:color="auto"/>
              <w:bottom w:val="single" w:sz="4" w:space="0" w:color="auto"/>
              <w:right w:val="single" w:sz="4" w:space="0" w:color="auto"/>
            </w:tcBorders>
          </w:tcPr>
          <w:p w14:paraId="07300CA6" w14:textId="58819354" w:rsidR="00EC65AE" w:rsidRPr="00076D59" w:rsidRDefault="00F91E8A" w:rsidP="00F91E8A">
            <w:pPr>
              <w:widowControl w:val="0"/>
              <w:spacing w:before="60" w:after="120" w:line="340" w:lineRule="atLeast"/>
              <w:jc w:val="both"/>
              <w:rPr>
                <w:rFonts w:ascii="Times New Roman" w:hAnsi="Times New Roman"/>
                <w:iCs/>
                <w:color w:val="000000" w:themeColor="text1"/>
                <w:szCs w:val="28"/>
                <w:lang w:val="de-DE"/>
              </w:rPr>
            </w:pPr>
            <w:r w:rsidRPr="00076D59">
              <w:rPr>
                <w:rFonts w:ascii="Times New Roman" w:hAnsi="Times New Roman"/>
                <w:iCs/>
                <w:color w:val="000000" w:themeColor="text1"/>
                <w:szCs w:val="28"/>
                <w:lang w:val="de-DE"/>
              </w:rPr>
              <w:t>GV- TKHĐ</w:t>
            </w:r>
          </w:p>
        </w:tc>
        <w:tc>
          <w:tcPr>
            <w:tcW w:w="2280" w:type="dxa"/>
            <w:tcBorders>
              <w:top w:val="single" w:sz="4" w:space="0" w:color="auto"/>
              <w:left w:val="single" w:sz="4" w:space="0" w:color="auto"/>
              <w:bottom w:val="single" w:sz="4" w:space="0" w:color="auto"/>
              <w:right w:val="single" w:sz="4" w:space="0" w:color="auto"/>
            </w:tcBorders>
          </w:tcPr>
          <w:p w14:paraId="5961EAD5" w14:textId="77777777" w:rsidR="00EC65AE" w:rsidRPr="00076D59" w:rsidRDefault="00EC65AE" w:rsidP="00F91E8A">
            <w:pPr>
              <w:tabs>
                <w:tab w:val="left" w:pos="2025"/>
                <w:tab w:val="left" w:pos="5175"/>
                <w:tab w:val="right" w:leader="dot" w:pos="13558"/>
              </w:tabs>
              <w:spacing w:before="40" w:after="40" w:line="360" w:lineRule="auto"/>
              <w:jc w:val="center"/>
              <w:rPr>
                <w:rFonts w:ascii="Times New Roman" w:hAnsi="Times New Roman"/>
                <w:bCs/>
                <w:color w:val="000000" w:themeColor="text1"/>
                <w:szCs w:val="28"/>
              </w:rPr>
            </w:pPr>
            <w:r w:rsidRPr="00076D59">
              <w:rPr>
                <w:rFonts w:ascii="Times New Roman" w:hAnsi="Times New Roman"/>
                <w:bCs/>
                <w:color w:val="000000" w:themeColor="text1"/>
                <w:szCs w:val="28"/>
              </w:rPr>
              <w:t>Thư ký</w:t>
            </w:r>
          </w:p>
        </w:tc>
      </w:tr>
    </w:tbl>
    <w:p w14:paraId="31D12C1F" w14:textId="77777777" w:rsidR="00EC65AE" w:rsidRPr="00076D59" w:rsidRDefault="00EC65AE" w:rsidP="00EC65AE">
      <w:pPr>
        <w:widowControl w:val="0"/>
        <w:spacing w:line="380" w:lineRule="exact"/>
        <w:jc w:val="both"/>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3. Phân công thực hiện nhiệm vụ</w:t>
      </w:r>
    </w:p>
    <w:p w14:paraId="40967D20" w14:textId="77777777" w:rsidR="00EC65AE" w:rsidRPr="00076D59" w:rsidRDefault="00EC65AE" w:rsidP="00EC65AE">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b/>
          <w:color w:val="000000" w:themeColor="text1"/>
          <w:szCs w:val="28"/>
          <w:lang w:val="nb-NO"/>
        </w:rPr>
        <w:t xml:space="preserve">          </w:t>
      </w:r>
      <w:r w:rsidRPr="00076D59">
        <w:rPr>
          <w:rFonts w:ascii="Times New Roman" w:hAnsi="Times New Roman"/>
          <w:color w:val="000000" w:themeColor="text1"/>
          <w:szCs w:val="28"/>
          <w:lang w:val="nb-NO"/>
        </w:rPr>
        <w:t xml:space="preserve">a. </w:t>
      </w:r>
      <w:r w:rsidRPr="00076D59">
        <w:rPr>
          <w:rFonts w:ascii="Times New Roman" w:hAnsi="Times New Roman"/>
          <w:b/>
          <w:color w:val="000000" w:themeColor="text1"/>
          <w:szCs w:val="28"/>
          <w:lang w:val="nb-NO"/>
        </w:rPr>
        <w:t>Nhóm thư ký</w:t>
      </w:r>
    </w:p>
    <w:p w14:paraId="684B02A0" w14:textId="77777777" w:rsidR="00EC65AE" w:rsidRPr="00076D59" w:rsidRDefault="00EC65AE" w:rsidP="00EC65AE">
      <w:pPr>
        <w:widowControl w:val="0"/>
        <w:spacing w:line="440" w:lineRule="atLeast"/>
        <w:jc w:val="both"/>
        <w:rPr>
          <w:rFonts w:ascii="Times New Roman" w:hAnsi="Times New Roman"/>
          <w:color w:val="000000" w:themeColor="text1"/>
          <w:szCs w:val="28"/>
        </w:rPr>
      </w:pPr>
      <w:r w:rsidRPr="00076D59">
        <w:rPr>
          <w:rFonts w:ascii="Times New Roman" w:hAnsi="Times New Roman"/>
          <w:color w:val="000000" w:themeColor="text1"/>
          <w:szCs w:val="28"/>
          <w:lang w:val="nb-NO"/>
        </w:rPr>
        <w:t xml:space="preserve">     </w:t>
      </w:r>
      <w:r w:rsidRPr="00076D59">
        <w:rPr>
          <w:rFonts w:ascii="Times New Roman" w:hAnsi="Times New Roman"/>
          <w:color w:val="000000" w:themeColor="text1"/>
          <w:szCs w:val="28"/>
          <w:lang w:val="nb-NO"/>
        </w:rPr>
        <w:tab/>
        <w:t xml:space="preserve"> </w:t>
      </w:r>
      <w:r w:rsidRPr="00076D59">
        <w:rPr>
          <w:rFonts w:ascii="Times New Roman" w:hAnsi="Times New Roman"/>
          <w:color w:val="000000" w:themeColor="text1"/>
          <w:szCs w:val="28"/>
        </w:rPr>
        <w:t>Thư ký tổng hợp giúp việc cho chủ tịch và phó chủ tịch hội đồng TĐG, viết biên bản  các cuộc họp của hội đồng TĐG; Nắm bắt và báo cáo thư ký ban chỉ đạo về tiến độ triển khai, những khó khăn phát sinh khi TĐG của các nhóm chuyên trách để báo cáo chủ tịch hội đồng TĐG; Kết hợp cùng các thư ký nhóm chuyên trách phác thảo báo cáo TĐG chung; Lưu hồ sơ, minh chứng sau khi hoàn tất báo cáo TĐG; Hỗ trợ thư ký ban chỉ đạo thực hiện các thủ tục thanh quyết toán tài chính liên quan đến các hoạt động TĐG. Thư ký các nhóm chuyên trách giúp việc cho nhóm trưởng; Viết biên bản các buổi họp nhóm; Phân loại và lưu trữ minh chứng; Phác thảo bản báo cáo TĐG của nhóm; Báo cáo tiến độ triển khai và những khó khăn phát sinh khi TĐG của nhóm cho thư ký tổng hợp; Hỗ trợ thư ký tổng hợp phác thảo bản báo cáo TĐG chung.</w:t>
      </w:r>
    </w:p>
    <w:p w14:paraId="20B09157" w14:textId="77777777" w:rsidR="00EC65AE" w:rsidRPr="00076D59" w:rsidRDefault="00EC65AE" w:rsidP="00EC65AE">
      <w:pPr>
        <w:widowControl w:val="0"/>
        <w:spacing w:line="380" w:lineRule="exact"/>
        <w:ind w:firstLine="720"/>
        <w:jc w:val="both"/>
        <w:rPr>
          <w:rFonts w:ascii="Times New Roman" w:hAnsi="Times New Roman"/>
          <w:color w:val="000000" w:themeColor="text1"/>
          <w:szCs w:val="28"/>
          <w:lang w:val="nb-NO"/>
        </w:rPr>
      </w:pPr>
      <w:r w:rsidRPr="00076D59">
        <w:rPr>
          <w:rFonts w:ascii="Times New Roman" w:hAnsi="Times New Roman"/>
          <w:b/>
          <w:color w:val="000000" w:themeColor="text1"/>
          <w:szCs w:val="28"/>
          <w:lang w:val="nb-NO"/>
        </w:rPr>
        <w:t xml:space="preserve"> </w:t>
      </w:r>
      <w:r w:rsidRPr="00076D59">
        <w:rPr>
          <w:rFonts w:ascii="Times New Roman" w:hAnsi="Times New Roman"/>
          <w:color w:val="000000" w:themeColor="text1"/>
          <w:szCs w:val="28"/>
          <w:lang w:val="nb-NO"/>
        </w:rPr>
        <w:t>b.</w:t>
      </w:r>
      <w:r w:rsidRPr="00076D59">
        <w:rPr>
          <w:rFonts w:ascii="Times New Roman" w:hAnsi="Times New Roman"/>
          <w:b/>
          <w:color w:val="000000" w:themeColor="text1"/>
          <w:szCs w:val="28"/>
          <w:lang w:val="nb-NO"/>
        </w:rPr>
        <w:t>Các nhóm công tác,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043"/>
        <w:gridCol w:w="4707"/>
        <w:gridCol w:w="1647"/>
      </w:tblGrid>
      <w:tr w:rsidR="00EC65AE" w:rsidRPr="00076D59" w14:paraId="37EF6955" w14:textId="77777777" w:rsidTr="00F91E8A">
        <w:tc>
          <w:tcPr>
            <w:tcW w:w="905" w:type="dxa"/>
            <w:shd w:val="clear" w:color="auto" w:fill="auto"/>
          </w:tcPr>
          <w:p w14:paraId="30C46895" w14:textId="77777777" w:rsidR="00EC65AE" w:rsidRPr="00076D59" w:rsidRDefault="00EC65AE" w:rsidP="00F91E8A">
            <w:pPr>
              <w:widowControl w:val="0"/>
              <w:spacing w:line="380" w:lineRule="exact"/>
              <w:jc w:val="center"/>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TT</w:t>
            </w:r>
          </w:p>
        </w:tc>
        <w:tc>
          <w:tcPr>
            <w:tcW w:w="2102" w:type="dxa"/>
            <w:shd w:val="clear" w:color="auto" w:fill="auto"/>
          </w:tcPr>
          <w:p w14:paraId="79ECFBE2" w14:textId="77777777" w:rsidR="00EC65AE" w:rsidRPr="00076D59" w:rsidRDefault="00EC65AE" w:rsidP="00F91E8A">
            <w:pPr>
              <w:widowControl w:val="0"/>
              <w:spacing w:line="380" w:lineRule="exact"/>
              <w:jc w:val="center"/>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Tiêu chí</w:t>
            </w:r>
          </w:p>
        </w:tc>
        <w:tc>
          <w:tcPr>
            <w:tcW w:w="4872" w:type="dxa"/>
            <w:shd w:val="clear" w:color="auto" w:fill="auto"/>
          </w:tcPr>
          <w:p w14:paraId="1388128D" w14:textId="77777777" w:rsidR="00EC65AE" w:rsidRPr="00076D59" w:rsidRDefault="00EC65AE" w:rsidP="00F91E8A">
            <w:pPr>
              <w:widowControl w:val="0"/>
              <w:spacing w:line="380" w:lineRule="exact"/>
              <w:jc w:val="center"/>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Nhóm công tác, cá nhân chịu trách nhiệm</w:t>
            </w:r>
          </w:p>
        </w:tc>
        <w:tc>
          <w:tcPr>
            <w:tcW w:w="1692" w:type="dxa"/>
            <w:shd w:val="clear" w:color="auto" w:fill="auto"/>
          </w:tcPr>
          <w:p w14:paraId="663C7207" w14:textId="77777777" w:rsidR="00EC65AE" w:rsidRPr="00076D59" w:rsidRDefault="00EC65AE" w:rsidP="00F91E8A">
            <w:pPr>
              <w:widowControl w:val="0"/>
              <w:spacing w:line="380" w:lineRule="exact"/>
              <w:jc w:val="center"/>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Ghi chú</w:t>
            </w:r>
          </w:p>
        </w:tc>
      </w:tr>
      <w:tr w:rsidR="00EC65AE" w:rsidRPr="00076D59" w14:paraId="731F335B" w14:textId="77777777" w:rsidTr="00F91E8A">
        <w:tc>
          <w:tcPr>
            <w:tcW w:w="905" w:type="dxa"/>
            <w:shd w:val="clear" w:color="auto" w:fill="auto"/>
          </w:tcPr>
          <w:p w14:paraId="76A8C634"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1</w:t>
            </w:r>
          </w:p>
        </w:tc>
        <w:tc>
          <w:tcPr>
            <w:tcW w:w="2102" w:type="dxa"/>
            <w:shd w:val="clear" w:color="auto" w:fill="auto"/>
          </w:tcPr>
          <w:p w14:paraId="43C8C169"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1.1</w:t>
            </w:r>
          </w:p>
        </w:tc>
        <w:tc>
          <w:tcPr>
            <w:tcW w:w="4872" w:type="dxa"/>
            <w:shd w:val="clear" w:color="auto" w:fill="auto"/>
          </w:tcPr>
          <w:p w14:paraId="07B0B130" w14:textId="77777777" w:rsidR="00EC65AE" w:rsidRPr="00076D59" w:rsidRDefault="00EC65AE" w:rsidP="00F91E8A">
            <w:pPr>
              <w:widowControl w:val="0"/>
              <w:spacing w:line="380" w:lineRule="exact"/>
              <w:rPr>
                <w:rFonts w:ascii="Times New Roman" w:hAnsi="Times New Roman"/>
                <w:color w:val="000000" w:themeColor="text1"/>
                <w:szCs w:val="28"/>
                <w:lang w:val="nb-NO"/>
              </w:rPr>
            </w:pPr>
            <w:r w:rsidRPr="00076D59">
              <w:rPr>
                <w:rFonts w:ascii="Times New Roman" w:hAnsi="Times New Roman"/>
                <w:color w:val="000000" w:themeColor="text1"/>
                <w:szCs w:val="28"/>
                <w:lang w:val="nb-NO"/>
              </w:rPr>
              <w:t>Nhóm 1 – Cô  Vũ Thị Mỹ</w:t>
            </w:r>
          </w:p>
        </w:tc>
        <w:tc>
          <w:tcPr>
            <w:tcW w:w="1692" w:type="dxa"/>
            <w:shd w:val="clear" w:color="auto" w:fill="auto"/>
          </w:tcPr>
          <w:p w14:paraId="208A4253"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p>
        </w:tc>
      </w:tr>
      <w:tr w:rsidR="00EC65AE" w:rsidRPr="00076D59" w14:paraId="533269EC" w14:textId="77777777" w:rsidTr="00F91E8A">
        <w:tc>
          <w:tcPr>
            <w:tcW w:w="905" w:type="dxa"/>
            <w:shd w:val="clear" w:color="auto" w:fill="auto"/>
          </w:tcPr>
          <w:p w14:paraId="0F0215A9"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2</w:t>
            </w:r>
          </w:p>
        </w:tc>
        <w:tc>
          <w:tcPr>
            <w:tcW w:w="2102" w:type="dxa"/>
            <w:shd w:val="clear" w:color="auto" w:fill="auto"/>
          </w:tcPr>
          <w:p w14:paraId="5E05A193"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1.2</w:t>
            </w:r>
          </w:p>
        </w:tc>
        <w:tc>
          <w:tcPr>
            <w:tcW w:w="4872" w:type="dxa"/>
            <w:shd w:val="clear" w:color="auto" w:fill="auto"/>
          </w:tcPr>
          <w:p w14:paraId="1914728D" w14:textId="77777777" w:rsidR="00EC65AE" w:rsidRPr="00076D59" w:rsidRDefault="00EC65AE" w:rsidP="00F91E8A">
            <w:pPr>
              <w:rPr>
                <w:rFonts w:ascii="Times New Roman" w:hAnsi="Times New Roman"/>
                <w:color w:val="000000" w:themeColor="text1"/>
                <w:szCs w:val="28"/>
              </w:rPr>
            </w:pPr>
            <w:r w:rsidRPr="00076D59">
              <w:rPr>
                <w:rFonts w:ascii="Times New Roman" w:hAnsi="Times New Roman"/>
                <w:color w:val="000000" w:themeColor="text1"/>
                <w:szCs w:val="28"/>
                <w:lang w:val="nb-NO"/>
              </w:rPr>
              <w:t>Nhóm 1 – Cô  Vũ Thị Mỹ</w:t>
            </w:r>
          </w:p>
        </w:tc>
        <w:tc>
          <w:tcPr>
            <w:tcW w:w="1692" w:type="dxa"/>
            <w:shd w:val="clear" w:color="auto" w:fill="auto"/>
          </w:tcPr>
          <w:p w14:paraId="407B3F26"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344918A7" w14:textId="77777777" w:rsidTr="00F91E8A">
        <w:tc>
          <w:tcPr>
            <w:tcW w:w="905" w:type="dxa"/>
            <w:shd w:val="clear" w:color="auto" w:fill="auto"/>
          </w:tcPr>
          <w:p w14:paraId="501669C3"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3</w:t>
            </w:r>
          </w:p>
        </w:tc>
        <w:tc>
          <w:tcPr>
            <w:tcW w:w="2102" w:type="dxa"/>
            <w:shd w:val="clear" w:color="auto" w:fill="auto"/>
          </w:tcPr>
          <w:p w14:paraId="06E42E51"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1.3</w:t>
            </w:r>
          </w:p>
        </w:tc>
        <w:tc>
          <w:tcPr>
            <w:tcW w:w="4872" w:type="dxa"/>
            <w:shd w:val="clear" w:color="auto" w:fill="auto"/>
          </w:tcPr>
          <w:p w14:paraId="7AD1900C" w14:textId="77777777" w:rsidR="00EC65AE" w:rsidRPr="00076D59" w:rsidRDefault="00EC65AE" w:rsidP="00F91E8A">
            <w:pPr>
              <w:rPr>
                <w:rFonts w:ascii="Times New Roman" w:hAnsi="Times New Roman"/>
                <w:color w:val="000000" w:themeColor="text1"/>
                <w:szCs w:val="28"/>
              </w:rPr>
            </w:pPr>
            <w:r w:rsidRPr="00076D59">
              <w:rPr>
                <w:rFonts w:ascii="Times New Roman" w:hAnsi="Times New Roman"/>
                <w:color w:val="000000" w:themeColor="text1"/>
                <w:szCs w:val="28"/>
                <w:lang w:val="nb-NO"/>
              </w:rPr>
              <w:t>Nhóm 1 – Cô  Vũ Thị Mỹ</w:t>
            </w:r>
          </w:p>
        </w:tc>
        <w:tc>
          <w:tcPr>
            <w:tcW w:w="1692" w:type="dxa"/>
            <w:shd w:val="clear" w:color="auto" w:fill="auto"/>
          </w:tcPr>
          <w:p w14:paraId="54900628"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48F4CE04" w14:textId="77777777" w:rsidTr="00F91E8A">
        <w:tc>
          <w:tcPr>
            <w:tcW w:w="905" w:type="dxa"/>
            <w:shd w:val="clear" w:color="auto" w:fill="auto"/>
          </w:tcPr>
          <w:p w14:paraId="73439CA0"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4</w:t>
            </w:r>
          </w:p>
        </w:tc>
        <w:tc>
          <w:tcPr>
            <w:tcW w:w="2102" w:type="dxa"/>
            <w:shd w:val="clear" w:color="auto" w:fill="auto"/>
          </w:tcPr>
          <w:p w14:paraId="03DC9DCA"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1.4</w:t>
            </w:r>
          </w:p>
        </w:tc>
        <w:tc>
          <w:tcPr>
            <w:tcW w:w="4872" w:type="dxa"/>
            <w:shd w:val="clear" w:color="auto" w:fill="auto"/>
          </w:tcPr>
          <w:p w14:paraId="419E0501" w14:textId="77777777" w:rsidR="00EC65AE" w:rsidRPr="00076D59" w:rsidRDefault="00EC65AE" w:rsidP="00F91E8A">
            <w:pPr>
              <w:rPr>
                <w:rFonts w:ascii="Times New Roman" w:hAnsi="Times New Roman"/>
                <w:color w:val="000000" w:themeColor="text1"/>
                <w:szCs w:val="28"/>
              </w:rPr>
            </w:pPr>
            <w:r w:rsidRPr="00076D59">
              <w:rPr>
                <w:rFonts w:ascii="Times New Roman" w:hAnsi="Times New Roman"/>
                <w:color w:val="000000" w:themeColor="text1"/>
                <w:szCs w:val="28"/>
                <w:lang w:val="nb-NO"/>
              </w:rPr>
              <w:t>Nhóm 1 – Cô  Vũ Thị Mỹ</w:t>
            </w:r>
          </w:p>
        </w:tc>
        <w:tc>
          <w:tcPr>
            <w:tcW w:w="1692" w:type="dxa"/>
            <w:shd w:val="clear" w:color="auto" w:fill="auto"/>
          </w:tcPr>
          <w:p w14:paraId="6632E129"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6752011D" w14:textId="77777777" w:rsidTr="00F91E8A">
        <w:tc>
          <w:tcPr>
            <w:tcW w:w="905" w:type="dxa"/>
            <w:shd w:val="clear" w:color="auto" w:fill="auto"/>
          </w:tcPr>
          <w:p w14:paraId="72904D69"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5</w:t>
            </w:r>
          </w:p>
        </w:tc>
        <w:tc>
          <w:tcPr>
            <w:tcW w:w="2102" w:type="dxa"/>
            <w:shd w:val="clear" w:color="auto" w:fill="auto"/>
          </w:tcPr>
          <w:p w14:paraId="24F6ACCF"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1.5</w:t>
            </w:r>
          </w:p>
        </w:tc>
        <w:tc>
          <w:tcPr>
            <w:tcW w:w="4872" w:type="dxa"/>
            <w:shd w:val="clear" w:color="auto" w:fill="auto"/>
          </w:tcPr>
          <w:p w14:paraId="265037D3" w14:textId="77777777" w:rsidR="00EC65AE" w:rsidRPr="00076D59" w:rsidRDefault="00EC65AE" w:rsidP="00F91E8A">
            <w:pPr>
              <w:rPr>
                <w:rFonts w:ascii="Times New Roman" w:hAnsi="Times New Roman"/>
                <w:color w:val="000000" w:themeColor="text1"/>
                <w:szCs w:val="28"/>
              </w:rPr>
            </w:pPr>
            <w:r w:rsidRPr="00076D59">
              <w:rPr>
                <w:rFonts w:ascii="Times New Roman" w:hAnsi="Times New Roman"/>
                <w:color w:val="000000" w:themeColor="text1"/>
                <w:szCs w:val="28"/>
                <w:lang w:val="nb-NO"/>
              </w:rPr>
              <w:t>Nhóm 1 – Cô  Vũ Thị Mỹ</w:t>
            </w:r>
          </w:p>
        </w:tc>
        <w:tc>
          <w:tcPr>
            <w:tcW w:w="1692" w:type="dxa"/>
            <w:shd w:val="clear" w:color="auto" w:fill="auto"/>
          </w:tcPr>
          <w:p w14:paraId="6E7A5D16"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217918BD" w14:textId="77777777" w:rsidTr="00F91E8A">
        <w:tc>
          <w:tcPr>
            <w:tcW w:w="905" w:type="dxa"/>
            <w:shd w:val="clear" w:color="auto" w:fill="auto"/>
          </w:tcPr>
          <w:p w14:paraId="50019392"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6</w:t>
            </w:r>
          </w:p>
        </w:tc>
        <w:tc>
          <w:tcPr>
            <w:tcW w:w="2102" w:type="dxa"/>
            <w:shd w:val="clear" w:color="auto" w:fill="auto"/>
          </w:tcPr>
          <w:p w14:paraId="6787204D"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1.6</w:t>
            </w:r>
          </w:p>
        </w:tc>
        <w:tc>
          <w:tcPr>
            <w:tcW w:w="4872" w:type="dxa"/>
            <w:shd w:val="clear" w:color="auto" w:fill="auto"/>
          </w:tcPr>
          <w:p w14:paraId="45EF2920" w14:textId="77777777" w:rsidR="00EC65AE" w:rsidRPr="00076D59" w:rsidRDefault="00EC65AE" w:rsidP="00F91E8A">
            <w:pPr>
              <w:rPr>
                <w:rFonts w:ascii="Times New Roman" w:hAnsi="Times New Roman"/>
                <w:color w:val="000000" w:themeColor="text1"/>
                <w:szCs w:val="28"/>
              </w:rPr>
            </w:pPr>
            <w:r w:rsidRPr="00076D59">
              <w:rPr>
                <w:rFonts w:ascii="Times New Roman" w:hAnsi="Times New Roman"/>
                <w:color w:val="000000" w:themeColor="text1"/>
                <w:szCs w:val="28"/>
                <w:lang w:val="nb-NO"/>
              </w:rPr>
              <w:t>Nhóm 1 – Cô  Vũ Thị Mỹ</w:t>
            </w:r>
          </w:p>
        </w:tc>
        <w:tc>
          <w:tcPr>
            <w:tcW w:w="1692" w:type="dxa"/>
            <w:shd w:val="clear" w:color="auto" w:fill="auto"/>
          </w:tcPr>
          <w:p w14:paraId="030993D6"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09BB3F6D" w14:textId="77777777" w:rsidTr="00F91E8A">
        <w:tc>
          <w:tcPr>
            <w:tcW w:w="905" w:type="dxa"/>
            <w:shd w:val="clear" w:color="auto" w:fill="auto"/>
          </w:tcPr>
          <w:p w14:paraId="3DB6D3A5"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7</w:t>
            </w:r>
          </w:p>
        </w:tc>
        <w:tc>
          <w:tcPr>
            <w:tcW w:w="2102" w:type="dxa"/>
            <w:shd w:val="clear" w:color="auto" w:fill="auto"/>
          </w:tcPr>
          <w:p w14:paraId="29E22846"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1.7</w:t>
            </w:r>
          </w:p>
        </w:tc>
        <w:tc>
          <w:tcPr>
            <w:tcW w:w="4872" w:type="dxa"/>
            <w:shd w:val="clear" w:color="auto" w:fill="auto"/>
          </w:tcPr>
          <w:p w14:paraId="642FDC45" w14:textId="77777777" w:rsidR="00EC65AE" w:rsidRPr="00076D59" w:rsidRDefault="00EC65AE" w:rsidP="00F91E8A">
            <w:pPr>
              <w:rPr>
                <w:rFonts w:ascii="Times New Roman" w:hAnsi="Times New Roman"/>
                <w:color w:val="000000" w:themeColor="text1"/>
                <w:szCs w:val="28"/>
              </w:rPr>
            </w:pPr>
            <w:r w:rsidRPr="00076D59">
              <w:rPr>
                <w:rFonts w:ascii="Times New Roman" w:hAnsi="Times New Roman"/>
                <w:color w:val="000000" w:themeColor="text1"/>
                <w:szCs w:val="28"/>
                <w:lang w:val="nb-NO"/>
              </w:rPr>
              <w:t>Nhóm 1 – Cô  Vũ Thị Mỹ</w:t>
            </w:r>
          </w:p>
        </w:tc>
        <w:tc>
          <w:tcPr>
            <w:tcW w:w="1692" w:type="dxa"/>
            <w:shd w:val="clear" w:color="auto" w:fill="auto"/>
          </w:tcPr>
          <w:p w14:paraId="1B2230EA"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3B172E08" w14:textId="77777777" w:rsidTr="00F91E8A">
        <w:tc>
          <w:tcPr>
            <w:tcW w:w="905" w:type="dxa"/>
            <w:shd w:val="clear" w:color="auto" w:fill="auto"/>
          </w:tcPr>
          <w:p w14:paraId="6F7CF7D6"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8</w:t>
            </w:r>
          </w:p>
        </w:tc>
        <w:tc>
          <w:tcPr>
            <w:tcW w:w="2102" w:type="dxa"/>
            <w:shd w:val="clear" w:color="auto" w:fill="auto"/>
          </w:tcPr>
          <w:p w14:paraId="283CB246"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1.8</w:t>
            </w:r>
          </w:p>
        </w:tc>
        <w:tc>
          <w:tcPr>
            <w:tcW w:w="4872" w:type="dxa"/>
            <w:shd w:val="clear" w:color="auto" w:fill="auto"/>
          </w:tcPr>
          <w:p w14:paraId="3B8FDFB4" w14:textId="77777777" w:rsidR="00EC65AE" w:rsidRPr="00076D59" w:rsidRDefault="00EC65AE" w:rsidP="00F91E8A">
            <w:pPr>
              <w:rPr>
                <w:rFonts w:ascii="Times New Roman" w:hAnsi="Times New Roman"/>
                <w:color w:val="000000" w:themeColor="text1"/>
                <w:szCs w:val="28"/>
              </w:rPr>
            </w:pPr>
            <w:r w:rsidRPr="00076D59">
              <w:rPr>
                <w:rFonts w:ascii="Times New Roman" w:hAnsi="Times New Roman"/>
                <w:color w:val="000000" w:themeColor="text1"/>
                <w:szCs w:val="28"/>
                <w:lang w:val="nb-NO"/>
              </w:rPr>
              <w:t>Nhóm 1 – Cô  Vũ Thị Mỹ</w:t>
            </w:r>
          </w:p>
        </w:tc>
        <w:tc>
          <w:tcPr>
            <w:tcW w:w="1692" w:type="dxa"/>
            <w:shd w:val="clear" w:color="auto" w:fill="auto"/>
          </w:tcPr>
          <w:p w14:paraId="1985BFAE"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04A86DD1" w14:textId="77777777" w:rsidTr="00F91E8A">
        <w:tc>
          <w:tcPr>
            <w:tcW w:w="905" w:type="dxa"/>
            <w:shd w:val="clear" w:color="auto" w:fill="auto"/>
          </w:tcPr>
          <w:p w14:paraId="034DCF1D"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9</w:t>
            </w:r>
          </w:p>
        </w:tc>
        <w:tc>
          <w:tcPr>
            <w:tcW w:w="2102" w:type="dxa"/>
            <w:shd w:val="clear" w:color="auto" w:fill="auto"/>
          </w:tcPr>
          <w:p w14:paraId="5B0F35B8"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1.9</w:t>
            </w:r>
          </w:p>
        </w:tc>
        <w:tc>
          <w:tcPr>
            <w:tcW w:w="4872" w:type="dxa"/>
            <w:shd w:val="clear" w:color="auto" w:fill="auto"/>
          </w:tcPr>
          <w:p w14:paraId="718CB7CC" w14:textId="77777777" w:rsidR="00EC65AE" w:rsidRPr="00076D59" w:rsidRDefault="00EC65AE" w:rsidP="00F91E8A">
            <w:pPr>
              <w:rPr>
                <w:rFonts w:ascii="Times New Roman" w:hAnsi="Times New Roman"/>
                <w:color w:val="000000" w:themeColor="text1"/>
                <w:szCs w:val="28"/>
              </w:rPr>
            </w:pPr>
            <w:r w:rsidRPr="00076D59">
              <w:rPr>
                <w:rFonts w:ascii="Times New Roman" w:hAnsi="Times New Roman"/>
                <w:color w:val="000000" w:themeColor="text1"/>
                <w:szCs w:val="28"/>
                <w:lang w:val="nb-NO"/>
              </w:rPr>
              <w:t>Nhóm 1 – Cô  Vũ Thị Mỹ</w:t>
            </w:r>
          </w:p>
        </w:tc>
        <w:tc>
          <w:tcPr>
            <w:tcW w:w="1692" w:type="dxa"/>
            <w:shd w:val="clear" w:color="auto" w:fill="auto"/>
          </w:tcPr>
          <w:p w14:paraId="3E7409CA"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21BA0DCD" w14:textId="77777777" w:rsidTr="00F91E8A">
        <w:tc>
          <w:tcPr>
            <w:tcW w:w="905" w:type="dxa"/>
            <w:shd w:val="clear" w:color="auto" w:fill="auto"/>
          </w:tcPr>
          <w:p w14:paraId="4C899FD3"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10</w:t>
            </w:r>
          </w:p>
        </w:tc>
        <w:tc>
          <w:tcPr>
            <w:tcW w:w="2102" w:type="dxa"/>
            <w:shd w:val="clear" w:color="auto" w:fill="auto"/>
          </w:tcPr>
          <w:p w14:paraId="56C544A2"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1.10</w:t>
            </w:r>
          </w:p>
        </w:tc>
        <w:tc>
          <w:tcPr>
            <w:tcW w:w="4872" w:type="dxa"/>
            <w:shd w:val="clear" w:color="auto" w:fill="auto"/>
          </w:tcPr>
          <w:p w14:paraId="68E6D2AA" w14:textId="77777777" w:rsidR="00EC65AE" w:rsidRPr="00076D59" w:rsidRDefault="00EC65AE" w:rsidP="00F91E8A">
            <w:pPr>
              <w:rPr>
                <w:rFonts w:ascii="Times New Roman" w:hAnsi="Times New Roman"/>
                <w:color w:val="000000" w:themeColor="text1"/>
                <w:szCs w:val="28"/>
              </w:rPr>
            </w:pPr>
            <w:r w:rsidRPr="00076D59">
              <w:rPr>
                <w:rFonts w:ascii="Times New Roman" w:hAnsi="Times New Roman"/>
                <w:color w:val="000000" w:themeColor="text1"/>
                <w:szCs w:val="28"/>
                <w:lang w:val="nb-NO"/>
              </w:rPr>
              <w:t>Nhóm 1 – Cô  Vũ Thị Mỹ</w:t>
            </w:r>
          </w:p>
        </w:tc>
        <w:tc>
          <w:tcPr>
            <w:tcW w:w="1692" w:type="dxa"/>
            <w:shd w:val="clear" w:color="auto" w:fill="auto"/>
          </w:tcPr>
          <w:p w14:paraId="7A2CBF76"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612C6464" w14:textId="77777777" w:rsidTr="00F91E8A">
        <w:tc>
          <w:tcPr>
            <w:tcW w:w="905" w:type="dxa"/>
            <w:shd w:val="clear" w:color="auto" w:fill="auto"/>
          </w:tcPr>
          <w:p w14:paraId="79B035BB"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11</w:t>
            </w:r>
          </w:p>
        </w:tc>
        <w:tc>
          <w:tcPr>
            <w:tcW w:w="2102" w:type="dxa"/>
            <w:shd w:val="clear" w:color="auto" w:fill="auto"/>
          </w:tcPr>
          <w:p w14:paraId="780A32FA"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2.1</w:t>
            </w:r>
          </w:p>
        </w:tc>
        <w:tc>
          <w:tcPr>
            <w:tcW w:w="4872" w:type="dxa"/>
            <w:shd w:val="clear" w:color="auto" w:fill="auto"/>
          </w:tcPr>
          <w:p w14:paraId="3A529E53"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Nhóm 2 – </w:t>
            </w:r>
            <w:r w:rsidRPr="00076D59">
              <w:rPr>
                <w:rFonts w:ascii="Times New Roman" w:hAnsi="Times New Roman"/>
                <w:color w:val="000000" w:themeColor="text1"/>
                <w:szCs w:val="28"/>
                <w:lang w:val="vi-VN"/>
              </w:rPr>
              <w:t>Thầy Lê Văn Hùng</w:t>
            </w:r>
          </w:p>
        </w:tc>
        <w:tc>
          <w:tcPr>
            <w:tcW w:w="1692" w:type="dxa"/>
            <w:shd w:val="clear" w:color="auto" w:fill="auto"/>
          </w:tcPr>
          <w:p w14:paraId="0E90B996"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0848ABD3" w14:textId="77777777" w:rsidTr="00F91E8A">
        <w:tc>
          <w:tcPr>
            <w:tcW w:w="905" w:type="dxa"/>
            <w:shd w:val="clear" w:color="auto" w:fill="auto"/>
          </w:tcPr>
          <w:p w14:paraId="7F14334E"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12</w:t>
            </w:r>
          </w:p>
        </w:tc>
        <w:tc>
          <w:tcPr>
            <w:tcW w:w="2102" w:type="dxa"/>
            <w:shd w:val="clear" w:color="auto" w:fill="auto"/>
          </w:tcPr>
          <w:p w14:paraId="45013584"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2.2</w:t>
            </w:r>
          </w:p>
        </w:tc>
        <w:tc>
          <w:tcPr>
            <w:tcW w:w="4872" w:type="dxa"/>
            <w:shd w:val="clear" w:color="auto" w:fill="auto"/>
          </w:tcPr>
          <w:p w14:paraId="5A6EDE4C" w14:textId="77777777" w:rsidR="00EC65AE" w:rsidRPr="00076D59" w:rsidRDefault="00EC65AE" w:rsidP="00F91E8A">
            <w:pPr>
              <w:rPr>
                <w:rFonts w:ascii="Times New Roman" w:hAnsi="Times New Roman"/>
                <w:color w:val="000000" w:themeColor="text1"/>
                <w:szCs w:val="28"/>
              </w:rPr>
            </w:pPr>
            <w:r w:rsidRPr="00076D59">
              <w:rPr>
                <w:rFonts w:ascii="Times New Roman" w:hAnsi="Times New Roman"/>
                <w:color w:val="000000" w:themeColor="text1"/>
                <w:szCs w:val="28"/>
                <w:lang w:val="nb-NO"/>
              </w:rPr>
              <w:t>Nhóm 2 –</w:t>
            </w:r>
            <w:r w:rsidRPr="00076D59">
              <w:rPr>
                <w:rFonts w:ascii="Times New Roman" w:hAnsi="Times New Roman"/>
                <w:color w:val="000000" w:themeColor="text1"/>
                <w:szCs w:val="28"/>
                <w:lang w:val="vi-VN"/>
              </w:rPr>
              <w:t xml:space="preserve"> Thầy Lê Văn Hùng</w:t>
            </w:r>
            <w:r w:rsidRPr="00076D59">
              <w:rPr>
                <w:rFonts w:ascii="Times New Roman" w:hAnsi="Times New Roman"/>
                <w:color w:val="000000" w:themeColor="text1"/>
                <w:szCs w:val="28"/>
                <w:lang w:val="nb-NO"/>
              </w:rPr>
              <w:t xml:space="preserve"> </w:t>
            </w:r>
          </w:p>
        </w:tc>
        <w:tc>
          <w:tcPr>
            <w:tcW w:w="1692" w:type="dxa"/>
            <w:shd w:val="clear" w:color="auto" w:fill="auto"/>
          </w:tcPr>
          <w:p w14:paraId="6A52DF2D"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4DD8E5AC" w14:textId="77777777" w:rsidTr="00F91E8A">
        <w:tc>
          <w:tcPr>
            <w:tcW w:w="905" w:type="dxa"/>
            <w:shd w:val="clear" w:color="auto" w:fill="auto"/>
          </w:tcPr>
          <w:p w14:paraId="66F47566"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13</w:t>
            </w:r>
          </w:p>
        </w:tc>
        <w:tc>
          <w:tcPr>
            <w:tcW w:w="2102" w:type="dxa"/>
            <w:shd w:val="clear" w:color="auto" w:fill="auto"/>
          </w:tcPr>
          <w:p w14:paraId="4B48A94A"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2.3</w:t>
            </w:r>
          </w:p>
        </w:tc>
        <w:tc>
          <w:tcPr>
            <w:tcW w:w="4872" w:type="dxa"/>
            <w:shd w:val="clear" w:color="auto" w:fill="auto"/>
          </w:tcPr>
          <w:p w14:paraId="3D93508D" w14:textId="77777777" w:rsidR="00EC65AE" w:rsidRPr="00076D59" w:rsidRDefault="00EC65AE" w:rsidP="00F91E8A">
            <w:pPr>
              <w:rPr>
                <w:rFonts w:ascii="Times New Roman" w:hAnsi="Times New Roman"/>
                <w:color w:val="000000" w:themeColor="text1"/>
                <w:szCs w:val="28"/>
              </w:rPr>
            </w:pPr>
            <w:r w:rsidRPr="00076D59">
              <w:rPr>
                <w:rFonts w:ascii="Times New Roman" w:hAnsi="Times New Roman"/>
                <w:color w:val="000000" w:themeColor="text1"/>
                <w:szCs w:val="28"/>
                <w:lang w:val="nb-NO"/>
              </w:rPr>
              <w:t xml:space="preserve">Nhóm 2 – </w:t>
            </w:r>
            <w:r w:rsidRPr="00076D59">
              <w:rPr>
                <w:rFonts w:ascii="Times New Roman" w:hAnsi="Times New Roman"/>
                <w:color w:val="000000" w:themeColor="text1"/>
                <w:szCs w:val="28"/>
                <w:lang w:val="vi-VN"/>
              </w:rPr>
              <w:t>Thầy Lê Văn Hùng</w:t>
            </w:r>
            <w:r w:rsidRPr="00076D59">
              <w:rPr>
                <w:rFonts w:ascii="Times New Roman" w:hAnsi="Times New Roman"/>
                <w:color w:val="000000" w:themeColor="text1"/>
                <w:szCs w:val="28"/>
                <w:lang w:val="nb-NO"/>
              </w:rPr>
              <w:t xml:space="preserve"> </w:t>
            </w:r>
          </w:p>
        </w:tc>
        <w:tc>
          <w:tcPr>
            <w:tcW w:w="1692" w:type="dxa"/>
            <w:shd w:val="clear" w:color="auto" w:fill="auto"/>
          </w:tcPr>
          <w:p w14:paraId="578614CD"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20C0B0E4" w14:textId="77777777" w:rsidTr="00F91E8A">
        <w:tc>
          <w:tcPr>
            <w:tcW w:w="905" w:type="dxa"/>
            <w:shd w:val="clear" w:color="auto" w:fill="auto"/>
          </w:tcPr>
          <w:p w14:paraId="14EFD23A"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14</w:t>
            </w:r>
          </w:p>
        </w:tc>
        <w:tc>
          <w:tcPr>
            <w:tcW w:w="2102" w:type="dxa"/>
            <w:shd w:val="clear" w:color="auto" w:fill="auto"/>
          </w:tcPr>
          <w:p w14:paraId="4F60AD46"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2.4</w:t>
            </w:r>
          </w:p>
        </w:tc>
        <w:tc>
          <w:tcPr>
            <w:tcW w:w="4872" w:type="dxa"/>
            <w:shd w:val="clear" w:color="auto" w:fill="auto"/>
          </w:tcPr>
          <w:p w14:paraId="4AE424BB" w14:textId="77777777" w:rsidR="00EC65AE" w:rsidRPr="00076D59" w:rsidRDefault="00EC65AE" w:rsidP="00F91E8A">
            <w:pPr>
              <w:rPr>
                <w:rFonts w:ascii="Times New Roman" w:hAnsi="Times New Roman"/>
                <w:color w:val="000000" w:themeColor="text1"/>
                <w:szCs w:val="28"/>
              </w:rPr>
            </w:pPr>
            <w:r w:rsidRPr="00076D59">
              <w:rPr>
                <w:rFonts w:ascii="Times New Roman" w:hAnsi="Times New Roman"/>
                <w:color w:val="000000" w:themeColor="text1"/>
                <w:szCs w:val="28"/>
                <w:lang w:val="nb-NO"/>
              </w:rPr>
              <w:t xml:space="preserve">Nhóm 2 – </w:t>
            </w:r>
            <w:r w:rsidRPr="00076D59">
              <w:rPr>
                <w:rFonts w:ascii="Times New Roman" w:hAnsi="Times New Roman"/>
                <w:color w:val="000000" w:themeColor="text1"/>
                <w:szCs w:val="28"/>
                <w:lang w:val="vi-VN"/>
              </w:rPr>
              <w:t>Thầy Lê Văn Hùng</w:t>
            </w:r>
          </w:p>
        </w:tc>
        <w:tc>
          <w:tcPr>
            <w:tcW w:w="1692" w:type="dxa"/>
            <w:shd w:val="clear" w:color="auto" w:fill="auto"/>
          </w:tcPr>
          <w:p w14:paraId="2D61ECA8"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719F67E8" w14:textId="77777777" w:rsidTr="00F91E8A">
        <w:tc>
          <w:tcPr>
            <w:tcW w:w="905" w:type="dxa"/>
            <w:shd w:val="clear" w:color="auto" w:fill="auto"/>
          </w:tcPr>
          <w:p w14:paraId="1B4ED5B9"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15</w:t>
            </w:r>
          </w:p>
        </w:tc>
        <w:tc>
          <w:tcPr>
            <w:tcW w:w="2102" w:type="dxa"/>
            <w:shd w:val="clear" w:color="auto" w:fill="auto"/>
          </w:tcPr>
          <w:p w14:paraId="3A69EB35"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3.1</w:t>
            </w:r>
          </w:p>
        </w:tc>
        <w:tc>
          <w:tcPr>
            <w:tcW w:w="4872" w:type="dxa"/>
            <w:shd w:val="clear" w:color="auto" w:fill="auto"/>
          </w:tcPr>
          <w:p w14:paraId="0C71114C"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Nhóm 3 – Cô Nguyễn Thị Nhung</w:t>
            </w:r>
          </w:p>
        </w:tc>
        <w:tc>
          <w:tcPr>
            <w:tcW w:w="1692" w:type="dxa"/>
            <w:shd w:val="clear" w:color="auto" w:fill="auto"/>
          </w:tcPr>
          <w:p w14:paraId="68B13732"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253DC408" w14:textId="77777777" w:rsidTr="00F91E8A">
        <w:tc>
          <w:tcPr>
            <w:tcW w:w="905" w:type="dxa"/>
            <w:shd w:val="clear" w:color="auto" w:fill="auto"/>
          </w:tcPr>
          <w:p w14:paraId="0B621AF5"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16</w:t>
            </w:r>
          </w:p>
        </w:tc>
        <w:tc>
          <w:tcPr>
            <w:tcW w:w="2102" w:type="dxa"/>
            <w:shd w:val="clear" w:color="auto" w:fill="auto"/>
          </w:tcPr>
          <w:p w14:paraId="4DB0DD3A"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3.2</w:t>
            </w:r>
          </w:p>
        </w:tc>
        <w:tc>
          <w:tcPr>
            <w:tcW w:w="4872" w:type="dxa"/>
            <w:shd w:val="clear" w:color="auto" w:fill="auto"/>
          </w:tcPr>
          <w:p w14:paraId="1523EB11"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Nhóm 3 – Cô Nguyễn Thị Nhung</w:t>
            </w:r>
          </w:p>
        </w:tc>
        <w:tc>
          <w:tcPr>
            <w:tcW w:w="1692" w:type="dxa"/>
            <w:shd w:val="clear" w:color="auto" w:fill="auto"/>
          </w:tcPr>
          <w:p w14:paraId="1DFD9B5B"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03B12FC3" w14:textId="77777777" w:rsidTr="00F91E8A">
        <w:tc>
          <w:tcPr>
            <w:tcW w:w="905" w:type="dxa"/>
            <w:shd w:val="clear" w:color="auto" w:fill="auto"/>
          </w:tcPr>
          <w:p w14:paraId="4D9635CE"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lastRenderedPageBreak/>
              <w:t>17</w:t>
            </w:r>
          </w:p>
        </w:tc>
        <w:tc>
          <w:tcPr>
            <w:tcW w:w="2102" w:type="dxa"/>
            <w:shd w:val="clear" w:color="auto" w:fill="auto"/>
          </w:tcPr>
          <w:p w14:paraId="169B03F1"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3.3</w:t>
            </w:r>
          </w:p>
        </w:tc>
        <w:tc>
          <w:tcPr>
            <w:tcW w:w="4872" w:type="dxa"/>
            <w:shd w:val="clear" w:color="auto" w:fill="auto"/>
          </w:tcPr>
          <w:p w14:paraId="53F301CD"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Nhóm 3 – Cô Nguyễn Thị Nhung</w:t>
            </w:r>
          </w:p>
        </w:tc>
        <w:tc>
          <w:tcPr>
            <w:tcW w:w="1692" w:type="dxa"/>
            <w:shd w:val="clear" w:color="auto" w:fill="auto"/>
          </w:tcPr>
          <w:p w14:paraId="2C98F9BA"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320D7C45" w14:textId="77777777" w:rsidTr="00F91E8A">
        <w:tc>
          <w:tcPr>
            <w:tcW w:w="905" w:type="dxa"/>
            <w:shd w:val="clear" w:color="auto" w:fill="auto"/>
          </w:tcPr>
          <w:p w14:paraId="3F82017D"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18</w:t>
            </w:r>
          </w:p>
        </w:tc>
        <w:tc>
          <w:tcPr>
            <w:tcW w:w="2102" w:type="dxa"/>
            <w:shd w:val="clear" w:color="auto" w:fill="auto"/>
          </w:tcPr>
          <w:p w14:paraId="797FF458"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3.4</w:t>
            </w:r>
          </w:p>
        </w:tc>
        <w:tc>
          <w:tcPr>
            <w:tcW w:w="4872" w:type="dxa"/>
            <w:shd w:val="clear" w:color="auto" w:fill="auto"/>
          </w:tcPr>
          <w:p w14:paraId="3CCDCF4D"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Nhóm 3 – Cô Nguyễn Thị Nhung</w:t>
            </w:r>
          </w:p>
        </w:tc>
        <w:tc>
          <w:tcPr>
            <w:tcW w:w="1692" w:type="dxa"/>
            <w:shd w:val="clear" w:color="auto" w:fill="auto"/>
          </w:tcPr>
          <w:p w14:paraId="3E969636"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647AC152" w14:textId="77777777" w:rsidTr="00F91E8A">
        <w:tc>
          <w:tcPr>
            <w:tcW w:w="905" w:type="dxa"/>
            <w:shd w:val="clear" w:color="auto" w:fill="auto"/>
          </w:tcPr>
          <w:p w14:paraId="4A653710"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19</w:t>
            </w:r>
          </w:p>
        </w:tc>
        <w:tc>
          <w:tcPr>
            <w:tcW w:w="2102" w:type="dxa"/>
            <w:shd w:val="clear" w:color="auto" w:fill="auto"/>
          </w:tcPr>
          <w:p w14:paraId="27FE2C0B"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3.5</w:t>
            </w:r>
          </w:p>
        </w:tc>
        <w:tc>
          <w:tcPr>
            <w:tcW w:w="4872" w:type="dxa"/>
            <w:shd w:val="clear" w:color="auto" w:fill="auto"/>
          </w:tcPr>
          <w:p w14:paraId="5CEC638F"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Nhóm 3 – Cô Nguyễn Thị Nhung</w:t>
            </w:r>
          </w:p>
        </w:tc>
        <w:tc>
          <w:tcPr>
            <w:tcW w:w="1692" w:type="dxa"/>
            <w:shd w:val="clear" w:color="auto" w:fill="auto"/>
          </w:tcPr>
          <w:p w14:paraId="73B43C50"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2B575C3F" w14:textId="77777777" w:rsidTr="00F91E8A">
        <w:tc>
          <w:tcPr>
            <w:tcW w:w="905" w:type="dxa"/>
            <w:shd w:val="clear" w:color="auto" w:fill="auto"/>
          </w:tcPr>
          <w:p w14:paraId="54575528"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20</w:t>
            </w:r>
          </w:p>
        </w:tc>
        <w:tc>
          <w:tcPr>
            <w:tcW w:w="2102" w:type="dxa"/>
            <w:shd w:val="clear" w:color="auto" w:fill="auto"/>
          </w:tcPr>
          <w:p w14:paraId="356ACEBA"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3.6</w:t>
            </w:r>
          </w:p>
        </w:tc>
        <w:tc>
          <w:tcPr>
            <w:tcW w:w="4872" w:type="dxa"/>
            <w:shd w:val="clear" w:color="auto" w:fill="auto"/>
          </w:tcPr>
          <w:p w14:paraId="5D897E53"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Nhóm 3 – Cô Nguyễn Thị Nhung</w:t>
            </w:r>
          </w:p>
        </w:tc>
        <w:tc>
          <w:tcPr>
            <w:tcW w:w="1692" w:type="dxa"/>
            <w:shd w:val="clear" w:color="auto" w:fill="auto"/>
          </w:tcPr>
          <w:p w14:paraId="7EC01E4D"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2BA52CEC" w14:textId="77777777" w:rsidTr="00F91E8A">
        <w:tc>
          <w:tcPr>
            <w:tcW w:w="905" w:type="dxa"/>
            <w:shd w:val="clear" w:color="auto" w:fill="auto"/>
          </w:tcPr>
          <w:p w14:paraId="517AA27F"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21</w:t>
            </w:r>
          </w:p>
        </w:tc>
        <w:tc>
          <w:tcPr>
            <w:tcW w:w="2102" w:type="dxa"/>
            <w:shd w:val="clear" w:color="auto" w:fill="auto"/>
          </w:tcPr>
          <w:p w14:paraId="68B8B228"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4.1</w:t>
            </w:r>
          </w:p>
        </w:tc>
        <w:tc>
          <w:tcPr>
            <w:tcW w:w="4872" w:type="dxa"/>
            <w:shd w:val="clear" w:color="auto" w:fill="auto"/>
          </w:tcPr>
          <w:p w14:paraId="1097A870"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Nhóm 4 – Cô Phạm Vân Anh</w:t>
            </w:r>
          </w:p>
        </w:tc>
        <w:tc>
          <w:tcPr>
            <w:tcW w:w="1692" w:type="dxa"/>
            <w:shd w:val="clear" w:color="auto" w:fill="auto"/>
          </w:tcPr>
          <w:p w14:paraId="2525867D"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3F7ABF07" w14:textId="77777777" w:rsidTr="00F91E8A">
        <w:tc>
          <w:tcPr>
            <w:tcW w:w="905" w:type="dxa"/>
            <w:shd w:val="clear" w:color="auto" w:fill="auto"/>
          </w:tcPr>
          <w:p w14:paraId="7AB92675"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22</w:t>
            </w:r>
          </w:p>
        </w:tc>
        <w:tc>
          <w:tcPr>
            <w:tcW w:w="2102" w:type="dxa"/>
            <w:shd w:val="clear" w:color="auto" w:fill="auto"/>
          </w:tcPr>
          <w:p w14:paraId="2C0556B5"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4.2</w:t>
            </w:r>
          </w:p>
        </w:tc>
        <w:tc>
          <w:tcPr>
            <w:tcW w:w="4872" w:type="dxa"/>
            <w:shd w:val="clear" w:color="auto" w:fill="auto"/>
          </w:tcPr>
          <w:p w14:paraId="63DC2F80"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Nhóm 4 – Cô Phạm Vân Anh</w:t>
            </w:r>
          </w:p>
        </w:tc>
        <w:tc>
          <w:tcPr>
            <w:tcW w:w="1692" w:type="dxa"/>
            <w:shd w:val="clear" w:color="auto" w:fill="auto"/>
          </w:tcPr>
          <w:p w14:paraId="111721DC"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799170EB" w14:textId="77777777" w:rsidTr="00F91E8A">
        <w:tc>
          <w:tcPr>
            <w:tcW w:w="905" w:type="dxa"/>
            <w:shd w:val="clear" w:color="auto" w:fill="auto"/>
          </w:tcPr>
          <w:p w14:paraId="62FF3BAB"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23</w:t>
            </w:r>
          </w:p>
        </w:tc>
        <w:tc>
          <w:tcPr>
            <w:tcW w:w="2102" w:type="dxa"/>
            <w:shd w:val="clear" w:color="auto" w:fill="auto"/>
          </w:tcPr>
          <w:p w14:paraId="74A0FDF0"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5.1</w:t>
            </w:r>
          </w:p>
        </w:tc>
        <w:tc>
          <w:tcPr>
            <w:tcW w:w="4872" w:type="dxa"/>
            <w:shd w:val="clear" w:color="auto" w:fill="auto"/>
          </w:tcPr>
          <w:p w14:paraId="5F3AD2D4" w14:textId="267A8686"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Nhóm 5 – </w:t>
            </w:r>
            <w:r w:rsidR="00F91E8A" w:rsidRPr="00076D59">
              <w:rPr>
                <w:rFonts w:ascii="Times New Roman" w:hAnsi="Times New Roman"/>
                <w:color w:val="000000" w:themeColor="text1"/>
                <w:szCs w:val="28"/>
                <w:lang w:val="nb-NO"/>
              </w:rPr>
              <w:t>Cô Đoàn Thị Thu Hiền</w:t>
            </w:r>
          </w:p>
        </w:tc>
        <w:tc>
          <w:tcPr>
            <w:tcW w:w="1692" w:type="dxa"/>
            <w:shd w:val="clear" w:color="auto" w:fill="auto"/>
          </w:tcPr>
          <w:p w14:paraId="6EB6E58E"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7FA5ADC6" w14:textId="77777777" w:rsidTr="00F91E8A">
        <w:tc>
          <w:tcPr>
            <w:tcW w:w="905" w:type="dxa"/>
            <w:shd w:val="clear" w:color="auto" w:fill="auto"/>
          </w:tcPr>
          <w:p w14:paraId="5BA5DCC8"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24</w:t>
            </w:r>
          </w:p>
        </w:tc>
        <w:tc>
          <w:tcPr>
            <w:tcW w:w="2102" w:type="dxa"/>
            <w:shd w:val="clear" w:color="auto" w:fill="auto"/>
          </w:tcPr>
          <w:p w14:paraId="0513D6C7"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5.2</w:t>
            </w:r>
          </w:p>
        </w:tc>
        <w:tc>
          <w:tcPr>
            <w:tcW w:w="4872" w:type="dxa"/>
            <w:shd w:val="clear" w:color="auto" w:fill="auto"/>
          </w:tcPr>
          <w:p w14:paraId="652335E8" w14:textId="661DA7A5"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Nhóm 5 – Cô </w:t>
            </w:r>
            <w:r w:rsidR="00F91E8A" w:rsidRPr="00076D59">
              <w:rPr>
                <w:rFonts w:ascii="Times New Roman" w:hAnsi="Times New Roman"/>
                <w:color w:val="000000" w:themeColor="text1"/>
                <w:szCs w:val="28"/>
                <w:lang w:val="nb-NO"/>
              </w:rPr>
              <w:t>Đoàn Thị Thu Hiền</w:t>
            </w:r>
          </w:p>
        </w:tc>
        <w:tc>
          <w:tcPr>
            <w:tcW w:w="1692" w:type="dxa"/>
            <w:shd w:val="clear" w:color="auto" w:fill="auto"/>
          </w:tcPr>
          <w:p w14:paraId="12D7E62B"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3C3CA0BD" w14:textId="77777777" w:rsidTr="00F91E8A">
        <w:tc>
          <w:tcPr>
            <w:tcW w:w="905" w:type="dxa"/>
            <w:shd w:val="clear" w:color="auto" w:fill="auto"/>
          </w:tcPr>
          <w:p w14:paraId="120880F0"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25</w:t>
            </w:r>
          </w:p>
        </w:tc>
        <w:tc>
          <w:tcPr>
            <w:tcW w:w="2102" w:type="dxa"/>
            <w:shd w:val="clear" w:color="auto" w:fill="auto"/>
          </w:tcPr>
          <w:p w14:paraId="6B474257"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5.3</w:t>
            </w:r>
          </w:p>
        </w:tc>
        <w:tc>
          <w:tcPr>
            <w:tcW w:w="4872" w:type="dxa"/>
            <w:shd w:val="clear" w:color="auto" w:fill="auto"/>
          </w:tcPr>
          <w:p w14:paraId="27C8E491" w14:textId="3F398EA4"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Nhóm 5 – Cô </w:t>
            </w:r>
            <w:r w:rsidR="00F91E8A" w:rsidRPr="00076D59">
              <w:rPr>
                <w:rFonts w:ascii="Times New Roman" w:hAnsi="Times New Roman"/>
                <w:color w:val="000000" w:themeColor="text1"/>
                <w:szCs w:val="28"/>
                <w:lang w:val="nb-NO"/>
              </w:rPr>
              <w:t>Đoàn Thị Thu Hiền</w:t>
            </w:r>
          </w:p>
        </w:tc>
        <w:tc>
          <w:tcPr>
            <w:tcW w:w="1692" w:type="dxa"/>
            <w:shd w:val="clear" w:color="auto" w:fill="auto"/>
          </w:tcPr>
          <w:p w14:paraId="60F543F3"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65BE11A1" w14:textId="77777777" w:rsidTr="00F91E8A">
        <w:tc>
          <w:tcPr>
            <w:tcW w:w="905" w:type="dxa"/>
            <w:shd w:val="clear" w:color="auto" w:fill="auto"/>
          </w:tcPr>
          <w:p w14:paraId="7CEF35DE"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26</w:t>
            </w:r>
          </w:p>
        </w:tc>
        <w:tc>
          <w:tcPr>
            <w:tcW w:w="2102" w:type="dxa"/>
            <w:shd w:val="clear" w:color="auto" w:fill="auto"/>
          </w:tcPr>
          <w:p w14:paraId="7FF2833A"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5.4</w:t>
            </w:r>
          </w:p>
        </w:tc>
        <w:tc>
          <w:tcPr>
            <w:tcW w:w="4872" w:type="dxa"/>
            <w:shd w:val="clear" w:color="auto" w:fill="auto"/>
          </w:tcPr>
          <w:p w14:paraId="15A13265" w14:textId="4C0DC97D"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Nhóm 5 – Cô </w:t>
            </w:r>
            <w:r w:rsidR="00F91E8A" w:rsidRPr="00076D59">
              <w:rPr>
                <w:rFonts w:ascii="Times New Roman" w:hAnsi="Times New Roman"/>
                <w:color w:val="000000" w:themeColor="text1"/>
                <w:szCs w:val="28"/>
                <w:lang w:val="nb-NO"/>
              </w:rPr>
              <w:t>Đoàn Thị Thu Hiền</w:t>
            </w:r>
          </w:p>
        </w:tc>
        <w:tc>
          <w:tcPr>
            <w:tcW w:w="1692" w:type="dxa"/>
            <w:shd w:val="clear" w:color="auto" w:fill="auto"/>
          </w:tcPr>
          <w:p w14:paraId="64171CF0"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r w:rsidR="00EC65AE" w:rsidRPr="00076D59" w14:paraId="1BAC37C2" w14:textId="77777777" w:rsidTr="00F91E8A">
        <w:tc>
          <w:tcPr>
            <w:tcW w:w="905" w:type="dxa"/>
            <w:shd w:val="clear" w:color="auto" w:fill="auto"/>
          </w:tcPr>
          <w:p w14:paraId="47B743A6"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27</w:t>
            </w:r>
          </w:p>
        </w:tc>
        <w:tc>
          <w:tcPr>
            <w:tcW w:w="2102" w:type="dxa"/>
            <w:shd w:val="clear" w:color="auto" w:fill="auto"/>
          </w:tcPr>
          <w:p w14:paraId="5CAB224D" w14:textId="77777777" w:rsidR="00EC65AE" w:rsidRPr="00076D59" w:rsidRDefault="00EC65AE" w:rsidP="00F91E8A">
            <w:pPr>
              <w:widowControl w:val="0"/>
              <w:spacing w:line="380" w:lineRule="exact"/>
              <w:jc w:val="center"/>
              <w:rPr>
                <w:rFonts w:ascii="Times New Roman" w:hAnsi="Times New Roman"/>
                <w:color w:val="000000" w:themeColor="text1"/>
                <w:szCs w:val="28"/>
                <w:lang w:val="nb-NO"/>
              </w:rPr>
            </w:pPr>
            <w:r w:rsidRPr="00076D59">
              <w:rPr>
                <w:rFonts w:ascii="Times New Roman" w:hAnsi="Times New Roman"/>
                <w:color w:val="000000" w:themeColor="text1"/>
                <w:szCs w:val="28"/>
                <w:lang w:val="nb-NO"/>
              </w:rPr>
              <w:t>Tiêu chí 5.5</w:t>
            </w:r>
          </w:p>
        </w:tc>
        <w:tc>
          <w:tcPr>
            <w:tcW w:w="4872" w:type="dxa"/>
            <w:shd w:val="clear" w:color="auto" w:fill="auto"/>
          </w:tcPr>
          <w:p w14:paraId="2C4FCC80" w14:textId="483A1AC2" w:rsidR="00EC65AE" w:rsidRPr="00076D59" w:rsidRDefault="00EC65AE" w:rsidP="00F91E8A">
            <w:pPr>
              <w:widowControl w:val="0"/>
              <w:spacing w:line="380" w:lineRule="exact"/>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Nhóm 5 – </w:t>
            </w:r>
            <w:r w:rsidR="00F91E8A" w:rsidRPr="00076D59">
              <w:rPr>
                <w:rFonts w:ascii="Times New Roman" w:hAnsi="Times New Roman"/>
                <w:color w:val="000000" w:themeColor="text1"/>
                <w:szCs w:val="28"/>
                <w:lang w:val="nb-NO"/>
              </w:rPr>
              <w:t>Cô Đoàn Thị Thu Hiền</w:t>
            </w:r>
          </w:p>
        </w:tc>
        <w:tc>
          <w:tcPr>
            <w:tcW w:w="1692" w:type="dxa"/>
            <w:shd w:val="clear" w:color="auto" w:fill="auto"/>
          </w:tcPr>
          <w:p w14:paraId="0C650CE4" w14:textId="77777777" w:rsidR="00EC65AE" w:rsidRPr="00076D59" w:rsidRDefault="00EC65AE" w:rsidP="00F91E8A">
            <w:pPr>
              <w:widowControl w:val="0"/>
              <w:spacing w:line="380" w:lineRule="exact"/>
              <w:jc w:val="both"/>
              <w:rPr>
                <w:rFonts w:ascii="Times New Roman" w:hAnsi="Times New Roman"/>
                <w:color w:val="000000" w:themeColor="text1"/>
                <w:szCs w:val="28"/>
                <w:lang w:val="nb-NO"/>
              </w:rPr>
            </w:pPr>
          </w:p>
        </w:tc>
      </w:tr>
    </w:tbl>
    <w:p w14:paraId="38E3D868" w14:textId="7EEA5B2E" w:rsidR="00EC65AE" w:rsidRPr="00076D59" w:rsidRDefault="00EC65AE" w:rsidP="007D2819">
      <w:pPr>
        <w:widowControl w:val="0"/>
        <w:spacing w:line="380" w:lineRule="exact"/>
        <w:jc w:val="both"/>
        <w:rPr>
          <w:rFonts w:ascii="Times New Roman" w:hAnsi="Times New Roman"/>
          <w:b/>
          <w:bCs/>
          <w:color w:val="000000" w:themeColor="text1"/>
          <w:szCs w:val="28"/>
          <w:lang w:val="nb-NO"/>
        </w:rPr>
      </w:pPr>
      <w:r w:rsidRPr="00076D59">
        <w:rPr>
          <w:rFonts w:ascii="Times New Roman" w:hAnsi="Times New Roman"/>
          <w:b/>
          <w:bCs/>
          <w:color w:val="000000" w:themeColor="text1"/>
          <w:szCs w:val="28"/>
          <w:lang w:val="nb-NO"/>
        </w:rPr>
        <w:t xml:space="preserve"> Tập huấn nghiệp vụ tự đánh giá</w:t>
      </w:r>
    </w:p>
    <w:p w14:paraId="17F1D9D6" w14:textId="02745232" w:rsidR="00EC65AE" w:rsidRPr="00076D59" w:rsidRDefault="00EC65AE" w:rsidP="00EC65AE">
      <w:pPr>
        <w:widowControl w:val="0"/>
        <w:spacing w:line="380" w:lineRule="exact"/>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1) Thời gian:</w:t>
      </w:r>
      <w:r w:rsidR="00F91E8A" w:rsidRPr="00076D59">
        <w:rPr>
          <w:rFonts w:ascii="Times New Roman" w:hAnsi="Times New Roman"/>
          <w:bCs/>
          <w:color w:val="000000" w:themeColor="text1"/>
          <w:szCs w:val="28"/>
          <w:lang w:val="nb-NO"/>
        </w:rPr>
        <w:t xml:space="preserve"> Dự kiến</w:t>
      </w:r>
    </w:p>
    <w:p w14:paraId="343EA83B" w14:textId="021FE6A1" w:rsidR="00EC65AE" w:rsidRPr="00076D59" w:rsidRDefault="00EC65AE" w:rsidP="00EC65AE">
      <w:pPr>
        <w:widowControl w:val="0"/>
        <w:spacing w:line="380" w:lineRule="exact"/>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 xml:space="preserve">- </w:t>
      </w:r>
      <w:r w:rsidR="00F91E8A" w:rsidRPr="00076D59">
        <w:rPr>
          <w:rFonts w:ascii="Times New Roman" w:hAnsi="Times New Roman"/>
          <w:bCs/>
          <w:color w:val="000000" w:themeColor="text1"/>
          <w:szCs w:val="28"/>
          <w:lang w:val="nb-NO"/>
        </w:rPr>
        <w:t>T</w:t>
      </w:r>
      <w:r w:rsidRPr="00076D59">
        <w:rPr>
          <w:rFonts w:ascii="Times New Roman" w:hAnsi="Times New Roman"/>
          <w:bCs/>
          <w:color w:val="000000" w:themeColor="text1"/>
          <w:szCs w:val="28"/>
          <w:lang w:val="nb-NO"/>
        </w:rPr>
        <w:t xml:space="preserve">háng </w:t>
      </w:r>
      <w:r w:rsidR="00F91E8A" w:rsidRPr="00076D59">
        <w:rPr>
          <w:rFonts w:ascii="Times New Roman" w:hAnsi="Times New Roman"/>
          <w:bCs/>
          <w:color w:val="000000" w:themeColor="text1"/>
          <w:szCs w:val="28"/>
          <w:lang w:val="nb-NO"/>
        </w:rPr>
        <w:t>9;10/2024</w:t>
      </w:r>
    </w:p>
    <w:p w14:paraId="62C8AFD4" w14:textId="77777777" w:rsidR="00EC65AE" w:rsidRPr="00076D59" w:rsidRDefault="00EC65AE" w:rsidP="00EC65AE">
      <w:pPr>
        <w:widowControl w:val="0"/>
        <w:spacing w:line="380" w:lineRule="exact"/>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2) Thành phần:</w:t>
      </w:r>
    </w:p>
    <w:p w14:paraId="480E5465" w14:textId="77777777" w:rsidR="00EC65AE" w:rsidRPr="00076D59" w:rsidRDefault="00EC65AE" w:rsidP="00EC65AE">
      <w:pPr>
        <w:widowControl w:val="0"/>
        <w:spacing w:line="380" w:lineRule="exact"/>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 xml:space="preserve"> Hội đồng TĐG cùng toàn thể cán bộ, giáo viên</w:t>
      </w:r>
    </w:p>
    <w:p w14:paraId="68C8949C" w14:textId="77777777" w:rsidR="00EC65AE" w:rsidRPr="00076D59" w:rsidRDefault="00EC65AE" w:rsidP="00EC65AE">
      <w:pPr>
        <w:widowControl w:val="0"/>
        <w:spacing w:line="380" w:lineRule="exact"/>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 xml:space="preserve">3) Nội dung, chương trình tập huấn: </w:t>
      </w:r>
    </w:p>
    <w:p w14:paraId="71FA106B" w14:textId="77777777" w:rsidR="00EC65AE" w:rsidRPr="00076D59" w:rsidRDefault="00EC65AE" w:rsidP="00EC65AE">
      <w:pPr>
        <w:widowControl w:val="0"/>
        <w:spacing w:line="380" w:lineRule="exact"/>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 Quán triệt các văn bản chỉ đạo của các cấp có liên quan</w:t>
      </w:r>
    </w:p>
    <w:p w14:paraId="2154BA5B" w14:textId="19441DEF" w:rsidR="00EC65AE" w:rsidRPr="00076D59" w:rsidRDefault="00EC65AE" w:rsidP="00EC65AE">
      <w:pPr>
        <w:widowControl w:val="0"/>
        <w:spacing w:line="380" w:lineRule="exact"/>
        <w:ind w:firstLine="720"/>
        <w:jc w:val="both"/>
        <w:rPr>
          <w:rFonts w:ascii="Times New Roman" w:hAnsi="Times New Roman"/>
          <w:color w:val="000000" w:themeColor="text1"/>
          <w:spacing w:val="-4"/>
          <w:szCs w:val="28"/>
          <w:lang w:val="nb-NO"/>
        </w:rPr>
      </w:pPr>
      <w:r w:rsidRPr="00076D59">
        <w:rPr>
          <w:rFonts w:ascii="Times New Roman" w:hAnsi="Times New Roman"/>
          <w:bCs/>
          <w:color w:val="000000" w:themeColor="text1"/>
          <w:szCs w:val="28"/>
          <w:lang w:val="nb-NO"/>
        </w:rPr>
        <w:t xml:space="preserve">- Triển khai </w:t>
      </w:r>
      <w:r w:rsidRPr="00076D59">
        <w:rPr>
          <w:rFonts w:ascii="Times New Roman" w:hAnsi="Times New Roman"/>
          <w:color w:val="000000" w:themeColor="text1"/>
          <w:spacing w:val="-4"/>
          <w:szCs w:val="28"/>
          <w:lang w:val="nb-NO"/>
        </w:rPr>
        <w:t>T</w:t>
      </w:r>
      <w:r w:rsidRPr="00076D59">
        <w:rPr>
          <w:rFonts w:ascii="Times New Roman" w:hAnsi="Times New Roman"/>
          <w:color w:val="000000" w:themeColor="text1"/>
          <w:spacing w:val="-4"/>
          <w:szCs w:val="28"/>
          <w:lang w:val="vi-VN"/>
        </w:rPr>
        <w:t xml:space="preserve">hông tư số </w:t>
      </w:r>
      <w:r w:rsidRPr="00076D59">
        <w:rPr>
          <w:rFonts w:ascii="Times New Roman" w:hAnsi="Times New Roman"/>
          <w:color w:val="000000" w:themeColor="text1"/>
          <w:spacing w:val="-4"/>
          <w:szCs w:val="28"/>
        </w:rPr>
        <w:t>17</w:t>
      </w:r>
      <w:r w:rsidRPr="00076D59">
        <w:rPr>
          <w:rFonts w:ascii="Times New Roman" w:hAnsi="Times New Roman"/>
          <w:color w:val="000000" w:themeColor="text1"/>
          <w:spacing w:val="-4"/>
          <w:szCs w:val="28"/>
          <w:lang w:val="vi-VN"/>
        </w:rPr>
        <w:t>/201</w:t>
      </w:r>
      <w:r w:rsidRPr="00076D59">
        <w:rPr>
          <w:rFonts w:ascii="Times New Roman" w:hAnsi="Times New Roman"/>
          <w:color w:val="000000" w:themeColor="text1"/>
          <w:spacing w:val="-4"/>
          <w:szCs w:val="28"/>
        </w:rPr>
        <w:t>8</w:t>
      </w:r>
      <w:r w:rsidRPr="00076D59">
        <w:rPr>
          <w:rFonts w:ascii="Times New Roman" w:hAnsi="Times New Roman"/>
          <w:color w:val="000000" w:themeColor="text1"/>
          <w:spacing w:val="-4"/>
          <w:szCs w:val="28"/>
          <w:lang w:val="vi-VN"/>
        </w:rPr>
        <w:t>/TT-BGDĐT</w:t>
      </w:r>
      <w:r w:rsidRPr="00076D59">
        <w:rPr>
          <w:rFonts w:ascii="Times New Roman" w:hAnsi="Times New Roman"/>
          <w:color w:val="000000" w:themeColor="text1"/>
          <w:spacing w:val="-4"/>
          <w:szCs w:val="28"/>
          <w:lang w:val="nb-NO"/>
        </w:rPr>
        <w:t xml:space="preserve"> ngày 22 tháng 8 năm 2018 về việc ban hành Quy định về kiểm định chất lượng giáo dục và công nhận đạt chuẩn quốc gia đối với trường tiểu học; TT13/2020/TTBGD&amp;ĐT ngày 26/5/2020</w:t>
      </w:r>
      <w:r w:rsidR="00F91E8A" w:rsidRPr="00076D59">
        <w:rPr>
          <w:rFonts w:ascii="Times New Roman" w:hAnsi="Times New Roman"/>
          <w:color w:val="000000" w:themeColor="text1"/>
          <w:spacing w:val="-4"/>
          <w:szCs w:val="28"/>
          <w:lang w:val="nb-NO"/>
        </w:rPr>
        <w:t xml:space="preserve"> </w:t>
      </w:r>
      <w:r w:rsidRPr="00076D59">
        <w:rPr>
          <w:rFonts w:ascii="Times New Roman" w:hAnsi="Times New Roman"/>
          <w:color w:val="000000" w:themeColor="text1"/>
          <w:spacing w:val="-4"/>
          <w:szCs w:val="28"/>
          <w:lang w:val="nb-NO"/>
        </w:rPr>
        <w:t>ban hành quy định tiêu chuẩn về CSVC các trường mầm no, tiểu học, THCS, THPT có nhiều cấp học.</w:t>
      </w:r>
    </w:p>
    <w:p w14:paraId="4A7DF4AC" w14:textId="77777777" w:rsidR="00EC65AE" w:rsidRPr="00076D59" w:rsidRDefault="00EC65AE" w:rsidP="00EC65AE">
      <w:pPr>
        <w:widowControl w:val="0"/>
        <w:spacing w:line="380" w:lineRule="exact"/>
        <w:ind w:firstLine="720"/>
        <w:jc w:val="both"/>
        <w:rPr>
          <w:rFonts w:ascii="Times New Roman" w:hAnsi="Times New Roman"/>
          <w:bCs/>
          <w:color w:val="000000" w:themeColor="text1"/>
          <w:szCs w:val="28"/>
          <w:lang w:val="nb-NO"/>
        </w:rPr>
      </w:pPr>
      <w:r w:rsidRPr="00076D59">
        <w:rPr>
          <w:rFonts w:ascii="Times New Roman" w:hAnsi="Times New Roman"/>
          <w:color w:val="000000" w:themeColor="text1"/>
          <w:spacing w:val="-4"/>
          <w:szCs w:val="28"/>
          <w:lang w:val="nb-NO"/>
        </w:rPr>
        <w:t>- Hướng dẫn quy trình tự đánh giá cho các thành viên</w:t>
      </w:r>
    </w:p>
    <w:p w14:paraId="5D204C7D" w14:textId="45B0E616" w:rsidR="00EC65AE" w:rsidRPr="00076D59" w:rsidRDefault="007D2819" w:rsidP="0090627B">
      <w:pPr>
        <w:tabs>
          <w:tab w:val="left" w:pos="7236"/>
        </w:tabs>
        <w:jc w:val="both"/>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 xml:space="preserve">     </w:t>
      </w:r>
      <w:r w:rsidR="00EC65AE" w:rsidRPr="00076D59">
        <w:rPr>
          <w:rFonts w:ascii="Times New Roman" w:hAnsi="Times New Roman"/>
          <w:b/>
          <w:color w:val="000000" w:themeColor="text1"/>
          <w:szCs w:val="28"/>
          <w:lang w:val="nb-NO"/>
        </w:rPr>
        <w:t>Dự kiến các nguồn lực và thời điểm cần huy động:</w:t>
      </w:r>
    </w:p>
    <w:p w14:paraId="79168F52" w14:textId="0C89C712" w:rsidR="00EC65AE" w:rsidRPr="00076D59" w:rsidRDefault="00EC65AE" w:rsidP="0090627B">
      <w:pPr>
        <w:tabs>
          <w:tab w:val="left" w:pos="7236"/>
        </w:tabs>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           1.Đối với các tiêu chí Mức 1,2 và 3</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1710"/>
        <w:gridCol w:w="3103"/>
        <w:gridCol w:w="1843"/>
        <w:gridCol w:w="1284"/>
      </w:tblGrid>
      <w:tr w:rsidR="00B66710" w:rsidRPr="00076D59" w14:paraId="4024593A" w14:textId="77777777" w:rsidTr="00B66710">
        <w:trPr>
          <w:trHeight w:val="138"/>
        </w:trPr>
        <w:tc>
          <w:tcPr>
            <w:tcW w:w="1708" w:type="dxa"/>
            <w:vAlign w:val="center"/>
          </w:tcPr>
          <w:p w14:paraId="71852EAD" w14:textId="77777777" w:rsidR="00EC65AE" w:rsidRPr="00076D59" w:rsidRDefault="00EC65AE"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Tiêu chuẩn</w:t>
            </w:r>
          </w:p>
        </w:tc>
        <w:tc>
          <w:tcPr>
            <w:tcW w:w="1710" w:type="dxa"/>
            <w:vAlign w:val="center"/>
          </w:tcPr>
          <w:p w14:paraId="1D5CA6A6" w14:textId="77777777" w:rsidR="00EC65AE" w:rsidRPr="00076D59" w:rsidRDefault="00EC65AE"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Tiêu chí</w:t>
            </w:r>
          </w:p>
        </w:tc>
        <w:tc>
          <w:tcPr>
            <w:tcW w:w="3103" w:type="dxa"/>
            <w:vAlign w:val="center"/>
          </w:tcPr>
          <w:p w14:paraId="0671F544" w14:textId="77777777" w:rsidR="00EC65AE" w:rsidRPr="00076D59" w:rsidRDefault="00EC65AE"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Nguồn lực cần được huy động/cung cấp</w:t>
            </w:r>
          </w:p>
        </w:tc>
        <w:tc>
          <w:tcPr>
            <w:tcW w:w="1843" w:type="dxa"/>
            <w:vAlign w:val="center"/>
          </w:tcPr>
          <w:p w14:paraId="5CDAE5B4" w14:textId="77777777" w:rsidR="00EC65AE" w:rsidRPr="00076D59" w:rsidRDefault="00EC65AE"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Thời điểm cần huy động</w:t>
            </w:r>
          </w:p>
        </w:tc>
        <w:tc>
          <w:tcPr>
            <w:tcW w:w="1284" w:type="dxa"/>
            <w:vAlign w:val="center"/>
          </w:tcPr>
          <w:p w14:paraId="54AB067A" w14:textId="77777777" w:rsidR="00EC65AE" w:rsidRPr="00076D59" w:rsidRDefault="00EC65AE"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Ghi chú</w:t>
            </w:r>
          </w:p>
        </w:tc>
      </w:tr>
      <w:tr w:rsidR="00B66710" w:rsidRPr="00076D59" w14:paraId="51A6AF34" w14:textId="77777777" w:rsidTr="00B66710">
        <w:trPr>
          <w:trHeight w:val="1236"/>
        </w:trPr>
        <w:tc>
          <w:tcPr>
            <w:tcW w:w="1708" w:type="dxa"/>
            <w:vMerge w:val="restart"/>
            <w:vAlign w:val="center"/>
          </w:tcPr>
          <w:p w14:paraId="4D7FD6EB" w14:textId="77777777" w:rsidR="00192EC1" w:rsidRPr="00076D59" w:rsidRDefault="00192EC1" w:rsidP="0090627B">
            <w:pPr>
              <w:jc w:val="center"/>
              <w:rPr>
                <w:rFonts w:ascii="Times New Roman" w:hAnsi="Times New Roman"/>
                <w:b/>
                <w:color w:val="000000" w:themeColor="text1"/>
                <w:szCs w:val="28"/>
              </w:rPr>
            </w:pPr>
          </w:p>
          <w:p w14:paraId="3C64CED6" w14:textId="77777777" w:rsidR="00192EC1" w:rsidRPr="00076D59" w:rsidRDefault="00192EC1" w:rsidP="0090627B">
            <w:pPr>
              <w:jc w:val="center"/>
              <w:rPr>
                <w:rFonts w:ascii="Times New Roman" w:hAnsi="Times New Roman"/>
                <w:b/>
                <w:color w:val="000000" w:themeColor="text1"/>
                <w:szCs w:val="28"/>
              </w:rPr>
            </w:pPr>
          </w:p>
          <w:p w14:paraId="025FBCF1" w14:textId="77777777" w:rsidR="00192EC1" w:rsidRPr="00076D59" w:rsidRDefault="00192EC1" w:rsidP="0090627B">
            <w:pPr>
              <w:jc w:val="center"/>
              <w:rPr>
                <w:rFonts w:ascii="Times New Roman" w:hAnsi="Times New Roman"/>
                <w:b/>
                <w:color w:val="000000" w:themeColor="text1"/>
                <w:szCs w:val="28"/>
              </w:rPr>
            </w:pPr>
          </w:p>
          <w:p w14:paraId="2DE00AD2" w14:textId="77777777" w:rsidR="00192EC1" w:rsidRPr="00076D59" w:rsidRDefault="00192EC1"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Tổ chức và quản lý nhà trường</w:t>
            </w:r>
          </w:p>
          <w:p w14:paraId="070BE6A6" w14:textId="77777777" w:rsidR="00192EC1" w:rsidRPr="00076D59" w:rsidRDefault="00192EC1" w:rsidP="0090627B">
            <w:pPr>
              <w:jc w:val="center"/>
              <w:rPr>
                <w:rFonts w:ascii="Times New Roman" w:hAnsi="Times New Roman"/>
                <w:b/>
                <w:color w:val="000000" w:themeColor="text1"/>
                <w:szCs w:val="28"/>
              </w:rPr>
            </w:pPr>
          </w:p>
          <w:p w14:paraId="6E9C15F0" w14:textId="77777777" w:rsidR="00192EC1" w:rsidRPr="00076D59" w:rsidRDefault="00192EC1" w:rsidP="0090627B">
            <w:pPr>
              <w:jc w:val="center"/>
              <w:rPr>
                <w:rFonts w:ascii="Times New Roman" w:hAnsi="Times New Roman"/>
                <w:b/>
                <w:color w:val="000000" w:themeColor="text1"/>
                <w:szCs w:val="28"/>
              </w:rPr>
            </w:pPr>
          </w:p>
          <w:p w14:paraId="75029BC2" w14:textId="77777777" w:rsidR="00192EC1" w:rsidRPr="00076D59" w:rsidRDefault="00192EC1" w:rsidP="0090627B">
            <w:pPr>
              <w:jc w:val="center"/>
              <w:rPr>
                <w:rFonts w:ascii="Times New Roman" w:hAnsi="Times New Roman"/>
                <w:b/>
                <w:color w:val="000000" w:themeColor="text1"/>
                <w:szCs w:val="28"/>
              </w:rPr>
            </w:pPr>
          </w:p>
          <w:p w14:paraId="001E602F" w14:textId="77777777" w:rsidR="00192EC1" w:rsidRPr="00076D59" w:rsidRDefault="00192EC1" w:rsidP="0090627B">
            <w:pPr>
              <w:jc w:val="center"/>
              <w:rPr>
                <w:rFonts w:ascii="Times New Roman" w:hAnsi="Times New Roman"/>
                <w:b/>
                <w:color w:val="000000" w:themeColor="text1"/>
                <w:szCs w:val="28"/>
              </w:rPr>
            </w:pPr>
          </w:p>
          <w:p w14:paraId="285CA48C" w14:textId="77777777" w:rsidR="00192EC1" w:rsidRPr="00076D59" w:rsidRDefault="00192EC1" w:rsidP="0090627B">
            <w:pPr>
              <w:jc w:val="center"/>
              <w:rPr>
                <w:rFonts w:ascii="Times New Roman" w:hAnsi="Times New Roman"/>
                <w:b/>
                <w:color w:val="000000" w:themeColor="text1"/>
                <w:szCs w:val="28"/>
              </w:rPr>
            </w:pPr>
          </w:p>
          <w:p w14:paraId="05214E8E" w14:textId="77777777" w:rsidR="00192EC1" w:rsidRPr="00076D59" w:rsidRDefault="00192EC1" w:rsidP="0090627B">
            <w:pPr>
              <w:jc w:val="center"/>
              <w:rPr>
                <w:rFonts w:ascii="Times New Roman" w:hAnsi="Times New Roman"/>
                <w:b/>
                <w:color w:val="000000" w:themeColor="text1"/>
                <w:szCs w:val="28"/>
              </w:rPr>
            </w:pPr>
          </w:p>
          <w:p w14:paraId="69CF4838" w14:textId="77777777" w:rsidR="00192EC1" w:rsidRPr="00076D59" w:rsidRDefault="00192EC1" w:rsidP="0090627B">
            <w:pPr>
              <w:jc w:val="center"/>
              <w:rPr>
                <w:rFonts w:ascii="Times New Roman" w:hAnsi="Times New Roman"/>
                <w:b/>
                <w:color w:val="000000" w:themeColor="text1"/>
                <w:szCs w:val="28"/>
              </w:rPr>
            </w:pPr>
          </w:p>
          <w:p w14:paraId="501273BE" w14:textId="77777777" w:rsidR="00192EC1" w:rsidRPr="00076D59" w:rsidRDefault="00192EC1" w:rsidP="0090627B">
            <w:pPr>
              <w:jc w:val="center"/>
              <w:rPr>
                <w:rFonts w:ascii="Times New Roman" w:hAnsi="Times New Roman"/>
                <w:b/>
                <w:color w:val="000000" w:themeColor="text1"/>
                <w:szCs w:val="28"/>
              </w:rPr>
            </w:pPr>
          </w:p>
          <w:p w14:paraId="6EEF3356" w14:textId="77777777" w:rsidR="00192EC1" w:rsidRPr="00076D59" w:rsidRDefault="00192EC1" w:rsidP="0090627B">
            <w:pPr>
              <w:jc w:val="center"/>
              <w:rPr>
                <w:rFonts w:ascii="Times New Roman" w:hAnsi="Times New Roman"/>
                <w:b/>
                <w:color w:val="000000" w:themeColor="text1"/>
                <w:szCs w:val="28"/>
              </w:rPr>
            </w:pPr>
          </w:p>
          <w:p w14:paraId="699158FC"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080FA75F"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lastRenderedPageBreak/>
              <w:t>Tiêu chí 1.1</w:t>
            </w:r>
          </w:p>
        </w:tc>
        <w:tc>
          <w:tcPr>
            <w:tcW w:w="3103" w:type="dxa"/>
            <w:vAlign w:val="center"/>
          </w:tcPr>
          <w:p w14:paraId="5B94A999"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w:t>
            </w:r>
          </w:p>
          <w:p w14:paraId="713B345C"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Đảng ủy-HĐND-UBND xã</w:t>
            </w:r>
          </w:p>
        </w:tc>
        <w:tc>
          <w:tcPr>
            <w:tcW w:w="1843" w:type="dxa"/>
            <w:vMerge w:val="restart"/>
            <w:vAlign w:val="center"/>
          </w:tcPr>
          <w:p w14:paraId="3BB52550" w14:textId="77777777" w:rsidR="00192EC1" w:rsidRPr="00076D59" w:rsidRDefault="00192EC1" w:rsidP="0090627B">
            <w:pPr>
              <w:jc w:val="center"/>
              <w:rPr>
                <w:rFonts w:ascii="Times New Roman" w:hAnsi="Times New Roman"/>
                <w:bCs/>
                <w:color w:val="000000" w:themeColor="text1"/>
                <w:szCs w:val="28"/>
              </w:rPr>
            </w:pPr>
          </w:p>
          <w:p w14:paraId="20F811B7" w14:textId="77777777" w:rsidR="00192EC1" w:rsidRPr="00076D59" w:rsidRDefault="00192EC1" w:rsidP="0090627B">
            <w:pPr>
              <w:jc w:val="center"/>
              <w:rPr>
                <w:rFonts w:ascii="Times New Roman" w:hAnsi="Times New Roman"/>
                <w:bCs/>
                <w:color w:val="000000" w:themeColor="text1"/>
                <w:szCs w:val="28"/>
              </w:rPr>
            </w:pPr>
          </w:p>
          <w:p w14:paraId="1D130F80" w14:textId="77777777" w:rsidR="00192EC1" w:rsidRPr="00076D59" w:rsidRDefault="00192EC1" w:rsidP="0090627B">
            <w:pPr>
              <w:jc w:val="center"/>
              <w:rPr>
                <w:rFonts w:ascii="Times New Roman" w:hAnsi="Times New Roman"/>
                <w:bCs/>
                <w:color w:val="000000" w:themeColor="text1"/>
                <w:szCs w:val="28"/>
              </w:rPr>
            </w:pPr>
          </w:p>
          <w:p w14:paraId="04FEF0FE" w14:textId="77777777" w:rsidR="00192EC1" w:rsidRPr="00076D59" w:rsidRDefault="00192EC1" w:rsidP="0090627B">
            <w:pPr>
              <w:jc w:val="center"/>
              <w:rPr>
                <w:rFonts w:ascii="Times New Roman" w:hAnsi="Times New Roman"/>
                <w:bCs/>
                <w:color w:val="000000" w:themeColor="text1"/>
                <w:szCs w:val="28"/>
              </w:rPr>
            </w:pPr>
          </w:p>
          <w:p w14:paraId="71FDD2C4" w14:textId="77777777" w:rsidR="00192EC1" w:rsidRPr="00076D59" w:rsidRDefault="00192EC1" w:rsidP="0090627B">
            <w:pPr>
              <w:jc w:val="center"/>
              <w:rPr>
                <w:rFonts w:ascii="Times New Roman" w:hAnsi="Times New Roman"/>
                <w:bCs/>
                <w:color w:val="000000" w:themeColor="text1"/>
                <w:szCs w:val="28"/>
              </w:rPr>
            </w:pPr>
          </w:p>
          <w:p w14:paraId="31D82B20" w14:textId="77777777" w:rsidR="00192EC1" w:rsidRPr="00076D59" w:rsidRDefault="00192EC1" w:rsidP="0090627B">
            <w:pPr>
              <w:jc w:val="center"/>
              <w:rPr>
                <w:rFonts w:ascii="Times New Roman" w:hAnsi="Times New Roman"/>
                <w:bCs/>
                <w:color w:val="000000" w:themeColor="text1"/>
                <w:szCs w:val="28"/>
              </w:rPr>
            </w:pPr>
          </w:p>
          <w:p w14:paraId="754E3972" w14:textId="77777777" w:rsidR="00192EC1" w:rsidRPr="00076D59" w:rsidRDefault="00192EC1" w:rsidP="0090627B">
            <w:pPr>
              <w:jc w:val="center"/>
              <w:rPr>
                <w:rFonts w:ascii="Times New Roman" w:hAnsi="Times New Roman"/>
                <w:bCs/>
                <w:color w:val="000000" w:themeColor="text1"/>
                <w:szCs w:val="28"/>
              </w:rPr>
            </w:pPr>
          </w:p>
          <w:p w14:paraId="5D085E67" w14:textId="77777777" w:rsidR="00192EC1" w:rsidRPr="00076D59" w:rsidRDefault="00192EC1" w:rsidP="0090627B">
            <w:pPr>
              <w:jc w:val="center"/>
              <w:rPr>
                <w:rFonts w:ascii="Times New Roman" w:hAnsi="Times New Roman"/>
                <w:bCs/>
                <w:color w:val="000000" w:themeColor="text1"/>
                <w:szCs w:val="28"/>
              </w:rPr>
            </w:pPr>
          </w:p>
          <w:p w14:paraId="765FE97D" w14:textId="77777777" w:rsidR="00192EC1" w:rsidRPr="00076D59" w:rsidRDefault="00192EC1" w:rsidP="0090627B">
            <w:pPr>
              <w:jc w:val="center"/>
              <w:rPr>
                <w:rFonts w:ascii="Times New Roman" w:hAnsi="Times New Roman"/>
                <w:bCs/>
                <w:color w:val="000000" w:themeColor="text1"/>
                <w:szCs w:val="28"/>
              </w:rPr>
            </w:pPr>
          </w:p>
          <w:p w14:paraId="0754AF34" w14:textId="17E9493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bCs/>
                <w:color w:val="000000" w:themeColor="text1"/>
                <w:szCs w:val="28"/>
              </w:rPr>
              <w:t>Từ ngày 26/9/2024 đến ngày 10/10/2024</w:t>
            </w:r>
          </w:p>
        </w:tc>
        <w:tc>
          <w:tcPr>
            <w:tcW w:w="1284" w:type="dxa"/>
          </w:tcPr>
          <w:p w14:paraId="56D20214" w14:textId="77777777" w:rsidR="00192EC1" w:rsidRPr="00076D59" w:rsidRDefault="00192EC1" w:rsidP="0090627B">
            <w:pPr>
              <w:jc w:val="center"/>
              <w:rPr>
                <w:rFonts w:ascii="Times New Roman" w:hAnsi="Times New Roman"/>
                <w:color w:val="000000" w:themeColor="text1"/>
                <w:szCs w:val="28"/>
              </w:rPr>
            </w:pPr>
          </w:p>
        </w:tc>
      </w:tr>
      <w:tr w:rsidR="00B66710" w:rsidRPr="00076D59" w14:paraId="6045F505" w14:textId="77777777" w:rsidTr="00B66710">
        <w:trPr>
          <w:trHeight w:val="1577"/>
        </w:trPr>
        <w:tc>
          <w:tcPr>
            <w:tcW w:w="1708" w:type="dxa"/>
            <w:vMerge/>
            <w:vAlign w:val="center"/>
          </w:tcPr>
          <w:p w14:paraId="029C33FD"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3D831912"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1.2</w:t>
            </w:r>
          </w:p>
        </w:tc>
        <w:tc>
          <w:tcPr>
            <w:tcW w:w="3103" w:type="dxa"/>
            <w:vAlign w:val="center"/>
          </w:tcPr>
          <w:p w14:paraId="6965AF2A"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w:t>
            </w:r>
          </w:p>
          <w:p w14:paraId="7CFDD71D"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Chủ tịch hội đồng trường.</w:t>
            </w:r>
          </w:p>
          <w:p w14:paraId="31327337"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Thư ký HĐT</w:t>
            </w:r>
          </w:p>
        </w:tc>
        <w:tc>
          <w:tcPr>
            <w:tcW w:w="1843" w:type="dxa"/>
            <w:vMerge/>
          </w:tcPr>
          <w:p w14:paraId="777ACC3C" w14:textId="0A0FAEEC" w:rsidR="00192EC1" w:rsidRPr="00076D59" w:rsidRDefault="00192EC1" w:rsidP="0090627B">
            <w:pPr>
              <w:rPr>
                <w:rFonts w:ascii="Times New Roman" w:hAnsi="Times New Roman"/>
                <w:color w:val="000000" w:themeColor="text1"/>
                <w:szCs w:val="28"/>
              </w:rPr>
            </w:pPr>
          </w:p>
        </w:tc>
        <w:tc>
          <w:tcPr>
            <w:tcW w:w="1284" w:type="dxa"/>
          </w:tcPr>
          <w:p w14:paraId="3CFA1009" w14:textId="77777777" w:rsidR="00192EC1" w:rsidRPr="00076D59" w:rsidRDefault="00192EC1" w:rsidP="0090627B">
            <w:pPr>
              <w:jc w:val="center"/>
              <w:rPr>
                <w:rFonts w:ascii="Times New Roman" w:hAnsi="Times New Roman"/>
                <w:color w:val="000000" w:themeColor="text1"/>
                <w:szCs w:val="28"/>
              </w:rPr>
            </w:pPr>
          </w:p>
        </w:tc>
      </w:tr>
      <w:tr w:rsidR="00B66710" w:rsidRPr="00076D59" w14:paraId="6B05F92B" w14:textId="77777777" w:rsidTr="00B66710">
        <w:trPr>
          <w:trHeight w:val="2154"/>
        </w:trPr>
        <w:tc>
          <w:tcPr>
            <w:tcW w:w="1708" w:type="dxa"/>
            <w:vMerge/>
            <w:vAlign w:val="center"/>
          </w:tcPr>
          <w:p w14:paraId="76D5B327"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7F46E669"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1.3</w:t>
            </w:r>
          </w:p>
        </w:tc>
        <w:tc>
          <w:tcPr>
            <w:tcW w:w="3103" w:type="dxa"/>
            <w:vAlign w:val="center"/>
          </w:tcPr>
          <w:p w14:paraId="5E02451A"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Bí thư chi bộ.</w:t>
            </w:r>
          </w:p>
          <w:p w14:paraId="1821D322"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Chủ tịch CĐ.</w:t>
            </w:r>
          </w:p>
          <w:p w14:paraId="64AD8D46"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Ban TTND</w:t>
            </w:r>
          </w:p>
          <w:p w14:paraId="7111B308"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-TPT Đội</w:t>
            </w:r>
          </w:p>
          <w:p w14:paraId="4F0E3CBB"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-Bí thư chi đoàn</w:t>
            </w:r>
          </w:p>
          <w:p w14:paraId="703CB177"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Đảng ủy xã</w:t>
            </w:r>
          </w:p>
          <w:p w14:paraId="637112C5"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Giáo viên giỏi</w:t>
            </w:r>
          </w:p>
        </w:tc>
        <w:tc>
          <w:tcPr>
            <w:tcW w:w="1843" w:type="dxa"/>
            <w:vMerge/>
          </w:tcPr>
          <w:p w14:paraId="03EA092E" w14:textId="16B6445E" w:rsidR="00192EC1" w:rsidRPr="00076D59" w:rsidRDefault="00192EC1" w:rsidP="0090627B">
            <w:pPr>
              <w:rPr>
                <w:rFonts w:ascii="Times New Roman" w:hAnsi="Times New Roman"/>
                <w:color w:val="000000" w:themeColor="text1"/>
                <w:szCs w:val="28"/>
              </w:rPr>
            </w:pPr>
          </w:p>
        </w:tc>
        <w:tc>
          <w:tcPr>
            <w:tcW w:w="1284" w:type="dxa"/>
          </w:tcPr>
          <w:p w14:paraId="446ED59E" w14:textId="77777777" w:rsidR="00192EC1" w:rsidRPr="00076D59" w:rsidRDefault="00192EC1" w:rsidP="0090627B">
            <w:pPr>
              <w:jc w:val="center"/>
              <w:rPr>
                <w:rFonts w:ascii="Times New Roman" w:hAnsi="Times New Roman"/>
                <w:color w:val="000000" w:themeColor="text1"/>
                <w:szCs w:val="28"/>
              </w:rPr>
            </w:pPr>
          </w:p>
        </w:tc>
      </w:tr>
      <w:tr w:rsidR="00B66710" w:rsidRPr="00076D59" w14:paraId="5AED2918" w14:textId="77777777" w:rsidTr="00B66710">
        <w:trPr>
          <w:trHeight w:val="18"/>
        </w:trPr>
        <w:tc>
          <w:tcPr>
            <w:tcW w:w="1708" w:type="dxa"/>
            <w:vMerge/>
            <w:vAlign w:val="center"/>
          </w:tcPr>
          <w:p w14:paraId="5F34E09A"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0A996910"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1.4</w:t>
            </w:r>
          </w:p>
        </w:tc>
        <w:tc>
          <w:tcPr>
            <w:tcW w:w="3103" w:type="dxa"/>
            <w:vAlign w:val="center"/>
          </w:tcPr>
          <w:p w14:paraId="3A603A9E"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w:t>
            </w:r>
          </w:p>
          <w:p w14:paraId="18B594E5"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Phó HT</w:t>
            </w:r>
          </w:p>
          <w:p w14:paraId="091DD256"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Tổ trưởng tổ CM</w:t>
            </w:r>
          </w:p>
        </w:tc>
        <w:tc>
          <w:tcPr>
            <w:tcW w:w="1843" w:type="dxa"/>
            <w:vMerge/>
          </w:tcPr>
          <w:p w14:paraId="581AE91C" w14:textId="69697934" w:rsidR="00192EC1" w:rsidRPr="00076D59" w:rsidRDefault="00192EC1" w:rsidP="0090627B">
            <w:pPr>
              <w:rPr>
                <w:rFonts w:ascii="Times New Roman" w:hAnsi="Times New Roman"/>
                <w:color w:val="000000" w:themeColor="text1"/>
                <w:szCs w:val="28"/>
              </w:rPr>
            </w:pPr>
          </w:p>
        </w:tc>
        <w:tc>
          <w:tcPr>
            <w:tcW w:w="1284" w:type="dxa"/>
          </w:tcPr>
          <w:p w14:paraId="1B6DB609" w14:textId="77777777" w:rsidR="00192EC1" w:rsidRPr="00076D59" w:rsidRDefault="00192EC1" w:rsidP="0090627B">
            <w:pPr>
              <w:jc w:val="center"/>
              <w:rPr>
                <w:rFonts w:ascii="Times New Roman" w:hAnsi="Times New Roman"/>
                <w:color w:val="000000" w:themeColor="text1"/>
                <w:szCs w:val="28"/>
              </w:rPr>
            </w:pPr>
          </w:p>
        </w:tc>
      </w:tr>
      <w:tr w:rsidR="00B66710" w:rsidRPr="00076D59" w14:paraId="2BF0BDBC" w14:textId="77777777" w:rsidTr="00B66710">
        <w:trPr>
          <w:trHeight w:val="18"/>
        </w:trPr>
        <w:tc>
          <w:tcPr>
            <w:tcW w:w="1708" w:type="dxa"/>
            <w:vMerge/>
          </w:tcPr>
          <w:p w14:paraId="574E75E7"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780E063E"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1.5</w:t>
            </w:r>
          </w:p>
        </w:tc>
        <w:tc>
          <w:tcPr>
            <w:tcW w:w="3103" w:type="dxa"/>
            <w:vAlign w:val="center"/>
          </w:tcPr>
          <w:p w14:paraId="4D1264DF"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w:t>
            </w:r>
          </w:p>
          <w:p w14:paraId="55B48BAA"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Phó HT.</w:t>
            </w:r>
          </w:p>
          <w:p w14:paraId="0A5ECBA2"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GVCN</w:t>
            </w:r>
          </w:p>
        </w:tc>
        <w:tc>
          <w:tcPr>
            <w:tcW w:w="1843" w:type="dxa"/>
            <w:vMerge/>
          </w:tcPr>
          <w:p w14:paraId="71B6B547" w14:textId="0E5B9C6E" w:rsidR="00192EC1" w:rsidRPr="00076D59" w:rsidRDefault="00192EC1" w:rsidP="0090627B">
            <w:pPr>
              <w:rPr>
                <w:rFonts w:ascii="Times New Roman" w:hAnsi="Times New Roman"/>
                <w:color w:val="000000" w:themeColor="text1"/>
                <w:szCs w:val="28"/>
              </w:rPr>
            </w:pPr>
          </w:p>
        </w:tc>
        <w:tc>
          <w:tcPr>
            <w:tcW w:w="1284" w:type="dxa"/>
          </w:tcPr>
          <w:p w14:paraId="0955642D" w14:textId="77777777" w:rsidR="00192EC1" w:rsidRPr="00076D59" w:rsidRDefault="00192EC1" w:rsidP="0090627B">
            <w:pPr>
              <w:jc w:val="center"/>
              <w:rPr>
                <w:rFonts w:ascii="Times New Roman" w:hAnsi="Times New Roman"/>
                <w:color w:val="000000" w:themeColor="text1"/>
                <w:szCs w:val="28"/>
              </w:rPr>
            </w:pPr>
          </w:p>
        </w:tc>
      </w:tr>
      <w:tr w:rsidR="00B66710" w:rsidRPr="00076D59" w14:paraId="201817BE" w14:textId="77777777" w:rsidTr="00B66710">
        <w:trPr>
          <w:trHeight w:val="18"/>
        </w:trPr>
        <w:tc>
          <w:tcPr>
            <w:tcW w:w="1708" w:type="dxa"/>
            <w:vMerge/>
          </w:tcPr>
          <w:p w14:paraId="4DAB8F4A"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49A4FA5A"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1.6</w:t>
            </w:r>
          </w:p>
        </w:tc>
        <w:tc>
          <w:tcPr>
            <w:tcW w:w="3103" w:type="dxa"/>
            <w:vAlign w:val="center"/>
          </w:tcPr>
          <w:p w14:paraId="59251AD2"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 PHT</w:t>
            </w:r>
          </w:p>
          <w:p w14:paraId="7F82D91B"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Kế toán</w:t>
            </w:r>
          </w:p>
          <w:p w14:paraId="59CFD373"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Cán bộ văn thư</w:t>
            </w:r>
          </w:p>
        </w:tc>
        <w:tc>
          <w:tcPr>
            <w:tcW w:w="1843" w:type="dxa"/>
            <w:vMerge/>
          </w:tcPr>
          <w:p w14:paraId="14EFB953" w14:textId="6B8CE7F3" w:rsidR="00192EC1" w:rsidRPr="00076D59" w:rsidRDefault="00192EC1" w:rsidP="0090627B">
            <w:pPr>
              <w:rPr>
                <w:rFonts w:ascii="Times New Roman" w:hAnsi="Times New Roman"/>
                <w:color w:val="000000" w:themeColor="text1"/>
                <w:szCs w:val="28"/>
              </w:rPr>
            </w:pPr>
          </w:p>
        </w:tc>
        <w:tc>
          <w:tcPr>
            <w:tcW w:w="1284" w:type="dxa"/>
          </w:tcPr>
          <w:p w14:paraId="4BA550C3" w14:textId="77777777" w:rsidR="00192EC1" w:rsidRPr="00076D59" w:rsidRDefault="00192EC1" w:rsidP="0090627B">
            <w:pPr>
              <w:jc w:val="center"/>
              <w:rPr>
                <w:rFonts w:ascii="Times New Roman" w:hAnsi="Times New Roman"/>
                <w:color w:val="000000" w:themeColor="text1"/>
                <w:szCs w:val="28"/>
              </w:rPr>
            </w:pPr>
          </w:p>
        </w:tc>
      </w:tr>
      <w:tr w:rsidR="00B66710" w:rsidRPr="00076D59" w14:paraId="0D7BEB4F" w14:textId="77777777" w:rsidTr="00B66710">
        <w:trPr>
          <w:trHeight w:val="18"/>
        </w:trPr>
        <w:tc>
          <w:tcPr>
            <w:tcW w:w="1708" w:type="dxa"/>
            <w:vMerge/>
          </w:tcPr>
          <w:p w14:paraId="575391C3"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3C0BD974"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1.7</w:t>
            </w:r>
          </w:p>
        </w:tc>
        <w:tc>
          <w:tcPr>
            <w:tcW w:w="3103" w:type="dxa"/>
            <w:vAlign w:val="center"/>
          </w:tcPr>
          <w:p w14:paraId="2DA21B65"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trưởng;PHT</w:t>
            </w:r>
          </w:p>
          <w:p w14:paraId="3F01CCE1"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Văn phòng</w:t>
            </w:r>
          </w:p>
          <w:p w14:paraId="431DAFC0"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Kế toán</w:t>
            </w:r>
          </w:p>
          <w:p w14:paraId="64EC34AF"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Giáo viên</w:t>
            </w:r>
          </w:p>
          <w:p w14:paraId="54AE18E8"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CTCĐ</w:t>
            </w:r>
          </w:p>
        </w:tc>
        <w:tc>
          <w:tcPr>
            <w:tcW w:w="1843" w:type="dxa"/>
            <w:vMerge/>
          </w:tcPr>
          <w:p w14:paraId="35FE555F" w14:textId="1FC15C79" w:rsidR="00192EC1" w:rsidRPr="00076D59" w:rsidRDefault="00192EC1" w:rsidP="0090627B">
            <w:pPr>
              <w:rPr>
                <w:rFonts w:ascii="Times New Roman" w:hAnsi="Times New Roman"/>
                <w:color w:val="000000" w:themeColor="text1"/>
                <w:szCs w:val="28"/>
              </w:rPr>
            </w:pPr>
          </w:p>
        </w:tc>
        <w:tc>
          <w:tcPr>
            <w:tcW w:w="1284" w:type="dxa"/>
          </w:tcPr>
          <w:p w14:paraId="791DF639" w14:textId="77777777" w:rsidR="00192EC1" w:rsidRPr="00076D59" w:rsidRDefault="00192EC1" w:rsidP="0090627B">
            <w:pPr>
              <w:jc w:val="center"/>
              <w:rPr>
                <w:rFonts w:ascii="Times New Roman" w:hAnsi="Times New Roman"/>
                <w:color w:val="000000" w:themeColor="text1"/>
                <w:szCs w:val="28"/>
              </w:rPr>
            </w:pPr>
          </w:p>
        </w:tc>
      </w:tr>
      <w:tr w:rsidR="00B66710" w:rsidRPr="00076D59" w14:paraId="70AE6BA9" w14:textId="77777777" w:rsidTr="00B66710">
        <w:trPr>
          <w:trHeight w:val="18"/>
        </w:trPr>
        <w:tc>
          <w:tcPr>
            <w:tcW w:w="1708" w:type="dxa"/>
            <w:vMerge/>
          </w:tcPr>
          <w:p w14:paraId="65FF0040"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02B98D31"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1.8</w:t>
            </w:r>
          </w:p>
        </w:tc>
        <w:tc>
          <w:tcPr>
            <w:tcW w:w="3103" w:type="dxa"/>
            <w:vAlign w:val="center"/>
          </w:tcPr>
          <w:p w14:paraId="236A4088"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 PHT</w:t>
            </w:r>
          </w:p>
          <w:p w14:paraId="3E3A6FEF"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Tổ trưởng  tổ CM</w:t>
            </w:r>
          </w:p>
          <w:p w14:paraId="62E4FC17"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Tổng PT Đội</w:t>
            </w:r>
          </w:p>
        </w:tc>
        <w:tc>
          <w:tcPr>
            <w:tcW w:w="1843" w:type="dxa"/>
            <w:vMerge/>
          </w:tcPr>
          <w:p w14:paraId="05A7D726" w14:textId="580544E1" w:rsidR="00192EC1" w:rsidRPr="00076D59" w:rsidRDefault="00192EC1" w:rsidP="0090627B">
            <w:pPr>
              <w:rPr>
                <w:rFonts w:ascii="Times New Roman" w:hAnsi="Times New Roman"/>
                <w:color w:val="000000" w:themeColor="text1"/>
                <w:szCs w:val="28"/>
              </w:rPr>
            </w:pPr>
          </w:p>
        </w:tc>
        <w:tc>
          <w:tcPr>
            <w:tcW w:w="1284" w:type="dxa"/>
          </w:tcPr>
          <w:p w14:paraId="12F589A6" w14:textId="77777777" w:rsidR="00192EC1" w:rsidRPr="00076D59" w:rsidRDefault="00192EC1" w:rsidP="0090627B">
            <w:pPr>
              <w:jc w:val="center"/>
              <w:rPr>
                <w:rFonts w:ascii="Times New Roman" w:hAnsi="Times New Roman"/>
                <w:color w:val="000000" w:themeColor="text1"/>
                <w:szCs w:val="28"/>
              </w:rPr>
            </w:pPr>
          </w:p>
        </w:tc>
      </w:tr>
      <w:tr w:rsidR="00B66710" w:rsidRPr="00076D59" w14:paraId="3623527A" w14:textId="77777777" w:rsidTr="00B66710">
        <w:trPr>
          <w:trHeight w:val="18"/>
        </w:trPr>
        <w:tc>
          <w:tcPr>
            <w:tcW w:w="1708" w:type="dxa"/>
            <w:vMerge/>
          </w:tcPr>
          <w:p w14:paraId="6E6521BC"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38CC2681"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1.9</w:t>
            </w:r>
          </w:p>
        </w:tc>
        <w:tc>
          <w:tcPr>
            <w:tcW w:w="3103" w:type="dxa"/>
            <w:vAlign w:val="center"/>
          </w:tcPr>
          <w:p w14:paraId="0AEDEA6C"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w:t>
            </w:r>
          </w:p>
          <w:p w14:paraId="6446F69E"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Ban thanh tra nhân dân</w:t>
            </w:r>
          </w:p>
          <w:p w14:paraId="116FECE2"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BCH Công đoàn</w:t>
            </w:r>
          </w:p>
        </w:tc>
        <w:tc>
          <w:tcPr>
            <w:tcW w:w="1843" w:type="dxa"/>
            <w:vMerge/>
          </w:tcPr>
          <w:p w14:paraId="0DDF59A5" w14:textId="5D304B0C" w:rsidR="00192EC1" w:rsidRPr="00076D59" w:rsidRDefault="00192EC1" w:rsidP="0090627B">
            <w:pPr>
              <w:rPr>
                <w:rFonts w:ascii="Times New Roman" w:hAnsi="Times New Roman"/>
                <w:color w:val="000000" w:themeColor="text1"/>
                <w:szCs w:val="28"/>
              </w:rPr>
            </w:pPr>
          </w:p>
        </w:tc>
        <w:tc>
          <w:tcPr>
            <w:tcW w:w="1284" w:type="dxa"/>
          </w:tcPr>
          <w:p w14:paraId="4C7EC39E" w14:textId="77777777" w:rsidR="00192EC1" w:rsidRPr="00076D59" w:rsidRDefault="00192EC1" w:rsidP="0090627B">
            <w:pPr>
              <w:jc w:val="center"/>
              <w:rPr>
                <w:rFonts w:ascii="Times New Roman" w:hAnsi="Times New Roman"/>
                <w:color w:val="000000" w:themeColor="text1"/>
                <w:szCs w:val="28"/>
              </w:rPr>
            </w:pPr>
          </w:p>
        </w:tc>
      </w:tr>
      <w:tr w:rsidR="00B66710" w:rsidRPr="00076D59" w14:paraId="6EEA29D2" w14:textId="77777777" w:rsidTr="00B66710">
        <w:trPr>
          <w:trHeight w:val="2504"/>
        </w:trPr>
        <w:tc>
          <w:tcPr>
            <w:tcW w:w="1708" w:type="dxa"/>
            <w:vMerge/>
          </w:tcPr>
          <w:p w14:paraId="041FD024"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5380A2EF"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1.10</w:t>
            </w:r>
          </w:p>
        </w:tc>
        <w:tc>
          <w:tcPr>
            <w:tcW w:w="3103" w:type="dxa"/>
            <w:vAlign w:val="center"/>
          </w:tcPr>
          <w:p w14:paraId="08F78AF6"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 BT chi bộ ; PHT; Các tổ chuyên môn</w:t>
            </w:r>
          </w:p>
          <w:p w14:paraId="1B9AB492"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GVCN</w:t>
            </w:r>
          </w:p>
          <w:p w14:paraId="190DF72B"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Nhân viên kiêm công tác y tế.</w:t>
            </w:r>
          </w:p>
          <w:p w14:paraId="47CFF3F4"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Tổng PTĐ</w:t>
            </w:r>
          </w:p>
        </w:tc>
        <w:tc>
          <w:tcPr>
            <w:tcW w:w="1843" w:type="dxa"/>
            <w:vMerge/>
          </w:tcPr>
          <w:p w14:paraId="0FCEAE7C" w14:textId="4916B9F6" w:rsidR="00192EC1" w:rsidRPr="00076D59" w:rsidRDefault="00192EC1" w:rsidP="0090627B">
            <w:pPr>
              <w:rPr>
                <w:rFonts w:ascii="Times New Roman" w:hAnsi="Times New Roman"/>
                <w:color w:val="000000" w:themeColor="text1"/>
                <w:szCs w:val="28"/>
              </w:rPr>
            </w:pPr>
          </w:p>
        </w:tc>
        <w:tc>
          <w:tcPr>
            <w:tcW w:w="1284" w:type="dxa"/>
          </w:tcPr>
          <w:p w14:paraId="07089288" w14:textId="77777777" w:rsidR="00192EC1" w:rsidRPr="00076D59" w:rsidRDefault="00192EC1" w:rsidP="0090627B">
            <w:pPr>
              <w:jc w:val="center"/>
              <w:rPr>
                <w:rFonts w:ascii="Times New Roman" w:hAnsi="Times New Roman"/>
                <w:color w:val="000000" w:themeColor="text1"/>
                <w:szCs w:val="28"/>
              </w:rPr>
            </w:pPr>
          </w:p>
        </w:tc>
      </w:tr>
      <w:tr w:rsidR="00B66710" w:rsidRPr="00076D59" w14:paraId="55733E6D" w14:textId="77777777" w:rsidTr="00B66710">
        <w:trPr>
          <w:trHeight w:val="48"/>
        </w:trPr>
        <w:tc>
          <w:tcPr>
            <w:tcW w:w="1708" w:type="dxa"/>
            <w:vMerge w:val="restart"/>
          </w:tcPr>
          <w:p w14:paraId="285342E5" w14:textId="77777777" w:rsidR="00192EC1" w:rsidRPr="00076D59" w:rsidRDefault="00192EC1" w:rsidP="0090627B">
            <w:pPr>
              <w:jc w:val="center"/>
              <w:rPr>
                <w:rFonts w:ascii="Times New Roman" w:hAnsi="Times New Roman"/>
                <w:b/>
                <w:color w:val="000000" w:themeColor="text1"/>
                <w:szCs w:val="28"/>
              </w:rPr>
            </w:pPr>
          </w:p>
          <w:p w14:paraId="1D3A0A5C" w14:textId="77777777" w:rsidR="00192EC1" w:rsidRPr="00076D59" w:rsidRDefault="00192EC1" w:rsidP="0090627B">
            <w:pPr>
              <w:jc w:val="center"/>
              <w:rPr>
                <w:rFonts w:ascii="Times New Roman" w:hAnsi="Times New Roman"/>
                <w:b/>
                <w:color w:val="000000" w:themeColor="text1"/>
                <w:szCs w:val="28"/>
              </w:rPr>
            </w:pPr>
          </w:p>
          <w:p w14:paraId="56AC239E" w14:textId="77777777" w:rsidR="00192EC1" w:rsidRPr="00076D59" w:rsidRDefault="00192EC1" w:rsidP="0090627B">
            <w:pPr>
              <w:jc w:val="center"/>
              <w:rPr>
                <w:rFonts w:ascii="Times New Roman" w:hAnsi="Times New Roman"/>
                <w:b/>
                <w:color w:val="000000" w:themeColor="text1"/>
                <w:szCs w:val="28"/>
              </w:rPr>
            </w:pPr>
          </w:p>
          <w:p w14:paraId="24DF4715" w14:textId="77777777" w:rsidR="00192EC1" w:rsidRPr="00076D59" w:rsidRDefault="00192EC1" w:rsidP="0090627B">
            <w:pPr>
              <w:jc w:val="center"/>
              <w:rPr>
                <w:rFonts w:ascii="Times New Roman" w:hAnsi="Times New Roman"/>
                <w:b/>
                <w:color w:val="000000" w:themeColor="text1"/>
                <w:szCs w:val="28"/>
              </w:rPr>
            </w:pPr>
          </w:p>
          <w:p w14:paraId="24B6AC93" w14:textId="77777777" w:rsidR="00192EC1" w:rsidRPr="00076D59" w:rsidRDefault="00192EC1"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Cán bộ quản lý, GV,  nhân viên và học sinh</w:t>
            </w:r>
          </w:p>
        </w:tc>
        <w:tc>
          <w:tcPr>
            <w:tcW w:w="1710" w:type="dxa"/>
            <w:vAlign w:val="center"/>
          </w:tcPr>
          <w:p w14:paraId="0F0742DF"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2.1</w:t>
            </w:r>
          </w:p>
        </w:tc>
        <w:tc>
          <w:tcPr>
            <w:tcW w:w="3103" w:type="dxa"/>
            <w:vAlign w:val="center"/>
          </w:tcPr>
          <w:p w14:paraId="249D12B8"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HT; PHT cung cấp thông tin.</w:t>
            </w:r>
          </w:p>
        </w:tc>
        <w:tc>
          <w:tcPr>
            <w:tcW w:w="1843" w:type="dxa"/>
            <w:vMerge/>
          </w:tcPr>
          <w:p w14:paraId="38E3EF0A" w14:textId="1DD89587" w:rsidR="00192EC1" w:rsidRPr="00076D59" w:rsidRDefault="00192EC1" w:rsidP="0090627B">
            <w:pPr>
              <w:rPr>
                <w:rFonts w:ascii="Times New Roman" w:hAnsi="Times New Roman"/>
                <w:color w:val="000000" w:themeColor="text1"/>
                <w:szCs w:val="28"/>
              </w:rPr>
            </w:pPr>
          </w:p>
        </w:tc>
        <w:tc>
          <w:tcPr>
            <w:tcW w:w="1284" w:type="dxa"/>
          </w:tcPr>
          <w:p w14:paraId="1B563671" w14:textId="77777777" w:rsidR="00192EC1" w:rsidRPr="00076D59" w:rsidRDefault="00192EC1" w:rsidP="0090627B">
            <w:pPr>
              <w:jc w:val="center"/>
              <w:rPr>
                <w:rFonts w:ascii="Times New Roman" w:hAnsi="Times New Roman"/>
                <w:color w:val="000000" w:themeColor="text1"/>
                <w:szCs w:val="28"/>
              </w:rPr>
            </w:pPr>
          </w:p>
        </w:tc>
      </w:tr>
      <w:tr w:rsidR="00B66710" w:rsidRPr="00076D59" w14:paraId="23B7A149" w14:textId="77777777" w:rsidTr="00B66710">
        <w:trPr>
          <w:trHeight w:val="48"/>
        </w:trPr>
        <w:tc>
          <w:tcPr>
            <w:tcW w:w="1708" w:type="dxa"/>
            <w:vMerge/>
          </w:tcPr>
          <w:p w14:paraId="412ED056"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3BFB4CEF"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2.2</w:t>
            </w:r>
          </w:p>
        </w:tc>
        <w:tc>
          <w:tcPr>
            <w:tcW w:w="3103" w:type="dxa"/>
            <w:vAlign w:val="center"/>
          </w:tcPr>
          <w:p w14:paraId="32C3308F"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HT;PHT cung cấp thông tin.</w:t>
            </w:r>
          </w:p>
          <w:p w14:paraId="052ABF96"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Giáo viên</w:t>
            </w:r>
          </w:p>
          <w:p w14:paraId="5404849B"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CB văn phòng</w:t>
            </w:r>
          </w:p>
          <w:p w14:paraId="4C60011B"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Tổng PT Đội</w:t>
            </w:r>
          </w:p>
        </w:tc>
        <w:tc>
          <w:tcPr>
            <w:tcW w:w="1843" w:type="dxa"/>
            <w:vMerge/>
          </w:tcPr>
          <w:p w14:paraId="1A1737A3" w14:textId="18ED1345" w:rsidR="00192EC1" w:rsidRPr="00076D59" w:rsidRDefault="00192EC1" w:rsidP="0090627B">
            <w:pPr>
              <w:rPr>
                <w:rFonts w:ascii="Times New Roman" w:hAnsi="Times New Roman"/>
                <w:color w:val="000000" w:themeColor="text1"/>
                <w:szCs w:val="28"/>
              </w:rPr>
            </w:pPr>
          </w:p>
        </w:tc>
        <w:tc>
          <w:tcPr>
            <w:tcW w:w="1284" w:type="dxa"/>
          </w:tcPr>
          <w:p w14:paraId="07BE1EFE" w14:textId="77777777" w:rsidR="00192EC1" w:rsidRPr="00076D59" w:rsidRDefault="00192EC1" w:rsidP="0090627B">
            <w:pPr>
              <w:jc w:val="center"/>
              <w:rPr>
                <w:rFonts w:ascii="Times New Roman" w:hAnsi="Times New Roman"/>
                <w:color w:val="000000" w:themeColor="text1"/>
                <w:szCs w:val="28"/>
              </w:rPr>
            </w:pPr>
          </w:p>
        </w:tc>
      </w:tr>
      <w:tr w:rsidR="00B66710" w:rsidRPr="00076D59" w14:paraId="5004D9C7" w14:textId="77777777" w:rsidTr="00B66710">
        <w:trPr>
          <w:trHeight w:val="48"/>
        </w:trPr>
        <w:tc>
          <w:tcPr>
            <w:tcW w:w="1708" w:type="dxa"/>
            <w:vMerge/>
          </w:tcPr>
          <w:p w14:paraId="56B32B09"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3286D6FB"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2.3</w:t>
            </w:r>
          </w:p>
        </w:tc>
        <w:tc>
          <w:tcPr>
            <w:tcW w:w="3103" w:type="dxa"/>
            <w:vAlign w:val="center"/>
          </w:tcPr>
          <w:p w14:paraId="79F2256F"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HT;PHT  cung cấp thông tin.</w:t>
            </w:r>
          </w:p>
          <w:p w14:paraId="599313C0"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-Nhân viên Kế toán; văn phòng.</w:t>
            </w:r>
          </w:p>
        </w:tc>
        <w:tc>
          <w:tcPr>
            <w:tcW w:w="1843" w:type="dxa"/>
            <w:vMerge/>
          </w:tcPr>
          <w:p w14:paraId="7A699379" w14:textId="5A08EC85" w:rsidR="00192EC1" w:rsidRPr="00076D59" w:rsidRDefault="00192EC1" w:rsidP="0090627B">
            <w:pPr>
              <w:rPr>
                <w:rFonts w:ascii="Times New Roman" w:hAnsi="Times New Roman"/>
                <w:color w:val="000000" w:themeColor="text1"/>
                <w:szCs w:val="28"/>
              </w:rPr>
            </w:pPr>
          </w:p>
        </w:tc>
        <w:tc>
          <w:tcPr>
            <w:tcW w:w="1284" w:type="dxa"/>
          </w:tcPr>
          <w:p w14:paraId="3F4B8A49" w14:textId="77777777" w:rsidR="00192EC1" w:rsidRPr="00076D59" w:rsidRDefault="00192EC1" w:rsidP="0090627B">
            <w:pPr>
              <w:jc w:val="center"/>
              <w:rPr>
                <w:rFonts w:ascii="Times New Roman" w:hAnsi="Times New Roman"/>
                <w:color w:val="000000" w:themeColor="text1"/>
                <w:szCs w:val="28"/>
              </w:rPr>
            </w:pPr>
          </w:p>
        </w:tc>
      </w:tr>
      <w:tr w:rsidR="00B66710" w:rsidRPr="00076D59" w14:paraId="1E914C4C" w14:textId="77777777" w:rsidTr="00B66710">
        <w:trPr>
          <w:trHeight w:val="1859"/>
        </w:trPr>
        <w:tc>
          <w:tcPr>
            <w:tcW w:w="1708" w:type="dxa"/>
            <w:vMerge/>
          </w:tcPr>
          <w:p w14:paraId="6523772A"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1C9F783A"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2.4</w:t>
            </w:r>
          </w:p>
        </w:tc>
        <w:tc>
          <w:tcPr>
            <w:tcW w:w="3103" w:type="dxa"/>
            <w:vAlign w:val="center"/>
          </w:tcPr>
          <w:p w14:paraId="2CD4071D"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BGH, GV, TPT Đội</w:t>
            </w:r>
          </w:p>
          <w:p w14:paraId="5D21A64B"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Trạm y tế xã.</w:t>
            </w:r>
          </w:p>
          <w:p w14:paraId="6EF58560"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Cán bộ văn phòng</w:t>
            </w:r>
          </w:p>
        </w:tc>
        <w:tc>
          <w:tcPr>
            <w:tcW w:w="1843" w:type="dxa"/>
            <w:vMerge/>
          </w:tcPr>
          <w:p w14:paraId="5C0AB6EC" w14:textId="4CB2DDBC" w:rsidR="00192EC1" w:rsidRPr="00076D59" w:rsidRDefault="00192EC1" w:rsidP="0090627B">
            <w:pPr>
              <w:rPr>
                <w:rFonts w:ascii="Times New Roman" w:hAnsi="Times New Roman"/>
                <w:color w:val="000000" w:themeColor="text1"/>
                <w:szCs w:val="28"/>
              </w:rPr>
            </w:pPr>
          </w:p>
        </w:tc>
        <w:tc>
          <w:tcPr>
            <w:tcW w:w="1284" w:type="dxa"/>
          </w:tcPr>
          <w:p w14:paraId="2218701A" w14:textId="77777777" w:rsidR="00192EC1" w:rsidRPr="00076D59" w:rsidRDefault="00192EC1" w:rsidP="0090627B">
            <w:pPr>
              <w:rPr>
                <w:rFonts w:ascii="Times New Roman" w:hAnsi="Times New Roman"/>
                <w:color w:val="000000" w:themeColor="text1"/>
                <w:szCs w:val="28"/>
              </w:rPr>
            </w:pPr>
          </w:p>
        </w:tc>
      </w:tr>
      <w:tr w:rsidR="00B66710" w:rsidRPr="00076D59" w14:paraId="4DE0C840" w14:textId="77777777" w:rsidTr="00B66710">
        <w:trPr>
          <w:trHeight w:val="18"/>
        </w:trPr>
        <w:tc>
          <w:tcPr>
            <w:tcW w:w="1708" w:type="dxa"/>
            <w:vMerge w:val="restart"/>
          </w:tcPr>
          <w:p w14:paraId="4728B196" w14:textId="77777777" w:rsidR="00192EC1" w:rsidRPr="00076D59" w:rsidRDefault="00192EC1" w:rsidP="0090627B">
            <w:pPr>
              <w:jc w:val="center"/>
              <w:rPr>
                <w:rFonts w:ascii="Times New Roman" w:hAnsi="Times New Roman"/>
                <w:b/>
                <w:color w:val="000000" w:themeColor="text1"/>
                <w:szCs w:val="28"/>
              </w:rPr>
            </w:pPr>
          </w:p>
          <w:p w14:paraId="7F31A73F" w14:textId="77777777" w:rsidR="00192EC1" w:rsidRPr="00076D59" w:rsidRDefault="00192EC1" w:rsidP="0090627B">
            <w:pPr>
              <w:jc w:val="center"/>
              <w:rPr>
                <w:rFonts w:ascii="Times New Roman" w:hAnsi="Times New Roman"/>
                <w:b/>
                <w:color w:val="000000" w:themeColor="text1"/>
                <w:szCs w:val="28"/>
              </w:rPr>
            </w:pPr>
          </w:p>
          <w:p w14:paraId="2EEA2156" w14:textId="77777777" w:rsidR="00192EC1" w:rsidRPr="00076D59" w:rsidRDefault="00192EC1" w:rsidP="0090627B">
            <w:pPr>
              <w:jc w:val="center"/>
              <w:rPr>
                <w:rFonts w:ascii="Times New Roman" w:hAnsi="Times New Roman"/>
                <w:b/>
                <w:color w:val="000000" w:themeColor="text1"/>
                <w:szCs w:val="28"/>
              </w:rPr>
            </w:pPr>
          </w:p>
          <w:p w14:paraId="670DA70C" w14:textId="77777777" w:rsidR="00192EC1" w:rsidRPr="00076D59" w:rsidRDefault="00192EC1" w:rsidP="0090627B">
            <w:pPr>
              <w:rPr>
                <w:rFonts w:ascii="Times New Roman" w:hAnsi="Times New Roman"/>
                <w:b/>
                <w:color w:val="000000" w:themeColor="text1"/>
                <w:szCs w:val="28"/>
              </w:rPr>
            </w:pPr>
            <w:r w:rsidRPr="00076D59">
              <w:rPr>
                <w:rFonts w:ascii="Times New Roman" w:hAnsi="Times New Roman"/>
                <w:b/>
                <w:color w:val="000000" w:themeColor="text1"/>
                <w:szCs w:val="28"/>
              </w:rPr>
              <w:t xml:space="preserve"> </w:t>
            </w:r>
          </w:p>
          <w:p w14:paraId="11CE6A27" w14:textId="77777777" w:rsidR="00192EC1" w:rsidRPr="00076D59" w:rsidRDefault="00192EC1" w:rsidP="0090627B">
            <w:pPr>
              <w:rPr>
                <w:rFonts w:ascii="Times New Roman" w:hAnsi="Times New Roman"/>
                <w:b/>
                <w:color w:val="000000" w:themeColor="text1"/>
                <w:szCs w:val="28"/>
              </w:rPr>
            </w:pPr>
          </w:p>
          <w:p w14:paraId="36CB1822" w14:textId="77777777" w:rsidR="00192EC1" w:rsidRPr="00076D59" w:rsidRDefault="00192EC1" w:rsidP="0090627B">
            <w:pPr>
              <w:rPr>
                <w:rFonts w:ascii="Times New Roman" w:hAnsi="Times New Roman"/>
                <w:b/>
                <w:color w:val="000000" w:themeColor="text1"/>
                <w:szCs w:val="28"/>
              </w:rPr>
            </w:pPr>
            <w:r w:rsidRPr="00076D59">
              <w:rPr>
                <w:rFonts w:ascii="Times New Roman" w:hAnsi="Times New Roman"/>
                <w:b/>
                <w:color w:val="000000" w:themeColor="text1"/>
                <w:szCs w:val="28"/>
              </w:rPr>
              <w:t>Cơ sở vật chất và  thiết bị dạy học</w:t>
            </w:r>
          </w:p>
        </w:tc>
        <w:tc>
          <w:tcPr>
            <w:tcW w:w="1710" w:type="dxa"/>
            <w:vAlign w:val="center"/>
          </w:tcPr>
          <w:p w14:paraId="2869B282"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3.1</w:t>
            </w:r>
          </w:p>
        </w:tc>
        <w:tc>
          <w:tcPr>
            <w:tcW w:w="3103" w:type="dxa"/>
            <w:vAlign w:val="center"/>
          </w:tcPr>
          <w:p w14:paraId="79F1FD1D"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BGH cung cấp thông tin</w:t>
            </w:r>
          </w:p>
          <w:p w14:paraId="53884436"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TPT Đội</w:t>
            </w:r>
          </w:p>
          <w:p w14:paraId="2DAD9D11"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Cán bộ thiết bị</w:t>
            </w:r>
          </w:p>
        </w:tc>
        <w:tc>
          <w:tcPr>
            <w:tcW w:w="1843" w:type="dxa"/>
            <w:vMerge/>
          </w:tcPr>
          <w:p w14:paraId="786F59A8" w14:textId="04F14387" w:rsidR="00192EC1" w:rsidRPr="00076D59" w:rsidRDefault="00192EC1" w:rsidP="0090627B">
            <w:pPr>
              <w:rPr>
                <w:rFonts w:ascii="Times New Roman" w:hAnsi="Times New Roman"/>
                <w:color w:val="000000" w:themeColor="text1"/>
                <w:szCs w:val="28"/>
              </w:rPr>
            </w:pPr>
          </w:p>
        </w:tc>
        <w:tc>
          <w:tcPr>
            <w:tcW w:w="1284" w:type="dxa"/>
          </w:tcPr>
          <w:p w14:paraId="62CF82FB" w14:textId="77777777" w:rsidR="00192EC1" w:rsidRPr="00076D59" w:rsidRDefault="00192EC1" w:rsidP="0090627B">
            <w:pPr>
              <w:jc w:val="center"/>
              <w:rPr>
                <w:rFonts w:ascii="Times New Roman" w:hAnsi="Times New Roman"/>
                <w:color w:val="000000" w:themeColor="text1"/>
                <w:szCs w:val="28"/>
              </w:rPr>
            </w:pPr>
          </w:p>
        </w:tc>
      </w:tr>
      <w:tr w:rsidR="00B66710" w:rsidRPr="00076D59" w14:paraId="2E225A06" w14:textId="77777777" w:rsidTr="00B66710">
        <w:trPr>
          <w:trHeight w:val="18"/>
        </w:trPr>
        <w:tc>
          <w:tcPr>
            <w:tcW w:w="1708" w:type="dxa"/>
            <w:vMerge/>
          </w:tcPr>
          <w:p w14:paraId="436F1CC3"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18AF32B1"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3.2</w:t>
            </w:r>
          </w:p>
        </w:tc>
        <w:tc>
          <w:tcPr>
            <w:tcW w:w="3103" w:type="dxa"/>
            <w:vAlign w:val="center"/>
          </w:tcPr>
          <w:p w14:paraId="14387F94"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BGH cung cấp thông tin</w:t>
            </w:r>
          </w:p>
          <w:p w14:paraId="56830AFC"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Cán bộ thiết bị</w:t>
            </w:r>
          </w:p>
          <w:p w14:paraId="7C49448D"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Giáo viên</w:t>
            </w:r>
          </w:p>
          <w:p w14:paraId="21D7E1B7"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Kế toán</w:t>
            </w:r>
          </w:p>
        </w:tc>
        <w:tc>
          <w:tcPr>
            <w:tcW w:w="1843" w:type="dxa"/>
            <w:vMerge/>
          </w:tcPr>
          <w:p w14:paraId="71FAF322" w14:textId="36B8376F" w:rsidR="00192EC1" w:rsidRPr="00076D59" w:rsidRDefault="00192EC1" w:rsidP="0090627B">
            <w:pPr>
              <w:rPr>
                <w:rFonts w:ascii="Times New Roman" w:hAnsi="Times New Roman"/>
                <w:color w:val="000000" w:themeColor="text1"/>
                <w:szCs w:val="28"/>
              </w:rPr>
            </w:pPr>
          </w:p>
        </w:tc>
        <w:tc>
          <w:tcPr>
            <w:tcW w:w="1284" w:type="dxa"/>
          </w:tcPr>
          <w:p w14:paraId="434E4E65" w14:textId="77777777" w:rsidR="00192EC1" w:rsidRPr="00076D59" w:rsidRDefault="00192EC1" w:rsidP="0090627B">
            <w:pPr>
              <w:jc w:val="center"/>
              <w:rPr>
                <w:rFonts w:ascii="Times New Roman" w:hAnsi="Times New Roman"/>
                <w:color w:val="000000" w:themeColor="text1"/>
                <w:szCs w:val="28"/>
              </w:rPr>
            </w:pPr>
          </w:p>
        </w:tc>
      </w:tr>
      <w:tr w:rsidR="00B66710" w:rsidRPr="00076D59" w14:paraId="1EF94E3E" w14:textId="77777777" w:rsidTr="00B66710">
        <w:trPr>
          <w:trHeight w:val="18"/>
        </w:trPr>
        <w:tc>
          <w:tcPr>
            <w:tcW w:w="1708" w:type="dxa"/>
            <w:vMerge/>
          </w:tcPr>
          <w:p w14:paraId="76E47024"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34AF1EB9"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3.3</w:t>
            </w:r>
          </w:p>
        </w:tc>
        <w:tc>
          <w:tcPr>
            <w:tcW w:w="3103" w:type="dxa"/>
            <w:vAlign w:val="center"/>
          </w:tcPr>
          <w:p w14:paraId="3D3A6C9C"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Phó HT phụ trách CSVC, TPT Đội.</w:t>
            </w:r>
          </w:p>
          <w:p w14:paraId="05656881"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Cán bộ Kế toán</w:t>
            </w:r>
          </w:p>
        </w:tc>
        <w:tc>
          <w:tcPr>
            <w:tcW w:w="1843" w:type="dxa"/>
            <w:vMerge/>
          </w:tcPr>
          <w:p w14:paraId="1E66C973" w14:textId="70AE88CC" w:rsidR="00192EC1" w:rsidRPr="00076D59" w:rsidRDefault="00192EC1" w:rsidP="0090627B">
            <w:pPr>
              <w:rPr>
                <w:rFonts w:ascii="Times New Roman" w:hAnsi="Times New Roman"/>
                <w:color w:val="000000" w:themeColor="text1"/>
                <w:szCs w:val="28"/>
              </w:rPr>
            </w:pPr>
          </w:p>
        </w:tc>
        <w:tc>
          <w:tcPr>
            <w:tcW w:w="1284" w:type="dxa"/>
          </w:tcPr>
          <w:p w14:paraId="684AF72C" w14:textId="77777777" w:rsidR="00192EC1" w:rsidRPr="00076D59" w:rsidRDefault="00192EC1" w:rsidP="0090627B">
            <w:pPr>
              <w:jc w:val="center"/>
              <w:rPr>
                <w:rFonts w:ascii="Times New Roman" w:hAnsi="Times New Roman"/>
                <w:color w:val="000000" w:themeColor="text1"/>
                <w:szCs w:val="28"/>
              </w:rPr>
            </w:pPr>
          </w:p>
        </w:tc>
      </w:tr>
      <w:tr w:rsidR="00B66710" w:rsidRPr="00076D59" w14:paraId="4305526C" w14:textId="77777777" w:rsidTr="00B66710">
        <w:trPr>
          <w:trHeight w:val="18"/>
        </w:trPr>
        <w:tc>
          <w:tcPr>
            <w:tcW w:w="1708" w:type="dxa"/>
            <w:vMerge/>
          </w:tcPr>
          <w:p w14:paraId="5D3B72A5"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4CAA00C7"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3.4</w:t>
            </w:r>
          </w:p>
        </w:tc>
        <w:tc>
          <w:tcPr>
            <w:tcW w:w="3103" w:type="dxa"/>
            <w:vAlign w:val="center"/>
          </w:tcPr>
          <w:p w14:paraId="30ECAE28"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-BGH cung cấp thông tin</w:t>
            </w:r>
          </w:p>
          <w:p w14:paraId="02E20289"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Kế toán</w:t>
            </w:r>
          </w:p>
        </w:tc>
        <w:tc>
          <w:tcPr>
            <w:tcW w:w="1843" w:type="dxa"/>
            <w:vMerge/>
          </w:tcPr>
          <w:p w14:paraId="3387F89E" w14:textId="72C2FAAF" w:rsidR="00192EC1" w:rsidRPr="00076D59" w:rsidRDefault="00192EC1" w:rsidP="0090627B">
            <w:pPr>
              <w:rPr>
                <w:rFonts w:ascii="Times New Roman" w:hAnsi="Times New Roman"/>
                <w:color w:val="000000" w:themeColor="text1"/>
                <w:szCs w:val="28"/>
              </w:rPr>
            </w:pPr>
          </w:p>
        </w:tc>
        <w:tc>
          <w:tcPr>
            <w:tcW w:w="1284" w:type="dxa"/>
          </w:tcPr>
          <w:p w14:paraId="02599DBF" w14:textId="77777777" w:rsidR="00192EC1" w:rsidRPr="00076D59" w:rsidRDefault="00192EC1" w:rsidP="0090627B">
            <w:pPr>
              <w:jc w:val="center"/>
              <w:rPr>
                <w:rFonts w:ascii="Times New Roman" w:hAnsi="Times New Roman"/>
                <w:color w:val="000000" w:themeColor="text1"/>
                <w:szCs w:val="28"/>
              </w:rPr>
            </w:pPr>
          </w:p>
        </w:tc>
      </w:tr>
      <w:tr w:rsidR="00B66710" w:rsidRPr="00076D59" w14:paraId="498A65FC" w14:textId="77777777" w:rsidTr="00B66710">
        <w:trPr>
          <w:trHeight w:val="18"/>
        </w:trPr>
        <w:tc>
          <w:tcPr>
            <w:tcW w:w="1708" w:type="dxa"/>
            <w:vMerge/>
          </w:tcPr>
          <w:p w14:paraId="3E37CF41"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7E16CF2B"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3.5</w:t>
            </w:r>
          </w:p>
        </w:tc>
        <w:tc>
          <w:tcPr>
            <w:tcW w:w="3103" w:type="dxa"/>
            <w:vAlign w:val="center"/>
          </w:tcPr>
          <w:p w14:paraId="4C16ADAA"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HT; Phó HT.</w:t>
            </w:r>
          </w:p>
          <w:p w14:paraId="1D113524"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Nhân viên thiết bị</w:t>
            </w:r>
          </w:p>
          <w:p w14:paraId="38306C83"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Giáo viên</w:t>
            </w:r>
          </w:p>
          <w:p w14:paraId="34BFAD8A"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Kế toán</w:t>
            </w:r>
          </w:p>
        </w:tc>
        <w:tc>
          <w:tcPr>
            <w:tcW w:w="1843" w:type="dxa"/>
            <w:vMerge/>
          </w:tcPr>
          <w:p w14:paraId="387159B4" w14:textId="3D180017" w:rsidR="00192EC1" w:rsidRPr="00076D59" w:rsidRDefault="00192EC1" w:rsidP="0090627B">
            <w:pPr>
              <w:rPr>
                <w:rFonts w:ascii="Times New Roman" w:hAnsi="Times New Roman"/>
                <w:color w:val="000000" w:themeColor="text1"/>
                <w:szCs w:val="28"/>
              </w:rPr>
            </w:pPr>
          </w:p>
        </w:tc>
        <w:tc>
          <w:tcPr>
            <w:tcW w:w="1284" w:type="dxa"/>
          </w:tcPr>
          <w:p w14:paraId="6F8B2EAC" w14:textId="77777777" w:rsidR="00192EC1" w:rsidRPr="00076D59" w:rsidRDefault="00192EC1" w:rsidP="0090627B">
            <w:pPr>
              <w:jc w:val="center"/>
              <w:rPr>
                <w:rFonts w:ascii="Times New Roman" w:hAnsi="Times New Roman"/>
                <w:color w:val="000000" w:themeColor="text1"/>
                <w:szCs w:val="28"/>
              </w:rPr>
            </w:pPr>
          </w:p>
        </w:tc>
      </w:tr>
      <w:tr w:rsidR="00B66710" w:rsidRPr="00076D59" w14:paraId="4F3BEC03" w14:textId="77777777" w:rsidTr="00764D76">
        <w:trPr>
          <w:trHeight w:val="924"/>
        </w:trPr>
        <w:tc>
          <w:tcPr>
            <w:tcW w:w="1708" w:type="dxa"/>
            <w:vMerge/>
          </w:tcPr>
          <w:p w14:paraId="5D7744CB"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43970E31"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3.6</w:t>
            </w:r>
          </w:p>
        </w:tc>
        <w:tc>
          <w:tcPr>
            <w:tcW w:w="3103" w:type="dxa"/>
            <w:vAlign w:val="center"/>
          </w:tcPr>
          <w:p w14:paraId="15083D9A"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Phó HT phụ trách CM.</w:t>
            </w:r>
          </w:p>
          <w:p w14:paraId="78300194"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Nhân viên thư viện</w:t>
            </w:r>
          </w:p>
        </w:tc>
        <w:tc>
          <w:tcPr>
            <w:tcW w:w="1843" w:type="dxa"/>
            <w:vMerge/>
          </w:tcPr>
          <w:p w14:paraId="64B9734A" w14:textId="3702D9B8" w:rsidR="00192EC1" w:rsidRPr="00076D59" w:rsidRDefault="00192EC1" w:rsidP="0090627B">
            <w:pPr>
              <w:rPr>
                <w:rFonts w:ascii="Times New Roman" w:hAnsi="Times New Roman"/>
                <w:color w:val="000000" w:themeColor="text1"/>
                <w:szCs w:val="28"/>
              </w:rPr>
            </w:pPr>
          </w:p>
        </w:tc>
        <w:tc>
          <w:tcPr>
            <w:tcW w:w="1284" w:type="dxa"/>
          </w:tcPr>
          <w:p w14:paraId="3988C6B5" w14:textId="77777777" w:rsidR="00192EC1" w:rsidRPr="00076D59" w:rsidRDefault="00192EC1" w:rsidP="0090627B">
            <w:pPr>
              <w:rPr>
                <w:rFonts w:ascii="Times New Roman" w:hAnsi="Times New Roman"/>
                <w:color w:val="000000" w:themeColor="text1"/>
                <w:szCs w:val="28"/>
              </w:rPr>
            </w:pPr>
          </w:p>
        </w:tc>
      </w:tr>
      <w:tr w:rsidR="00B66710" w:rsidRPr="00076D59" w14:paraId="3884894D" w14:textId="77777777" w:rsidTr="00B66710">
        <w:trPr>
          <w:trHeight w:val="947"/>
        </w:trPr>
        <w:tc>
          <w:tcPr>
            <w:tcW w:w="1708" w:type="dxa"/>
            <w:vMerge w:val="restart"/>
          </w:tcPr>
          <w:p w14:paraId="48DA1C43" w14:textId="77777777" w:rsidR="00192EC1" w:rsidRPr="00076D59" w:rsidRDefault="00192EC1"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Quan hệ giữa nhà trường, gia đình và XH</w:t>
            </w:r>
          </w:p>
        </w:tc>
        <w:tc>
          <w:tcPr>
            <w:tcW w:w="1710" w:type="dxa"/>
            <w:vAlign w:val="center"/>
          </w:tcPr>
          <w:p w14:paraId="727B02C4"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4.1</w:t>
            </w:r>
          </w:p>
        </w:tc>
        <w:tc>
          <w:tcPr>
            <w:tcW w:w="3103" w:type="dxa"/>
            <w:vAlign w:val="center"/>
          </w:tcPr>
          <w:p w14:paraId="7425FD87"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w:t>
            </w:r>
          </w:p>
          <w:p w14:paraId="707C2CA2"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Ban Đại diện CM HS.</w:t>
            </w:r>
          </w:p>
        </w:tc>
        <w:tc>
          <w:tcPr>
            <w:tcW w:w="1843" w:type="dxa"/>
            <w:vMerge/>
          </w:tcPr>
          <w:p w14:paraId="66C94826" w14:textId="036737CC" w:rsidR="00192EC1" w:rsidRPr="00076D59" w:rsidRDefault="00192EC1" w:rsidP="0090627B">
            <w:pPr>
              <w:rPr>
                <w:rFonts w:ascii="Times New Roman" w:hAnsi="Times New Roman"/>
                <w:color w:val="000000" w:themeColor="text1"/>
                <w:szCs w:val="28"/>
              </w:rPr>
            </w:pPr>
          </w:p>
        </w:tc>
        <w:tc>
          <w:tcPr>
            <w:tcW w:w="1284" w:type="dxa"/>
          </w:tcPr>
          <w:p w14:paraId="52E1B90A" w14:textId="77777777" w:rsidR="00192EC1" w:rsidRPr="00076D59" w:rsidRDefault="00192EC1" w:rsidP="0090627B">
            <w:pPr>
              <w:rPr>
                <w:rFonts w:ascii="Times New Roman" w:hAnsi="Times New Roman"/>
                <w:color w:val="000000" w:themeColor="text1"/>
                <w:szCs w:val="28"/>
              </w:rPr>
            </w:pPr>
          </w:p>
        </w:tc>
      </w:tr>
      <w:tr w:rsidR="00B66710" w:rsidRPr="00076D59" w14:paraId="470D98A3" w14:textId="77777777" w:rsidTr="00764D76">
        <w:trPr>
          <w:trHeight w:val="880"/>
        </w:trPr>
        <w:tc>
          <w:tcPr>
            <w:tcW w:w="1708" w:type="dxa"/>
            <w:vMerge/>
          </w:tcPr>
          <w:p w14:paraId="4F94328D"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0364346D"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4.2</w:t>
            </w:r>
          </w:p>
        </w:tc>
        <w:tc>
          <w:tcPr>
            <w:tcW w:w="3103" w:type="dxa"/>
            <w:vAlign w:val="center"/>
          </w:tcPr>
          <w:p w14:paraId="363BEDF9"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w:t>
            </w:r>
          </w:p>
          <w:p w14:paraId="34254206"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Kế toán</w:t>
            </w:r>
          </w:p>
        </w:tc>
        <w:tc>
          <w:tcPr>
            <w:tcW w:w="1843" w:type="dxa"/>
            <w:vMerge/>
          </w:tcPr>
          <w:p w14:paraId="1462AE7C" w14:textId="29D43952" w:rsidR="00192EC1" w:rsidRPr="00076D59" w:rsidRDefault="00192EC1" w:rsidP="0090627B">
            <w:pPr>
              <w:rPr>
                <w:rFonts w:ascii="Times New Roman" w:hAnsi="Times New Roman"/>
                <w:color w:val="000000" w:themeColor="text1"/>
                <w:szCs w:val="28"/>
              </w:rPr>
            </w:pPr>
          </w:p>
        </w:tc>
        <w:tc>
          <w:tcPr>
            <w:tcW w:w="1284" w:type="dxa"/>
          </w:tcPr>
          <w:p w14:paraId="28CC7768" w14:textId="77777777" w:rsidR="00192EC1" w:rsidRPr="00076D59" w:rsidRDefault="00192EC1" w:rsidP="0090627B">
            <w:pPr>
              <w:jc w:val="center"/>
              <w:rPr>
                <w:rFonts w:ascii="Times New Roman" w:hAnsi="Times New Roman"/>
                <w:color w:val="000000" w:themeColor="text1"/>
                <w:szCs w:val="28"/>
              </w:rPr>
            </w:pPr>
          </w:p>
        </w:tc>
      </w:tr>
      <w:tr w:rsidR="00B66710" w:rsidRPr="00076D59" w14:paraId="073F196B" w14:textId="77777777" w:rsidTr="00B66710">
        <w:trPr>
          <w:trHeight w:val="18"/>
        </w:trPr>
        <w:tc>
          <w:tcPr>
            <w:tcW w:w="1708" w:type="dxa"/>
            <w:vMerge w:val="restart"/>
          </w:tcPr>
          <w:p w14:paraId="6FA58678" w14:textId="77777777" w:rsidR="00192EC1" w:rsidRPr="00076D59" w:rsidRDefault="00192EC1" w:rsidP="0090627B">
            <w:pPr>
              <w:jc w:val="center"/>
              <w:rPr>
                <w:rFonts w:ascii="Times New Roman" w:hAnsi="Times New Roman"/>
                <w:b/>
                <w:color w:val="000000" w:themeColor="text1"/>
                <w:szCs w:val="28"/>
              </w:rPr>
            </w:pPr>
          </w:p>
          <w:p w14:paraId="3C24A0F5" w14:textId="77777777" w:rsidR="00192EC1" w:rsidRPr="00076D59" w:rsidRDefault="00192EC1" w:rsidP="0090627B">
            <w:pPr>
              <w:jc w:val="center"/>
              <w:rPr>
                <w:rFonts w:ascii="Times New Roman" w:hAnsi="Times New Roman"/>
                <w:b/>
                <w:color w:val="000000" w:themeColor="text1"/>
                <w:szCs w:val="28"/>
              </w:rPr>
            </w:pPr>
          </w:p>
          <w:p w14:paraId="643F981D" w14:textId="77777777" w:rsidR="00192EC1" w:rsidRPr="00076D59" w:rsidRDefault="00192EC1" w:rsidP="0090627B">
            <w:pPr>
              <w:jc w:val="center"/>
              <w:rPr>
                <w:rFonts w:ascii="Times New Roman" w:hAnsi="Times New Roman"/>
                <w:b/>
                <w:color w:val="000000" w:themeColor="text1"/>
                <w:szCs w:val="28"/>
              </w:rPr>
            </w:pPr>
          </w:p>
          <w:p w14:paraId="76BB8AD1" w14:textId="77777777" w:rsidR="00192EC1" w:rsidRPr="00076D59" w:rsidRDefault="00192EC1" w:rsidP="0090627B">
            <w:pPr>
              <w:rPr>
                <w:rFonts w:ascii="Times New Roman" w:hAnsi="Times New Roman"/>
                <w:b/>
                <w:color w:val="000000" w:themeColor="text1"/>
                <w:szCs w:val="28"/>
              </w:rPr>
            </w:pPr>
          </w:p>
          <w:p w14:paraId="13C95E8D" w14:textId="77777777" w:rsidR="00192EC1" w:rsidRPr="00076D59" w:rsidRDefault="00192EC1"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Hoạt động giáo dục và kết quả giáo dục</w:t>
            </w:r>
          </w:p>
        </w:tc>
        <w:tc>
          <w:tcPr>
            <w:tcW w:w="1710" w:type="dxa"/>
            <w:vAlign w:val="center"/>
          </w:tcPr>
          <w:p w14:paraId="2F3D0CFB"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5.1</w:t>
            </w:r>
          </w:p>
        </w:tc>
        <w:tc>
          <w:tcPr>
            <w:tcW w:w="3103" w:type="dxa"/>
            <w:vAlign w:val="center"/>
          </w:tcPr>
          <w:p w14:paraId="5427D725"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HT; Phó HT</w:t>
            </w:r>
          </w:p>
          <w:p w14:paraId="177577BE"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Tổ trưởng tổ CM</w:t>
            </w:r>
          </w:p>
          <w:p w14:paraId="107F6A93"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Thư ký HĐ</w:t>
            </w:r>
          </w:p>
        </w:tc>
        <w:tc>
          <w:tcPr>
            <w:tcW w:w="1843" w:type="dxa"/>
            <w:vMerge/>
          </w:tcPr>
          <w:p w14:paraId="032845E0" w14:textId="4DA7B8B5" w:rsidR="00192EC1" w:rsidRPr="00076D59" w:rsidRDefault="00192EC1" w:rsidP="0090627B">
            <w:pPr>
              <w:rPr>
                <w:rFonts w:ascii="Times New Roman" w:hAnsi="Times New Roman"/>
                <w:color w:val="000000" w:themeColor="text1"/>
                <w:szCs w:val="28"/>
              </w:rPr>
            </w:pPr>
          </w:p>
        </w:tc>
        <w:tc>
          <w:tcPr>
            <w:tcW w:w="1284" w:type="dxa"/>
          </w:tcPr>
          <w:p w14:paraId="3B0D45E4" w14:textId="77777777" w:rsidR="00192EC1" w:rsidRPr="00076D59" w:rsidRDefault="00192EC1" w:rsidP="0090627B">
            <w:pPr>
              <w:jc w:val="center"/>
              <w:rPr>
                <w:rFonts w:ascii="Times New Roman" w:hAnsi="Times New Roman"/>
                <w:color w:val="000000" w:themeColor="text1"/>
                <w:szCs w:val="28"/>
              </w:rPr>
            </w:pPr>
          </w:p>
        </w:tc>
      </w:tr>
      <w:tr w:rsidR="00B66710" w:rsidRPr="00076D59" w14:paraId="3A63EE41" w14:textId="77777777" w:rsidTr="00B66710">
        <w:trPr>
          <w:trHeight w:val="18"/>
        </w:trPr>
        <w:tc>
          <w:tcPr>
            <w:tcW w:w="1708" w:type="dxa"/>
            <w:vMerge/>
          </w:tcPr>
          <w:p w14:paraId="1ABEE355"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2823F5F8"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5.2</w:t>
            </w:r>
          </w:p>
        </w:tc>
        <w:tc>
          <w:tcPr>
            <w:tcW w:w="3103" w:type="dxa"/>
            <w:vAlign w:val="center"/>
          </w:tcPr>
          <w:p w14:paraId="069FE684"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HT; Phó HT</w:t>
            </w:r>
          </w:p>
          <w:p w14:paraId="3F5B0B01"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Giáo viên</w:t>
            </w:r>
          </w:p>
          <w:p w14:paraId="22C1EFEB"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Thư ký HĐ</w:t>
            </w:r>
          </w:p>
        </w:tc>
        <w:tc>
          <w:tcPr>
            <w:tcW w:w="1843" w:type="dxa"/>
            <w:vMerge/>
          </w:tcPr>
          <w:p w14:paraId="051DD9F3" w14:textId="3665E141" w:rsidR="00192EC1" w:rsidRPr="00076D59" w:rsidRDefault="00192EC1" w:rsidP="0090627B">
            <w:pPr>
              <w:rPr>
                <w:rFonts w:ascii="Times New Roman" w:hAnsi="Times New Roman"/>
                <w:color w:val="000000" w:themeColor="text1"/>
                <w:szCs w:val="28"/>
              </w:rPr>
            </w:pPr>
          </w:p>
        </w:tc>
        <w:tc>
          <w:tcPr>
            <w:tcW w:w="1284" w:type="dxa"/>
          </w:tcPr>
          <w:p w14:paraId="653EEF01" w14:textId="77777777" w:rsidR="00192EC1" w:rsidRPr="00076D59" w:rsidRDefault="00192EC1" w:rsidP="0090627B">
            <w:pPr>
              <w:jc w:val="center"/>
              <w:rPr>
                <w:rFonts w:ascii="Times New Roman" w:hAnsi="Times New Roman"/>
                <w:color w:val="000000" w:themeColor="text1"/>
                <w:szCs w:val="28"/>
              </w:rPr>
            </w:pPr>
          </w:p>
        </w:tc>
      </w:tr>
      <w:tr w:rsidR="00B66710" w:rsidRPr="00076D59" w14:paraId="5DD8EF98" w14:textId="77777777" w:rsidTr="00B66710">
        <w:trPr>
          <w:trHeight w:val="18"/>
        </w:trPr>
        <w:tc>
          <w:tcPr>
            <w:tcW w:w="1708" w:type="dxa"/>
            <w:vMerge/>
          </w:tcPr>
          <w:p w14:paraId="26B7F4E1"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7A3A173A"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5.3</w:t>
            </w:r>
          </w:p>
        </w:tc>
        <w:tc>
          <w:tcPr>
            <w:tcW w:w="3103" w:type="dxa"/>
            <w:vAlign w:val="center"/>
          </w:tcPr>
          <w:p w14:paraId="219A14D1"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HT; Phó HT</w:t>
            </w:r>
          </w:p>
          <w:p w14:paraId="2F1D5C6F"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Chủ tịch CĐ</w:t>
            </w:r>
          </w:p>
          <w:p w14:paraId="146FE53E"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Tổng PT Đội</w:t>
            </w:r>
          </w:p>
          <w:p w14:paraId="23BA49FA"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GVCN</w:t>
            </w:r>
          </w:p>
        </w:tc>
        <w:tc>
          <w:tcPr>
            <w:tcW w:w="1843" w:type="dxa"/>
            <w:vMerge/>
          </w:tcPr>
          <w:p w14:paraId="3CB4B61D" w14:textId="7D7F4ADC" w:rsidR="00192EC1" w:rsidRPr="00076D59" w:rsidRDefault="00192EC1" w:rsidP="0090627B">
            <w:pPr>
              <w:rPr>
                <w:rFonts w:ascii="Times New Roman" w:hAnsi="Times New Roman"/>
                <w:color w:val="000000" w:themeColor="text1"/>
                <w:szCs w:val="28"/>
              </w:rPr>
            </w:pPr>
          </w:p>
        </w:tc>
        <w:tc>
          <w:tcPr>
            <w:tcW w:w="1284" w:type="dxa"/>
          </w:tcPr>
          <w:p w14:paraId="7BBB5C82" w14:textId="77777777" w:rsidR="00192EC1" w:rsidRPr="00076D59" w:rsidRDefault="00192EC1" w:rsidP="0090627B">
            <w:pPr>
              <w:jc w:val="center"/>
              <w:rPr>
                <w:rFonts w:ascii="Times New Roman" w:hAnsi="Times New Roman"/>
                <w:color w:val="000000" w:themeColor="text1"/>
                <w:szCs w:val="28"/>
              </w:rPr>
            </w:pPr>
          </w:p>
        </w:tc>
      </w:tr>
      <w:tr w:rsidR="00B66710" w:rsidRPr="00076D59" w14:paraId="38657624" w14:textId="77777777" w:rsidTr="00B66710">
        <w:trPr>
          <w:trHeight w:val="18"/>
        </w:trPr>
        <w:tc>
          <w:tcPr>
            <w:tcW w:w="1708" w:type="dxa"/>
            <w:vMerge/>
          </w:tcPr>
          <w:p w14:paraId="666C8A89"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6D0B8E52"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5.4</w:t>
            </w:r>
          </w:p>
        </w:tc>
        <w:tc>
          <w:tcPr>
            <w:tcW w:w="3103" w:type="dxa"/>
            <w:vAlign w:val="center"/>
          </w:tcPr>
          <w:p w14:paraId="6F5FD6D9"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Phó  HT phụ trách công tác phổ cập.</w:t>
            </w:r>
          </w:p>
          <w:p w14:paraId="4AC234CC"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UBND xã, huyện</w:t>
            </w:r>
          </w:p>
        </w:tc>
        <w:tc>
          <w:tcPr>
            <w:tcW w:w="1843" w:type="dxa"/>
            <w:vMerge/>
          </w:tcPr>
          <w:p w14:paraId="17705A97" w14:textId="1767C85E" w:rsidR="00192EC1" w:rsidRPr="00076D59" w:rsidRDefault="00192EC1" w:rsidP="0090627B">
            <w:pPr>
              <w:rPr>
                <w:rFonts w:ascii="Times New Roman" w:hAnsi="Times New Roman"/>
                <w:color w:val="000000" w:themeColor="text1"/>
                <w:szCs w:val="28"/>
              </w:rPr>
            </w:pPr>
          </w:p>
        </w:tc>
        <w:tc>
          <w:tcPr>
            <w:tcW w:w="1284" w:type="dxa"/>
          </w:tcPr>
          <w:p w14:paraId="4C501C96" w14:textId="77777777" w:rsidR="00192EC1" w:rsidRPr="00076D59" w:rsidRDefault="00192EC1" w:rsidP="0090627B">
            <w:pPr>
              <w:jc w:val="center"/>
              <w:rPr>
                <w:rFonts w:ascii="Times New Roman" w:hAnsi="Times New Roman"/>
                <w:color w:val="000000" w:themeColor="text1"/>
                <w:szCs w:val="28"/>
              </w:rPr>
            </w:pPr>
          </w:p>
        </w:tc>
      </w:tr>
      <w:tr w:rsidR="00B66710" w:rsidRPr="00076D59" w14:paraId="015DFD40" w14:textId="77777777" w:rsidTr="00764D76">
        <w:trPr>
          <w:trHeight w:val="843"/>
        </w:trPr>
        <w:tc>
          <w:tcPr>
            <w:tcW w:w="1708" w:type="dxa"/>
            <w:vMerge/>
          </w:tcPr>
          <w:p w14:paraId="27722024" w14:textId="77777777" w:rsidR="00192EC1" w:rsidRPr="00076D59" w:rsidRDefault="00192EC1" w:rsidP="0090627B">
            <w:pPr>
              <w:jc w:val="center"/>
              <w:rPr>
                <w:rFonts w:ascii="Times New Roman" w:hAnsi="Times New Roman"/>
                <w:b/>
                <w:color w:val="000000" w:themeColor="text1"/>
                <w:szCs w:val="28"/>
              </w:rPr>
            </w:pPr>
          </w:p>
        </w:tc>
        <w:tc>
          <w:tcPr>
            <w:tcW w:w="1710" w:type="dxa"/>
            <w:vAlign w:val="center"/>
          </w:tcPr>
          <w:p w14:paraId="6047CF7B" w14:textId="77777777" w:rsidR="00192EC1" w:rsidRPr="00076D59" w:rsidRDefault="00192EC1"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5.5</w:t>
            </w:r>
          </w:p>
        </w:tc>
        <w:tc>
          <w:tcPr>
            <w:tcW w:w="3103" w:type="dxa"/>
            <w:vAlign w:val="center"/>
          </w:tcPr>
          <w:p w14:paraId="3DEF89AF"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w:t>
            </w:r>
          </w:p>
          <w:p w14:paraId="2981DCE9" w14:textId="77777777" w:rsidR="00192EC1" w:rsidRPr="00076D59" w:rsidRDefault="00192EC1" w:rsidP="0090627B">
            <w:pPr>
              <w:rPr>
                <w:rFonts w:ascii="Times New Roman" w:hAnsi="Times New Roman"/>
                <w:color w:val="000000" w:themeColor="text1"/>
                <w:szCs w:val="28"/>
              </w:rPr>
            </w:pPr>
            <w:r w:rsidRPr="00076D59">
              <w:rPr>
                <w:rFonts w:ascii="Times New Roman" w:hAnsi="Times New Roman"/>
                <w:color w:val="000000" w:themeColor="text1"/>
                <w:szCs w:val="28"/>
              </w:rPr>
              <w:t>- Phó HT phụ trách CM.</w:t>
            </w:r>
          </w:p>
        </w:tc>
        <w:tc>
          <w:tcPr>
            <w:tcW w:w="1843" w:type="dxa"/>
            <w:vMerge/>
          </w:tcPr>
          <w:p w14:paraId="7604A46B" w14:textId="073CC7AF" w:rsidR="00192EC1" w:rsidRPr="00076D59" w:rsidRDefault="00192EC1" w:rsidP="0090627B">
            <w:pPr>
              <w:rPr>
                <w:rFonts w:ascii="Times New Roman" w:hAnsi="Times New Roman"/>
                <w:color w:val="000000" w:themeColor="text1"/>
                <w:szCs w:val="28"/>
              </w:rPr>
            </w:pPr>
          </w:p>
        </w:tc>
        <w:tc>
          <w:tcPr>
            <w:tcW w:w="1284" w:type="dxa"/>
          </w:tcPr>
          <w:p w14:paraId="2B248B8B" w14:textId="77777777" w:rsidR="00192EC1" w:rsidRPr="00076D59" w:rsidRDefault="00192EC1" w:rsidP="0090627B">
            <w:pPr>
              <w:jc w:val="center"/>
              <w:rPr>
                <w:rFonts w:ascii="Times New Roman" w:hAnsi="Times New Roman"/>
                <w:color w:val="000000" w:themeColor="text1"/>
                <w:szCs w:val="28"/>
              </w:rPr>
            </w:pPr>
          </w:p>
          <w:p w14:paraId="340A11EA" w14:textId="77777777" w:rsidR="00192EC1" w:rsidRPr="00076D59" w:rsidRDefault="00192EC1" w:rsidP="0090627B">
            <w:pPr>
              <w:jc w:val="center"/>
              <w:rPr>
                <w:rFonts w:ascii="Times New Roman" w:hAnsi="Times New Roman"/>
                <w:color w:val="000000" w:themeColor="text1"/>
                <w:szCs w:val="28"/>
              </w:rPr>
            </w:pPr>
          </w:p>
        </w:tc>
      </w:tr>
    </w:tbl>
    <w:p w14:paraId="0DC93F6B" w14:textId="1155AFF8" w:rsidR="00EC65AE" w:rsidRPr="00076D59" w:rsidRDefault="007D2819" w:rsidP="0090627B">
      <w:pPr>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EC65AE" w:rsidRPr="00076D59">
        <w:rPr>
          <w:rFonts w:ascii="Times New Roman" w:hAnsi="Times New Roman"/>
          <w:color w:val="000000" w:themeColor="text1"/>
          <w:szCs w:val="28"/>
        </w:rPr>
        <w:t>2. Đối với tiêu chí Mức 4</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3047"/>
        <w:gridCol w:w="2680"/>
        <w:gridCol w:w="2553"/>
      </w:tblGrid>
      <w:tr w:rsidR="00EC65AE" w:rsidRPr="00076D59" w14:paraId="4305EB91" w14:textId="77777777" w:rsidTr="00F91E8A">
        <w:trPr>
          <w:trHeight w:val="138"/>
        </w:trPr>
        <w:tc>
          <w:tcPr>
            <w:tcW w:w="1710" w:type="dxa"/>
            <w:vAlign w:val="center"/>
          </w:tcPr>
          <w:p w14:paraId="7C92A411" w14:textId="77777777" w:rsidR="00EC65AE" w:rsidRPr="00076D59" w:rsidRDefault="00EC65AE"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Tiêu chí</w:t>
            </w:r>
          </w:p>
        </w:tc>
        <w:tc>
          <w:tcPr>
            <w:tcW w:w="3047" w:type="dxa"/>
            <w:vAlign w:val="center"/>
          </w:tcPr>
          <w:p w14:paraId="20AD0E5C" w14:textId="77777777" w:rsidR="00EC65AE" w:rsidRPr="00076D59" w:rsidRDefault="00EC65AE"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Nguồn lực cần được huy động/cung cấp</w:t>
            </w:r>
          </w:p>
        </w:tc>
        <w:tc>
          <w:tcPr>
            <w:tcW w:w="2680" w:type="dxa"/>
            <w:vAlign w:val="center"/>
          </w:tcPr>
          <w:p w14:paraId="2A0CAA21" w14:textId="77777777" w:rsidR="00EC65AE" w:rsidRPr="00076D59" w:rsidRDefault="00EC65AE"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Thời điểm cần huy động</w:t>
            </w:r>
          </w:p>
        </w:tc>
        <w:tc>
          <w:tcPr>
            <w:tcW w:w="2553" w:type="dxa"/>
            <w:vAlign w:val="center"/>
          </w:tcPr>
          <w:p w14:paraId="42E76B23" w14:textId="77777777" w:rsidR="00EC65AE" w:rsidRPr="00076D59" w:rsidRDefault="00EC65AE" w:rsidP="0090627B">
            <w:pPr>
              <w:jc w:val="center"/>
              <w:rPr>
                <w:rFonts w:ascii="Times New Roman" w:hAnsi="Times New Roman"/>
                <w:b/>
                <w:color w:val="000000" w:themeColor="text1"/>
                <w:szCs w:val="28"/>
              </w:rPr>
            </w:pPr>
            <w:r w:rsidRPr="00076D59">
              <w:rPr>
                <w:rFonts w:ascii="Times New Roman" w:hAnsi="Times New Roman"/>
                <w:b/>
                <w:color w:val="000000" w:themeColor="text1"/>
                <w:szCs w:val="28"/>
              </w:rPr>
              <w:t>Ghi chú</w:t>
            </w:r>
          </w:p>
        </w:tc>
      </w:tr>
      <w:tr w:rsidR="009B1D7F" w:rsidRPr="00076D59" w14:paraId="5C489A82" w14:textId="77777777" w:rsidTr="00F91E8A">
        <w:trPr>
          <w:trHeight w:val="691"/>
        </w:trPr>
        <w:tc>
          <w:tcPr>
            <w:tcW w:w="1710" w:type="dxa"/>
            <w:vAlign w:val="center"/>
          </w:tcPr>
          <w:p w14:paraId="552AE8F3" w14:textId="77777777" w:rsidR="00635609" w:rsidRPr="00076D59" w:rsidRDefault="00635609"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1</w:t>
            </w:r>
          </w:p>
        </w:tc>
        <w:tc>
          <w:tcPr>
            <w:tcW w:w="3047" w:type="dxa"/>
            <w:vAlign w:val="center"/>
          </w:tcPr>
          <w:p w14:paraId="6A3792DC" w14:textId="77777777" w:rsidR="00635609" w:rsidRPr="00076D59" w:rsidRDefault="00635609"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w:t>
            </w:r>
          </w:p>
        </w:tc>
        <w:tc>
          <w:tcPr>
            <w:tcW w:w="2680" w:type="dxa"/>
            <w:vMerge w:val="restart"/>
          </w:tcPr>
          <w:p w14:paraId="74482B76" w14:textId="77777777" w:rsidR="00635609" w:rsidRPr="00076D59" w:rsidRDefault="00635609" w:rsidP="0090627B">
            <w:pPr>
              <w:rPr>
                <w:rFonts w:ascii="Times New Roman" w:hAnsi="Times New Roman"/>
                <w:bCs/>
                <w:color w:val="000000" w:themeColor="text1"/>
                <w:szCs w:val="28"/>
              </w:rPr>
            </w:pPr>
          </w:p>
          <w:p w14:paraId="3FB281CD" w14:textId="2CCF658F" w:rsidR="00635609" w:rsidRPr="00076D59" w:rsidRDefault="00635609" w:rsidP="0090627B">
            <w:pPr>
              <w:rPr>
                <w:rFonts w:ascii="Times New Roman" w:hAnsi="Times New Roman"/>
                <w:bCs/>
                <w:color w:val="000000" w:themeColor="text1"/>
                <w:szCs w:val="28"/>
              </w:rPr>
            </w:pPr>
          </w:p>
          <w:p w14:paraId="2B77F0FF" w14:textId="312FABFA" w:rsidR="007D2819" w:rsidRPr="00076D59" w:rsidRDefault="007D2819" w:rsidP="0090627B">
            <w:pPr>
              <w:rPr>
                <w:rFonts w:ascii="Times New Roman" w:hAnsi="Times New Roman"/>
                <w:bCs/>
                <w:color w:val="000000" w:themeColor="text1"/>
                <w:szCs w:val="28"/>
              </w:rPr>
            </w:pPr>
          </w:p>
          <w:p w14:paraId="0CE5507E" w14:textId="77777777" w:rsidR="007D2819" w:rsidRPr="00076D59" w:rsidRDefault="007D2819" w:rsidP="0090627B">
            <w:pPr>
              <w:rPr>
                <w:rFonts w:ascii="Times New Roman" w:hAnsi="Times New Roman"/>
                <w:bCs/>
                <w:color w:val="000000" w:themeColor="text1"/>
                <w:szCs w:val="28"/>
              </w:rPr>
            </w:pPr>
          </w:p>
          <w:p w14:paraId="5A033480" w14:textId="77777777" w:rsidR="00635609" w:rsidRPr="00076D59" w:rsidRDefault="00635609" w:rsidP="0090627B">
            <w:pPr>
              <w:rPr>
                <w:rFonts w:ascii="Times New Roman" w:hAnsi="Times New Roman"/>
                <w:bCs/>
                <w:color w:val="000000" w:themeColor="text1"/>
                <w:szCs w:val="28"/>
              </w:rPr>
            </w:pPr>
          </w:p>
          <w:p w14:paraId="5FF548BC" w14:textId="77777777" w:rsidR="00635609" w:rsidRPr="00076D59" w:rsidRDefault="00635609" w:rsidP="0090627B">
            <w:pPr>
              <w:rPr>
                <w:rFonts w:ascii="Times New Roman" w:hAnsi="Times New Roman"/>
                <w:bCs/>
                <w:color w:val="000000" w:themeColor="text1"/>
                <w:szCs w:val="28"/>
              </w:rPr>
            </w:pPr>
          </w:p>
          <w:p w14:paraId="7109E0EE" w14:textId="4DC6D564" w:rsidR="00635609" w:rsidRPr="00076D59" w:rsidRDefault="00635609" w:rsidP="0090627B">
            <w:pPr>
              <w:rPr>
                <w:rFonts w:ascii="Times New Roman" w:hAnsi="Times New Roman"/>
                <w:color w:val="000000" w:themeColor="text1"/>
                <w:szCs w:val="28"/>
              </w:rPr>
            </w:pPr>
            <w:r w:rsidRPr="00076D59">
              <w:rPr>
                <w:rFonts w:ascii="Times New Roman" w:hAnsi="Times New Roman"/>
                <w:bCs/>
                <w:color w:val="000000" w:themeColor="text1"/>
                <w:szCs w:val="28"/>
              </w:rPr>
              <w:t>Từ ngày 26/9/2024 đến ngày 10/10/2024</w:t>
            </w:r>
          </w:p>
        </w:tc>
        <w:tc>
          <w:tcPr>
            <w:tcW w:w="2553" w:type="dxa"/>
          </w:tcPr>
          <w:p w14:paraId="2306F097" w14:textId="77777777" w:rsidR="00635609" w:rsidRPr="00076D59" w:rsidRDefault="00635609" w:rsidP="0090627B">
            <w:pPr>
              <w:jc w:val="center"/>
              <w:rPr>
                <w:rFonts w:ascii="Times New Roman" w:hAnsi="Times New Roman"/>
                <w:color w:val="000000" w:themeColor="text1"/>
                <w:szCs w:val="28"/>
              </w:rPr>
            </w:pPr>
          </w:p>
        </w:tc>
      </w:tr>
      <w:tr w:rsidR="009B1D7F" w:rsidRPr="00076D59" w14:paraId="5E5EF45B" w14:textId="77777777" w:rsidTr="00F91E8A">
        <w:trPr>
          <w:trHeight w:val="1397"/>
        </w:trPr>
        <w:tc>
          <w:tcPr>
            <w:tcW w:w="1710" w:type="dxa"/>
            <w:vAlign w:val="center"/>
          </w:tcPr>
          <w:p w14:paraId="685C5C45" w14:textId="77777777" w:rsidR="00635609" w:rsidRPr="00076D59" w:rsidRDefault="00635609"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2</w:t>
            </w:r>
          </w:p>
        </w:tc>
        <w:tc>
          <w:tcPr>
            <w:tcW w:w="3047" w:type="dxa"/>
            <w:vAlign w:val="center"/>
          </w:tcPr>
          <w:p w14:paraId="3A4CA440" w14:textId="77777777" w:rsidR="00635609" w:rsidRPr="00076D59" w:rsidRDefault="00635609"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w:t>
            </w:r>
          </w:p>
          <w:p w14:paraId="2945F548" w14:textId="77777777" w:rsidR="00635609" w:rsidRPr="00076D59" w:rsidRDefault="00635609" w:rsidP="0090627B">
            <w:pPr>
              <w:rPr>
                <w:rFonts w:ascii="Times New Roman" w:hAnsi="Times New Roman"/>
                <w:color w:val="000000" w:themeColor="text1"/>
                <w:szCs w:val="28"/>
              </w:rPr>
            </w:pPr>
            <w:r w:rsidRPr="00076D59">
              <w:rPr>
                <w:rFonts w:ascii="Times New Roman" w:hAnsi="Times New Roman"/>
                <w:color w:val="000000" w:themeColor="text1"/>
                <w:szCs w:val="28"/>
              </w:rPr>
              <w:t>- Chủ tịch hội đồng trường.</w:t>
            </w:r>
          </w:p>
          <w:p w14:paraId="7BDF9050" w14:textId="77777777" w:rsidR="00635609" w:rsidRPr="00076D59" w:rsidRDefault="00635609" w:rsidP="0090627B">
            <w:pPr>
              <w:rPr>
                <w:rFonts w:ascii="Times New Roman" w:hAnsi="Times New Roman"/>
                <w:color w:val="000000" w:themeColor="text1"/>
                <w:szCs w:val="28"/>
              </w:rPr>
            </w:pPr>
            <w:r w:rsidRPr="00076D59">
              <w:rPr>
                <w:rFonts w:ascii="Times New Roman" w:hAnsi="Times New Roman"/>
                <w:color w:val="000000" w:themeColor="text1"/>
                <w:szCs w:val="28"/>
              </w:rPr>
              <w:t>- Thư ký HĐT</w:t>
            </w:r>
          </w:p>
        </w:tc>
        <w:tc>
          <w:tcPr>
            <w:tcW w:w="2680" w:type="dxa"/>
            <w:vMerge/>
          </w:tcPr>
          <w:p w14:paraId="4AB04001" w14:textId="50C648DD" w:rsidR="00635609" w:rsidRPr="00076D59" w:rsidRDefault="00635609" w:rsidP="0090627B">
            <w:pPr>
              <w:rPr>
                <w:rFonts w:ascii="Times New Roman" w:hAnsi="Times New Roman"/>
                <w:color w:val="000000" w:themeColor="text1"/>
                <w:szCs w:val="28"/>
              </w:rPr>
            </w:pPr>
          </w:p>
        </w:tc>
        <w:tc>
          <w:tcPr>
            <w:tcW w:w="2553" w:type="dxa"/>
          </w:tcPr>
          <w:p w14:paraId="6694326A" w14:textId="77777777" w:rsidR="00635609" w:rsidRPr="00076D59" w:rsidRDefault="00635609" w:rsidP="0090627B">
            <w:pPr>
              <w:jc w:val="center"/>
              <w:rPr>
                <w:rFonts w:ascii="Times New Roman" w:hAnsi="Times New Roman"/>
                <w:color w:val="000000" w:themeColor="text1"/>
                <w:szCs w:val="28"/>
              </w:rPr>
            </w:pPr>
          </w:p>
        </w:tc>
      </w:tr>
      <w:tr w:rsidR="009B1D7F" w:rsidRPr="00076D59" w14:paraId="22C1E5DE" w14:textId="77777777" w:rsidTr="00F91E8A">
        <w:trPr>
          <w:trHeight w:val="18"/>
        </w:trPr>
        <w:tc>
          <w:tcPr>
            <w:tcW w:w="1710" w:type="dxa"/>
            <w:vAlign w:val="center"/>
          </w:tcPr>
          <w:p w14:paraId="7BD13DD1" w14:textId="77777777" w:rsidR="00635609" w:rsidRPr="00076D59" w:rsidRDefault="00635609"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3</w:t>
            </w:r>
          </w:p>
        </w:tc>
        <w:tc>
          <w:tcPr>
            <w:tcW w:w="3047" w:type="dxa"/>
            <w:vAlign w:val="center"/>
          </w:tcPr>
          <w:p w14:paraId="253D774F" w14:textId="77777777" w:rsidR="00635609" w:rsidRPr="00076D59" w:rsidRDefault="00635609" w:rsidP="0090627B">
            <w:pPr>
              <w:rPr>
                <w:rFonts w:ascii="Times New Roman" w:hAnsi="Times New Roman"/>
                <w:color w:val="000000" w:themeColor="text1"/>
                <w:szCs w:val="28"/>
              </w:rPr>
            </w:pPr>
            <w:r w:rsidRPr="00076D59">
              <w:rPr>
                <w:rFonts w:ascii="Times New Roman" w:hAnsi="Times New Roman"/>
                <w:color w:val="000000" w:themeColor="text1"/>
                <w:szCs w:val="28"/>
              </w:rPr>
              <w:t>- Bí thư chi bộ.</w:t>
            </w:r>
          </w:p>
          <w:p w14:paraId="4216D942" w14:textId="77777777" w:rsidR="00635609" w:rsidRPr="00076D59" w:rsidRDefault="00635609" w:rsidP="0090627B">
            <w:pPr>
              <w:rPr>
                <w:rFonts w:ascii="Times New Roman" w:hAnsi="Times New Roman"/>
                <w:color w:val="000000" w:themeColor="text1"/>
                <w:szCs w:val="28"/>
              </w:rPr>
            </w:pPr>
            <w:r w:rsidRPr="00076D59">
              <w:rPr>
                <w:rFonts w:ascii="Times New Roman" w:hAnsi="Times New Roman"/>
                <w:color w:val="000000" w:themeColor="text1"/>
                <w:szCs w:val="28"/>
              </w:rPr>
              <w:t>- Chủ tịch CĐ.</w:t>
            </w:r>
          </w:p>
          <w:p w14:paraId="01997E5D" w14:textId="77777777" w:rsidR="00635609" w:rsidRPr="00076D59" w:rsidRDefault="00635609" w:rsidP="0090627B">
            <w:pPr>
              <w:rPr>
                <w:rFonts w:ascii="Times New Roman" w:hAnsi="Times New Roman"/>
                <w:color w:val="000000" w:themeColor="text1"/>
                <w:szCs w:val="28"/>
              </w:rPr>
            </w:pPr>
            <w:r w:rsidRPr="00076D59">
              <w:rPr>
                <w:rFonts w:ascii="Times New Roman" w:hAnsi="Times New Roman"/>
                <w:color w:val="000000" w:themeColor="text1"/>
                <w:szCs w:val="28"/>
              </w:rPr>
              <w:t>- Ban TTND</w:t>
            </w:r>
          </w:p>
        </w:tc>
        <w:tc>
          <w:tcPr>
            <w:tcW w:w="2680" w:type="dxa"/>
            <w:vMerge/>
          </w:tcPr>
          <w:p w14:paraId="789170E7" w14:textId="07E47B16" w:rsidR="00635609" w:rsidRPr="00076D59" w:rsidRDefault="00635609" w:rsidP="0090627B">
            <w:pPr>
              <w:rPr>
                <w:rFonts w:ascii="Times New Roman" w:hAnsi="Times New Roman"/>
                <w:color w:val="000000" w:themeColor="text1"/>
                <w:szCs w:val="28"/>
              </w:rPr>
            </w:pPr>
          </w:p>
        </w:tc>
        <w:tc>
          <w:tcPr>
            <w:tcW w:w="2553" w:type="dxa"/>
          </w:tcPr>
          <w:p w14:paraId="7EA533D1" w14:textId="77777777" w:rsidR="00635609" w:rsidRPr="00076D59" w:rsidRDefault="00635609" w:rsidP="0090627B">
            <w:pPr>
              <w:jc w:val="center"/>
              <w:rPr>
                <w:rFonts w:ascii="Times New Roman" w:hAnsi="Times New Roman"/>
                <w:color w:val="000000" w:themeColor="text1"/>
                <w:szCs w:val="28"/>
              </w:rPr>
            </w:pPr>
          </w:p>
        </w:tc>
      </w:tr>
      <w:tr w:rsidR="009B1D7F" w:rsidRPr="00076D59" w14:paraId="32D5C132" w14:textId="77777777" w:rsidTr="00F91E8A">
        <w:trPr>
          <w:trHeight w:val="18"/>
        </w:trPr>
        <w:tc>
          <w:tcPr>
            <w:tcW w:w="1710" w:type="dxa"/>
            <w:vAlign w:val="center"/>
          </w:tcPr>
          <w:p w14:paraId="039C42C1" w14:textId="77777777" w:rsidR="00635609" w:rsidRPr="00076D59" w:rsidRDefault="00635609"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4</w:t>
            </w:r>
          </w:p>
        </w:tc>
        <w:tc>
          <w:tcPr>
            <w:tcW w:w="3047" w:type="dxa"/>
            <w:vAlign w:val="center"/>
          </w:tcPr>
          <w:p w14:paraId="1CB99612" w14:textId="77777777" w:rsidR="00635609" w:rsidRPr="00076D59" w:rsidRDefault="00635609"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w:t>
            </w:r>
          </w:p>
          <w:p w14:paraId="16BEED9C" w14:textId="77777777" w:rsidR="00635609" w:rsidRPr="00076D59" w:rsidRDefault="00635609" w:rsidP="0090627B">
            <w:pPr>
              <w:rPr>
                <w:rFonts w:ascii="Times New Roman" w:hAnsi="Times New Roman"/>
                <w:color w:val="000000" w:themeColor="text1"/>
                <w:szCs w:val="28"/>
              </w:rPr>
            </w:pPr>
            <w:r w:rsidRPr="00076D59">
              <w:rPr>
                <w:rFonts w:ascii="Times New Roman" w:hAnsi="Times New Roman"/>
                <w:color w:val="000000" w:themeColor="text1"/>
                <w:szCs w:val="28"/>
              </w:rPr>
              <w:t>- Phó HT</w:t>
            </w:r>
          </w:p>
          <w:p w14:paraId="35AE2E92" w14:textId="77777777" w:rsidR="00635609" w:rsidRPr="00076D59" w:rsidRDefault="00635609" w:rsidP="0090627B">
            <w:pPr>
              <w:rPr>
                <w:rFonts w:ascii="Times New Roman" w:hAnsi="Times New Roman"/>
                <w:color w:val="000000" w:themeColor="text1"/>
                <w:szCs w:val="28"/>
              </w:rPr>
            </w:pPr>
            <w:r w:rsidRPr="00076D59">
              <w:rPr>
                <w:rFonts w:ascii="Times New Roman" w:hAnsi="Times New Roman"/>
                <w:color w:val="000000" w:themeColor="text1"/>
                <w:szCs w:val="28"/>
              </w:rPr>
              <w:t>- Tổ trưởng tổ CM</w:t>
            </w:r>
          </w:p>
        </w:tc>
        <w:tc>
          <w:tcPr>
            <w:tcW w:w="2680" w:type="dxa"/>
            <w:vMerge/>
          </w:tcPr>
          <w:p w14:paraId="763D7A04" w14:textId="6352A70D" w:rsidR="00635609" w:rsidRPr="00076D59" w:rsidRDefault="00635609" w:rsidP="0090627B">
            <w:pPr>
              <w:rPr>
                <w:rFonts w:ascii="Times New Roman" w:hAnsi="Times New Roman"/>
                <w:color w:val="000000" w:themeColor="text1"/>
                <w:szCs w:val="28"/>
              </w:rPr>
            </w:pPr>
          </w:p>
        </w:tc>
        <w:tc>
          <w:tcPr>
            <w:tcW w:w="2553" w:type="dxa"/>
          </w:tcPr>
          <w:p w14:paraId="2F7EE9A2" w14:textId="77777777" w:rsidR="00635609" w:rsidRPr="00076D59" w:rsidRDefault="00635609" w:rsidP="0090627B">
            <w:pPr>
              <w:jc w:val="center"/>
              <w:rPr>
                <w:rFonts w:ascii="Times New Roman" w:hAnsi="Times New Roman"/>
                <w:color w:val="000000" w:themeColor="text1"/>
                <w:szCs w:val="28"/>
              </w:rPr>
            </w:pPr>
          </w:p>
        </w:tc>
      </w:tr>
      <w:tr w:rsidR="009B1D7F" w:rsidRPr="00076D59" w14:paraId="3B6B1D44" w14:textId="77777777" w:rsidTr="00F91E8A">
        <w:trPr>
          <w:trHeight w:val="18"/>
        </w:trPr>
        <w:tc>
          <w:tcPr>
            <w:tcW w:w="1710" w:type="dxa"/>
            <w:vAlign w:val="center"/>
          </w:tcPr>
          <w:p w14:paraId="4D6170BB" w14:textId="77777777" w:rsidR="00635609" w:rsidRPr="00076D59" w:rsidRDefault="00635609" w:rsidP="0090627B">
            <w:pPr>
              <w:jc w:val="center"/>
              <w:rPr>
                <w:rFonts w:ascii="Times New Roman" w:hAnsi="Times New Roman"/>
                <w:color w:val="000000" w:themeColor="text1"/>
                <w:szCs w:val="28"/>
              </w:rPr>
            </w:pPr>
            <w:r w:rsidRPr="00076D59">
              <w:rPr>
                <w:rFonts w:ascii="Times New Roman" w:hAnsi="Times New Roman"/>
                <w:color w:val="000000" w:themeColor="text1"/>
                <w:szCs w:val="28"/>
              </w:rPr>
              <w:t>Tiêu chí 5</w:t>
            </w:r>
          </w:p>
        </w:tc>
        <w:tc>
          <w:tcPr>
            <w:tcW w:w="3047" w:type="dxa"/>
            <w:vAlign w:val="center"/>
          </w:tcPr>
          <w:p w14:paraId="2E2EA068" w14:textId="77777777" w:rsidR="00635609" w:rsidRPr="00076D59" w:rsidRDefault="00635609" w:rsidP="0090627B">
            <w:pPr>
              <w:rPr>
                <w:rFonts w:ascii="Times New Roman" w:hAnsi="Times New Roman"/>
                <w:color w:val="000000" w:themeColor="text1"/>
                <w:szCs w:val="28"/>
              </w:rPr>
            </w:pPr>
            <w:r w:rsidRPr="00076D59">
              <w:rPr>
                <w:rFonts w:ascii="Times New Roman" w:hAnsi="Times New Roman"/>
                <w:color w:val="000000" w:themeColor="text1"/>
                <w:szCs w:val="28"/>
              </w:rPr>
              <w:t>- Hiệu trưởng.</w:t>
            </w:r>
          </w:p>
          <w:p w14:paraId="4DCC93E4" w14:textId="77777777" w:rsidR="00635609" w:rsidRPr="00076D59" w:rsidRDefault="00635609" w:rsidP="0090627B">
            <w:pPr>
              <w:rPr>
                <w:rFonts w:ascii="Times New Roman" w:hAnsi="Times New Roman"/>
                <w:color w:val="000000" w:themeColor="text1"/>
                <w:szCs w:val="28"/>
              </w:rPr>
            </w:pPr>
            <w:r w:rsidRPr="00076D59">
              <w:rPr>
                <w:rFonts w:ascii="Times New Roman" w:hAnsi="Times New Roman"/>
                <w:color w:val="000000" w:themeColor="text1"/>
                <w:szCs w:val="28"/>
              </w:rPr>
              <w:t>- Phó HT. GVCN</w:t>
            </w:r>
          </w:p>
        </w:tc>
        <w:tc>
          <w:tcPr>
            <w:tcW w:w="2680" w:type="dxa"/>
            <w:vMerge/>
          </w:tcPr>
          <w:p w14:paraId="3C527110" w14:textId="74DF870F" w:rsidR="00635609" w:rsidRPr="00076D59" w:rsidRDefault="00635609" w:rsidP="0090627B">
            <w:pPr>
              <w:rPr>
                <w:rFonts w:ascii="Times New Roman" w:hAnsi="Times New Roman"/>
                <w:color w:val="000000" w:themeColor="text1"/>
                <w:szCs w:val="28"/>
              </w:rPr>
            </w:pPr>
          </w:p>
        </w:tc>
        <w:tc>
          <w:tcPr>
            <w:tcW w:w="2553" w:type="dxa"/>
          </w:tcPr>
          <w:p w14:paraId="41C8477B" w14:textId="77777777" w:rsidR="00635609" w:rsidRPr="00076D59" w:rsidRDefault="00635609" w:rsidP="0090627B">
            <w:pPr>
              <w:rPr>
                <w:rFonts w:ascii="Times New Roman" w:hAnsi="Times New Roman"/>
                <w:color w:val="000000" w:themeColor="text1"/>
                <w:szCs w:val="28"/>
              </w:rPr>
            </w:pPr>
          </w:p>
        </w:tc>
      </w:tr>
    </w:tbl>
    <w:p w14:paraId="174E7C8B" w14:textId="5E47F867" w:rsidR="00EC65AE" w:rsidRPr="00076D59" w:rsidRDefault="00EC65AE" w:rsidP="0090627B">
      <w:pPr>
        <w:ind w:firstLine="720"/>
        <w:rPr>
          <w:rFonts w:ascii="Times New Roman" w:hAnsi="Times New Roman"/>
          <w:b/>
          <w:color w:val="000000" w:themeColor="text1"/>
          <w:szCs w:val="28"/>
        </w:rPr>
      </w:pPr>
      <w:r w:rsidRPr="00076D59">
        <w:rPr>
          <w:rFonts w:ascii="Times New Roman" w:hAnsi="Times New Roman"/>
          <w:b/>
          <w:color w:val="000000" w:themeColor="text1"/>
          <w:szCs w:val="28"/>
        </w:rPr>
        <w:t xml:space="preserve">VII. Lập bảng danh mục </w:t>
      </w:r>
      <w:r w:rsidR="007176A1" w:rsidRPr="00076D59">
        <w:rPr>
          <w:rFonts w:ascii="Times New Roman" w:hAnsi="Times New Roman"/>
          <w:b/>
          <w:color w:val="000000" w:themeColor="text1"/>
          <w:szCs w:val="28"/>
        </w:rPr>
        <w:t xml:space="preserve">bổ sung </w:t>
      </w:r>
      <w:r w:rsidRPr="00076D59">
        <w:rPr>
          <w:rFonts w:ascii="Times New Roman" w:hAnsi="Times New Roman"/>
          <w:b/>
          <w:color w:val="000000" w:themeColor="text1"/>
          <w:szCs w:val="28"/>
        </w:rPr>
        <w:t>mã minh chứng</w:t>
      </w:r>
      <w:r w:rsidR="007176A1" w:rsidRPr="00076D59">
        <w:rPr>
          <w:rFonts w:ascii="Times New Roman" w:hAnsi="Times New Roman"/>
          <w:b/>
          <w:color w:val="000000" w:themeColor="text1"/>
          <w:szCs w:val="28"/>
        </w:rPr>
        <w:t xml:space="preserve"> </w:t>
      </w:r>
      <w:r w:rsidRPr="00076D59">
        <w:rPr>
          <w:rFonts w:ascii="Times New Roman" w:hAnsi="Times New Roman"/>
          <w:b/>
          <w:color w:val="000000" w:themeColor="text1"/>
          <w:szCs w:val="28"/>
        </w:rPr>
        <w:t xml:space="preserve"> </w:t>
      </w:r>
    </w:p>
    <w:p w14:paraId="390C94DF" w14:textId="77777777" w:rsidR="00EC65AE" w:rsidRPr="00076D59" w:rsidRDefault="00EC65AE" w:rsidP="00EC65AE">
      <w:pPr>
        <w:spacing w:line="380" w:lineRule="exact"/>
        <w:ind w:firstLine="720"/>
        <w:rPr>
          <w:rFonts w:ascii="Times New Roman" w:hAnsi="Times New Roman"/>
          <w:b/>
          <w:color w:val="000000" w:themeColor="text1"/>
          <w:szCs w:val="28"/>
        </w:rPr>
      </w:pPr>
      <w:r w:rsidRPr="00076D59">
        <w:rPr>
          <w:rFonts w:ascii="Times New Roman" w:hAnsi="Times New Roman"/>
          <w:b/>
          <w:color w:val="000000" w:themeColor="text1"/>
          <w:szCs w:val="28"/>
        </w:rPr>
        <w:t xml:space="preserve">   (</w:t>
      </w:r>
      <w:r w:rsidRPr="00076D59">
        <w:rPr>
          <w:rFonts w:ascii="Times New Roman" w:hAnsi="Times New Roman"/>
          <w:color w:val="000000" w:themeColor="text1"/>
          <w:szCs w:val="28"/>
        </w:rPr>
        <w:t>Có bảng danh mục minh chứng kèm theo).</w:t>
      </w:r>
    </w:p>
    <w:p w14:paraId="32B80794" w14:textId="77777777" w:rsidR="00EC65AE" w:rsidRPr="00076D59" w:rsidRDefault="00EC65AE" w:rsidP="00EC65AE">
      <w:pPr>
        <w:widowControl w:val="0"/>
        <w:tabs>
          <w:tab w:val="left" w:pos="9045"/>
        </w:tabs>
        <w:spacing w:line="380" w:lineRule="exact"/>
        <w:jc w:val="both"/>
        <w:rPr>
          <w:rFonts w:ascii="Times New Roman" w:hAnsi="Times New Roman"/>
          <w:b/>
          <w:bCs/>
          <w:color w:val="000000" w:themeColor="text1"/>
          <w:szCs w:val="28"/>
        </w:rPr>
      </w:pPr>
      <w:r w:rsidRPr="00076D59">
        <w:rPr>
          <w:rFonts w:ascii="Times New Roman" w:hAnsi="Times New Roman"/>
          <w:b/>
          <w:bCs/>
          <w:color w:val="000000" w:themeColor="text1"/>
          <w:szCs w:val="28"/>
        </w:rPr>
        <w:t>VIII. Thời gian và nội dung hoạt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787"/>
      </w:tblGrid>
      <w:tr w:rsidR="009B1D7F" w:rsidRPr="00076D59" w14:paraId="664C6469" w14:textId="77777777" w:rsidTr="0074168F">
        <w:tc>
          <w:tcPr>
            <w:tcW w:w="1843" w:type="dxa"/>
            <w:tcBorders>
              <w:top w:val="single" w:sz="4" w:space="0" w:color="auto"/>
              <w:left w:val="single" w:sz="4" w:space="0" w:color="auto"/>
              <w:bottom w:val="single" w:sz="4" w:space="0" w:color="auto"/>
              <w:right w:val="single" w:sz="4" w:space="0" w:color="auto"/>
            </w:tcBorders>
            <w:vAlign w:val="center"/>
          </w:tcPr>
          <w:p w14:paraId="59078711" w14:textId="77777777" w:rsidR="00EC65AE" w:rsidRPr="00076D59" w:rsidRDefault="00EC65AE" w:rsidP="00F91E8A">
            <w:pPr>
              <w:widowControl w:val="0"/>
              <w:spacing w:line="340" w:lineRule="exact"/>
              <w:jc w:val="center"/>
              <w:rPr>
                <w:rFonts w:ascii="Times New Roman" w:hAnsi="Times New Roman"/>
                <w:b/>
                <w:bCs/>
                <w:color w:val="000000" w:themeColor="text1"/>
                <w:szCs w:val="28"/>
              </w:rPr>
            </w:pPr>
            <w:r w:rsidRPr="00076D59">
              <w:rPr>
                <w:rFonts w:ascii="Times New Roman" w:hAnsi="Times New Roman"/>
                <w:i/>
                <w:color w:val="000000" w:themeColor="text1"/>
                <w:szCs w:val="28"/>
              </w:rPr>
              <w:br w:type="page"/>
            </w:r>
            <w:r w:rsidRPr="00076D59">
              <w:rPr>
                <w:rFonts w:ascii="Times New Roman" w:hAnsi="Times New Roman"/>
                <w:b/>
                <w:bCs/>
                <w:color w:val="000000" w:themeColor="text1"/>
                <w:szCs w:val="28"/>
              </w:rPr>
              <w:t>Thời gian</w:t>
            </w:r>
          </w:p>
        </w:tc>
        <w:tc>
          <w:tcPr>
            <w:tcW w:w="7787" w:type="dxa"/>
            <w:tcBorders>
              <w:top w:val="single" w:sz="4" w:space="0" w:color="auto"/>
              <w:left w:val="single" w:sz="4" w:space="0" w:color="auto"/>
              <w:bottom w:val="single" w:sz="4" w:space="0" w:color="auto"/>
              <w:right w:val="single" w:sz="4" w:space="0" w:color="auto"/>
            </w:tcBorders>
          </w:tcPr>
          <w:p w14:paraId="10D569E6" w14:textId="77777777" w:rsidR="00EC65AE" w:rsidRPr="00076D59" w:rsidRDefault="00EC65AE" w:rsidP="00F91E8A">
            <w:pPr>
              <w:pStyle w:val="Heading1"/>
              <w:keepNext w:val="0"/>
              <w:spacing w:line="340" w:lineRule="exact"/>
              <w:rPr>
                <w:rFonts w:ascii="Times New Roman" w:hAnsi="Times New Roman"/>
                <w:b w:val="0"/>
                <w:color w:val="000000" w:themeColor="text1"/>
                <w:szCs w:val="28"/>
              </w:rPr>
            </w:pPr>
            <w:r w:rsidRPr="00076D59">
              <w:rPr>
                <w:rFonts w:ascii="Times New Roman" w:hAnsi="Times New Roman"/>
                <w:color w:val="000000" w:themeColor="text1"/>
                <w:szCs w:val="28"/>
              </w:rPr>
              <w:t>Hoạt động</w:t>
            </w:r>
          </w:p>
        </w:tc>
      </w:tr>
      <w:tr w:rsidR="009B1D7F" w:rsidRPr="00076D59" w14:paraId="370DD3C9" w14:textId="77777777" w:rsidTr="0074168F">
        <w:tc>
          <w:tcPr>
            <w:tcW w:w="1843" w:type="dxa"/>
            <w:tcBorders>
              <w:top w:val="single" w:sz="4" w:space="0" w:color="auto"/>
              <w:left w:val="single" w:sz="4" w:space="0" w:color="auto"/>
              <w:bottom w:val="single" w:sz="4" w:space="0" w:color="auto"/>
              <w:right w:val="single" w:sz="4" w:space="0" w:color="auto"/>
            </w:tcBorders>
            <w:vAlign w:val="center"/>
          </w:tcPr>
          <w:p w14:paraId="1BB4F167" w14:textId="0F2D0535" w:rsidR="00EC65AE" w:rsidRPr="00076D59" w:rsidRDefault="00EC65AE" w:rsidP="00F91E8A">
            <w:pPr>
              <w:widowControl w:val="0"/>
              <w:spacing w:line="340" w:lineRule="exact"/>
              <w:jc w:val="center"/>
              <w:rPr>
                <w:rFonts w:ascii="Times New Roman" w:hAnsi="Times New Roman"/>
                <w:bCs/>
                <w:color w:val="000000" w:themeColor="text1"/>
                <w:szCs w:val="28"/>
              </w:rPr>
            </w:pPr>
            <w:r w:rsidRPr="00076D59">
              <w:rPr>
                <w:rFonts w:ascii="Times New Roman" w:hAnsi="Times New Roman"/>
                <w:bCs/>
                <w:color w:val="000000" w:themeColor="text1"/>
                <w:szCs w:val="28"/>
              </w:rPr>
              <w:t>Từ n</w:t>
            </w:r>
            <w:r w:rsidR="00635609" w:rsidRPr="00076D59">
              <w:rPr>
                <w:rFonts w:ascii="Times New Roman" w:hAnsi="Times New Roman"/>
                <w:bCs/>
                <w:color w:val="000000" w:themeColor="text1"/>
                <w:szCs w:val="28"/>
              </w:rPr>
              <w:t xml:space="preserve">gày 7 /9/2024 </w:t>
            </w:r>
            <w:r w:rsidR="007176A1" w:rsidRPr="00076D59">
              <w:rPr>
                <w:rFonts w:ascii="Times New Roman" w:hAnsi="Times New Roman"/>
                <w:bCs/>
                <w:color w:val="000000" w:themeColor="text1"/>
                <w:szCs w:val="28"/>
              </w:rPr>
              <w:t>đến ngày 26</w:t>
            </w:r>
            <w:r w:rsidR="00635609" w:rsidRPr="00076D59">
              <w:rPr>
                <w:rFonts w:ascii="Times New Roman" w:hAnsi="Times New Roman"/>
                <w:bCs/>
                <w:color w:val="000000" w:themeColor="text1"/>
                <w:szCs w:val="28"/>
              </w:rPr>
              <w:t>/9/2024</w:t>
            </w:r>
          </w:p>
        </w:tc>
        <w:tc>
          <w:tcPr>
            <w:tcW w:w="7787" w:type="dxa"/>
            <w:tcBorders>
              <w:top w:val="single" w:sz="4" w:space="0" w:color="auto"/>
              <w:left w:val="single" w:sz="4" w:space="0" w:color="auto"/>
              <w:bottom w:val="single" w:sz="4" w:space="0" w:color="auto"/>
              <w:right w:val="single" w:sz="4" w:space="0" w:color="auto"/>
            </w:tcBorders>
          </w:tcPr>
          <w:p w14:paraId="079DCD6B"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1.Họp lãnh đạo nhà trường để thảo luận dự kiến các thành viên hội đồng TĐG và các vấn đề liên quan đến triển khai hoạt động TĐG.</w:t>
            </w:r>
          </w:p>
          <w:p w14:paraId="4BDE42E9"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2. Hiệu trưởng ra quyết định thành lập Hội đồng TĐG</w:t>
            </w:r>
          </w:p>
          <w:p w14:paraId="28B9B199"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3.Họp Hội đồng TĐG để:</w:t>
            </w:r>
          </w:p>
          <w:p w14:paraId="76DF02F6"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Công bố Quyết định thành lập Hội đồng TĐG</w:t>
            </w:r>
          </w:p>
          <w:p w14:paraId="6481830A"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Thảo luận về nhiệm vụ cụ thể cho từng thành viện Hội đồng TĐG; phân công nhiệm vụ cụ thể cho từng nhóm công tác và cá nhân;</w:t>
            </w:r>
          </w:p>
          <w:p w14:paraId="578CF138"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Dự thảo và ban hành kế hoạch TĐG;</w:t>
            </w:r>
          </w:p>
          <w:p w14:paraId="550EE256"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4. Phổ biến kế hoạch TĐG đến toàn thể cán bộ, giáo viên, nhân viên của nhà trường và các bên liên quan;</w:t>
            </w:r>
          </w:p>
        </w:tc>
      </w:tr>
      <w:tr w:rsidR="009B1D7F" w:rsidRPr="00076D59" w14:paraId="65A5559B" w14:textId="77777777" w:rsidTr="0074168F">
        <w:tc>
          <w:tcPr>
            <w:tcW w:w="1843" w:type="dxa"/>
            <w:tcBorders>
              <w:top w:val="single" w:sz="4" w:space="0" w:color="auto"/>
              <w:left w:val="single" w:sz="4" w:space="0" w:color="auto"/>
              <w:bottom w:val="single" w:sz="4" w:space="0" w:color="auto"/>
              <w:right w:val="single" w:sz="4" w:space="0" w:color="auto"/>
            </w:tcBorders>
            <w:vAlign w:val="center"/>
          </w:tcPr>
          <w:p w14:paraId="288297FE" w14:textId="6499BE79" w:rsidR="00EC65AE" w:rsidRPr="00076D59" w:rsidRDefault="007176A1" w:rsidP="00F91E8A">
            <w:pPr>
              <w:widowControl w:val="0"/>
              <w:spacing w:line="340" w:lineRule="exact"/>
              <w:jc w:val="center"/>
              <w:rPr>
                <w:rFonts w:ascii="Times New Roman" w:hAnsi="Times New Roman"/>
                <w:bCs/>
                <w:color w:val="000000" w:themeColor="text1"/>
                <w:szCs w:val="28"/>
              </w:rPr>
            </w:pPr>
            <w:r w:rsidRPr="00076D59">
              <w:rPr>
                <w:rFonts w:ascii="Times New Roman" w:hAnsi="Times New Roman"/>
                <w:bCs/>
                <w:color w:val="000000" w:themeColor="text1"/>
                <w:szCs w:val="28"/>
              </w:rPr>
              <w:t>Từ ngày 26/9/2024 đến ngày 25/10/2024</w:t>
            </w:r>
          </w:p>
        </w:tc>
        <w:tc>
          <w:tcPr>
            <w:tcW w:w="7787" w:type="dxa"/>
            <w:tcBorders>
              <w:top w:val="single" w:sz="4" w:space="0" w:color="auto"/>
              <w:left w:val="single" w:sz="4" w:space="0" w:color="auto"/>
              <w:bottom w:val="single" w:sz="4" w:space="0" w:color="auto"/>
              <w:right w:val="single" w:sz="4" w:space="0" w:color="auto"/>
            </w:tcBorders>
          </w:tcPr>
          <w:p w14:paraId="350DBA2D" w14:textId="77777777" w:rsidR="00EC65AE" w:rsidRPr="00076D59" w:rsidRDefault="00EC65AE" w:rsidP="00F91E8A">
            <w:pPr>
              <w:widowControl w:val="0"/>
              <w:autoSpaceDE w:val="0"/>
              <w:autoSpaceDN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Tổ chức tập huấn nghiệp vụ TĐG cho hội đồng tự đánh giá và cán bộ, giáo viên, nhân viên của trường và các bên liên quan;</w:t>
            </w:r>
          </w:p>
          <w:p w14:paraId="6AAC0E16" w14:textId="77777777" w:rsidR="00EC65AE" w:rsidRPr="00076D59" w:rsidRDefault="00EC65AE" w:rsidP="00F91E8A">
            <w:pPr>
              <w:widowControl w:val="0"/>
              <w:autoSpaceDE w:val="0"/>
              <w:autoSpaceDN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Các nhóm công tác, cá nhân thực hiện xác định nội hàm, phân tích tiêu chí, tìm minh chứng cho từng tiêu chí.</w:t>
            </w:r>
          </w:p>
        </w:tc>
      </w:tr>
      <w:tr w:rsidR="009B1D7F" w:rsidRPr="00076D59" w14:paraId="12852E6E" w14:textId="77777777" w:rsidTr="0074168F">
        <w:tc>
          <w:tcPr>
            <w:tcW w:w="1843" w:type="dxa"/>
            <w:tcBorders>
              <w:top w:val="single" w:sz="4" w:space="0" w:color="auto"/>
              <w:left w:val="single" w:sz="4" w:space="0" w:color="auto"/>
              <w:bottom w:val="single" w:sz="4" w:space="0" w:color="auto"/>
              <w:right w:val="single" w:sz="4" w:space="0" w:color="auto"/>
            </w:tcBorders>
            <w:vAlign w:val="center"/>
          </w:tcPr>
          <w:p w14:paraId="12D1FF91" w14:textId="10877186" w:rsidR="00EC65AE" w:rsidRPr="00076D59" w:rsidRDefault="007176A1" w:rsidP="00F91E8A">
            <w:pPr>
              <w:widowControl w:val="0"/>
              <w:spacing w:line="340" w:lineRule="exact"/>
              <w:jc w:val="center"/>
              <w:rPr>
                <w:rFonts w:ascii="Times New Roman" w:hAnsi="Times New Roman"/>
                <w:b/>
                <w:bCs/>
                <w:color w:val="000000" w:themeColor="text1"/>
                <w:szCs w:val="28"/>
              </w:rPr>
            </w:pPr>
            <w:r w:rsidRPr="00076D59">
              <w:rPr>
                <w:rFonts w:ascii="Times New Roman" w:hAnsi="Times New Roman"/>
                <w:bCs/>
                <w:color w:val="000000" w:themeColor="text1"/>
                <w:szCs w:val="28"/>
              </w:rPr>
              <w:t>Từ ngày 26/10/2024 đến ngày 28/11/2024</w:t>
            </w:r>
          </w:p>
        </w:tc>
        <w:tc>
          <w:tcPr>
            <w:tcW w:w="7787" w:type="dxa"/>
            <w:tcBorders>
              <w:top w:val="single" w:sz="4" w:space="0" w:color="auto"/>
              <w:left w:val="single" w:sz="4" w:space="0" w:color="auto"/>
              <w:bottom w:val="single" w:sz="4" w:space="0" w:color="auto"/>
              <w:right w:val="single" w:sz="4" w:space="0" w:color="auto"/>
            </w:tcBorders>
          </w:tcPr>
          <w:p w14:paraId="1D461281" w14:textId="77777777" w:rsidR="00EC65AE" w:rsidRPr="00076D59" w:rsidRDefault="00EC65AE" w:rsidP="00F91E8A">
            <w:pPr>
              <w:widowControl w:val="0"/>
              <w:autoSpaceDE w:val="0"/>
              <w:autoSpaceDN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1.Các nhóm công tác, cá nhân thực hiện:</w:t>
            </w:r>
          </w:p>
          <w:p w14:paraId="24409484" w14:textId="77777777" w:rsidR="00EC65AE" w:rsidRPr="00076D59" w:rsidRDefault="00EC65AE" w:rsidP="00F91E8A">
            <w:pPr>
              <w:widowControl w:val="0"/>
              <w:autoSpaceDE w:val="0"/>
              <w:autoSpaceDN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Xác định nội hàm; phân tích tiêu chí, tìm minh chứng cho tiêu chí.</w:t>
            </w:r>
          </w:p>
          <w:p w14:paraId="5C8E4187" w14:textId="77777777" w:rsidR="00EC65AE" w:rsidRPr="00076D59" w:rsidRDefault="00EC65AE" w:rsidP="00F91E8A">
            <w:pPr>
              <w:widowControl w:val="0"/>
              <w:autoSpaceDE w:val="0"/>
              <w:autoSpaceDN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-Phân loại và mã hóa minh chứng thu được.</w:t>
            </w:r>
          </w:p>
          <w:p w14:paraId="5874AD03" w14:textId="77777777" w:rsidR="00EC65AE" w:rsidRPr="00076D59" w:rsidRDefault="00EC65AE" w:rsidP="00F91E8A">
            <w:pPr>
              <w:widowControl w:val="0"/>
              <w:autoSpaceDE w:val="0"/>
              <w:autoSpaceDN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xml:space="preserve">2.Hội đồng TĐG thảo luận các minh chứng cho từng tiêu chí đã </w:t>
            </w:r>
            <w:r w:rsidRPr="00076D59">
              <w:rPr>
                <w:rFonts w:ascii="Times New Roman" w:hAnsi="Times New Roman"/>
                <w:color w:val="000000" w:themeColor="text1"/>
                <w:szCs w:val="28"/>
              </w:rPr>
              <w:lastRenderedPageBreak/>
              <w:t>thu thập được và lập bảng danh mục mã minh chứng.</w:t>
            </w:r>
          </w:p>
          <w:p w14:paraId="0F1E252F" w14:textId="77777777" w:rsidR="00EC65AE" w:rsidRPr="00076D59" w:rsidRDefault="00EC65AE" w:rsidP="00F91E8A">
            <w:pPr>
              <w:widowControl w:val="0"/>
              <w:autoSpaceDE w:val="0"/>
              <w:autoSpaceDN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3.Các nhóm chuyên trách, cá nhân viết các phiếu đánh giá tiêu chí.</w:t>
            </w:r>
          </w:p>
        </w:tc>
      </w:tr>
      <w:tr w:rsidR="009B1D7F" w:rsidRPr="00076D59" w14:paraId="61E53D59" w14:textId="77777777" w:rsidTr="0074168F">
        <w:tc>
          <w:tcPr>
            <w:tcW w:w="1843" w:type="dxa"/>
            <w:tcBorders>
              <w:top w:val="single" w:sz="4" w:space="0" w:color="auto"/>
              <w:left w:val="single" w:sz="4" w:space="0" w:color="auto"/>
              <w:bottom w:val="single" w:sz="4" w:space="0" w:color="auto"/>
              <w:right w:val="single" w:sz="4" w:space="0" w:color="auto"/>
            </w:tcBorders>
            <w:vAlign w:val="center"/>
          </w:tcPr>
          <w:p w14:paraId="1A52E7D6" w14:textId="2F7933B9" w:rsidR="00EC65AE" w:rsidRPr="00076D59" w:rsidRDefault="0074168F" w:rsidP="00F91E8A">
            <w:pPr>
              <w:widowControl w:val="0"/>
              <w:spacing w:line="340" w:lineRule="exact"/>
              <w:jc w:val="center"/>
              <w:rPr>
                <w:rFonts w:ascii="Times New Roman" w:hAnsi="Times New Roman"/>
                <w:b/>
                <w:bCs/>
                <w:color w:val="000000" w:themeColor="text1"/>
                <w:szCs w:val="28"/>
              </w:rPr>
            </w:pPr>
            <w:r w:rsidRPr="00076D59">
              <w:rPr>
                <w:rFonts w:ascii="Times New Roman" w:hAnsi="Times New Roman"/>
                <w:bCs/>
                <w:color w:val="000000" w:themeColor="text1"/>
                <w:szCs w:val="28"/>
              </w:rPr>
              <w:lastRenderedPageBreak/>
              <w:t xml:space="preserve">Từ ngày 29/11/2024 </w:t>
            </w:r>
            <w:r w:rsidR="00EC65AE" w:rsidRPr="00076D59">
              <w:rPr>
                <w:rFonts w:ascii="Times New Roman" w:hAnsi="Times New Roman"/>
                <w:bCs/>
                <w:color w:val="000000" w:themeColor="text1"/>
                <w:szCs w:val="28"/>
              </w:rPr>
              <w:t>đến</w:t>
            </w:r>
            <w:r w:rsidRPr="00076D59">
              <w:rPr>
                <w:rFonts w:ascii="Times New Roman" w:hAnsi="Times New Roman"/>
                <w:bCs/>
                <w:color w:val="000000" w:themeColor="text1"/>
                <w:szCs w:val="28"/>
              </w:rPr>
              <w:t xml:space="preserve"> ngày 18/12/2024</w:t>
            </w:r>
          </w:p>
        </w:tc>
        <w:tc>
          <w:tcPr>
            <w:tcW w:w="7787" w:type="dxa"/>
            <w:tcBorders>
              <w:top w:val="single" w:sz="4" w:space="0" w:color="auto"/>
              <w:left w:val="single" w:sz="4" w:space="0" w:color="auto"/>
              <w:bottom w:val="single" w:sz="4" w:space="0" w:color="auto"/>
              <w:right w:val="single" w:sz="4" w:space="0" w:color="auto"/>
            </w:tcBorders>
          </w:tcPr>
          <w:p w14:paraId="7994C738" w14:textId="77777777" w:rsidR="00EC65AE" w:rsidRPr="00076D59" w:rsidRDefault="00EC65AE" w:rsidP="00F91E8A">
            <w:pPr>
              <w:widowControl w:val="0"/>
              <w:spacing w:line="340" w:lineRule="exact"/>
              <w:jc w:val="both"/>
              <w:rPr>
                <w:rFonts w:ascii="Times New Roman" w:hAnsi="Times New Roman"/>
                <w:color w:val="000000" w:themeColor="text1"/>
                <w:szCs w:val="28"/>
              </w:rPr>
            </w:pPr>
          </w:p>
          <w:p w14:paraId="5BAB9E50"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xml:space="preserve">Các nhóm chuyên trách, cá nhân viết phiếu đánh giá tiêu chí </w:t>
            </w:r>
          </w:p>
        </w:tc>
      </w:tr>
      <w:tr w:rsidR="009B1D7F" w:rsidRPr="00076D59" w14:paraId="32A35B81" w14:textId="77777777" w:rsidTr="0074168F">
        <w:tc>
          <w:tcPr>
            <w:tcW w:w="1843" w:type="dxa"/>
            <w:tcBorders>
              <w:top w:val="single" w:sz="4" w:space="0" w:color="auto"/>
              <w:left w:val="single" w:sz="4" w:space="0" w:color="auto"/>
              <w:bottom w:val="single" w:sz="4" w:space="0" w:color="auto"/>
              <w:right w:val="single" w:sz="4" w:space="0" w:color="auto"/>
            </w:tcBorders>
            <w:vAlign w:val="center"/>
          </w:tcPr>
          <w:p w14:paraId="326F7AD1" w14:textId="617AAE9D" w:rsidR="00EC65AE" w:rsidRPr="00076D59" w:rsidRDefault="0074168F" w:rsidP="00F91E8A">
            <w:pPr>
              <w:widowControl w:val="0"/>
              <w:spacing w:line="340" w:lineRule="exact"/>
              <w:jc w:val="center"/>
              <w:rPr>
                <w:rFonts w:ascii="Times New Roman" w:hAnsi="Times New Roman"/>
                <w:b/>
                <w:bCs/>
                <w:color w:val="000000" w:themeColor="text1"/>
                <w:szCs w:val="28"/>
              </w:rPr>
            </w:pPr>
            <w:r w:rsidRPr="00076D59">
              <w:rPr>
                <w:rFonts w:ascii="Times New Roman" w:hAnsi="Times New Roman"/>
                <w:bCs/>
                <w:color w:val="000000" w:themeColor="text1"/>
                <w:szCs w:val="28"/>
              </w:rPr>
              <w:t>Từ ngày 19 /12/2024 đến ngày 10/01/2024</w:t>
            </w:r>
          </w:p>
        </w:tc>
        <w:tc>
          <w:tcPr>
            <w:tcW w:w="7787" w:type="dxa"/>
            <w:tcBorders>
              <w:top w:val="single" w:sz="4" w:space="0" w:color="auto"/>
              <w:left w:val="single" w:sz="4" w:space="0" w:color="auto"/>
              <w:bottom w:val="single" w:sz="4" w:space="0" w:color="auto"/>
              <w:right w:val="single" w:sz="4" w:space="0" w:color="auto"/>
            </w:tcBorders>
            <w:vAlign w:val="center"/>
          </w:tcPr>
          <w:p w14:paraId="79C76496" w14:textId="77777777" w:rsidR="00EC65AE" w:rsidRPr="00076D59" w:rsidRDefault="00EC65AE" w:rsidP="00F91E8A">
            <w:pPr>
              <w:widowControl w:val="0"/>
              <w:autoSpaceDE w:val="0"/>
              <w:autoSpaceDN w:val="0"/>
              <w:spacing w:line="340" w:lineRule="exact"/>
              <w:rPr>
                <w:rFonts w:ascii="Times New Roman" w:hAnsi="Times New Roman"/>
                <w:color w:val="000000" w:themeColor="text1"/>
                <w:szCs w:val="28"/>
              </w:rPr>
            </w:pPr>
            <w:r w:rsidRPr="00076D59">
              <w:rPr>
                <w:rFonts w:ascii="Times New Roman" w:hAnsi="Times New Roman"/>
                <w:color w:val="000000" w:themeColor="text1"/>
                <w:szCs w:val="28"/>
              </w:rPr>
              <w:t>Họp Hội đồng TĐG để:</w:t>
            </w:r>
          </w:p>
          <w:p w14:paraId="716AC553" w14:textId="77777777" w:rsidR="00EC65AE" w:rsidRPr="00076D59" w:rsidRDefault="00EC65AE" w:rsidP="00F91E8A">
            <w:pPr>
              <w:widowControl w:val="0"/>
              <w:autoSpaceDE w:val="0"/>
              <w:autoSpaceDN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-Thảo luận về những vấn đề phát sinh từ những minh chứng thu được, những minh chứng cần thu thập bổ sung.</w:t>
            </w:r>
          </w:p>
          <w:p w14:paraId="282104A7" w14:textId="77777777" w:rsidR="00EC65AE" w:rsidRPr="00076D59" w:rsidRDefault="00EC65AE" w:rsidP="00F91E8A">
            <w:pPr>
              <w:widowControl w:val="0"/>
              <w:autoSpaceDE w:val="0"/>
              <w:autoSpaceDN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Các nhóm chuyên trách, cá nhân báo cáo nội dung của từng từng phiếu đánh giá tiêu chí với Hội đồng TĐG.</w:t>
            </w:r>
          </w:p>
          <w:p w14:paraId="15BC4C1E" w14:textId="77777777" w:rsidR="00EC65AE" w:rsidRPr="00076D59" w:rsidRDefault="00EC65AE" w:rsidP="00F91E8A">
            <w:pPr>
              <w:widowControl w:val="0"/>
              <w:autoSpaceDE w:val="0"/>
              <w:autoSpaceDN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Chỉnh sửa, bổ sung nội dung của phiếu đánh giá tiêu chí (trong đó đặc biệt chú ý đến kế hoạch cải tiến chất lượng).</w:t>
            </w:r>
          </w:p>
          <w:p w14:paraId="73C0DF61" w14:textId="77777777" w:rsidR="00EC65AE" w:rsidRPr="00076D59" w:rsidRDefault="00EC65AE" w:rsidP="00F91E8A">
            <w:pPr>
              <w:widowControl w:val="0"/>
              <w:autoSpaceDE w:val="0"/>
              <w:autoSpaceDN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Thu thập, xử lý minh chứng bổ sung ( nếu có);</w:t>
            </w:r>
          </w:p>
          <w:p w14:paraId="49468D31" w14:textId="77777777" w:rsidR="00EC65AE" w:rsidRPr="00076D59" w:rsidRDefault="00EC65AE" w:rsidP="00F91E8A">
            <w:pPr>
              <w:widowControl w:val="0"/>
              <w:autoSpaceDE w:val="0"/>
              <w:autoSpaceDN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Dự thảo báo cáo TĐG;</w:t>
            </w:r>
          </w:p>
        </w:tc>
      </w:tr>
      <w:tr w:rsidR="009B1D7F" w:rsidRPr="00076D59" w14:paraId="3DF4BA48" w14:textId="77777777" w:rsidTr="0074168F">
        <w:tc>
          <w:tcPr>
            <w:tcW w:w="1843" w:type="dxa"/>
            <w:tcBorders>
              <w:top w:val="single" w:sz="4" w:space="0" w:color="auto"/>
              <w:left w:val="single" w:sz="4" w:space="0" w:color="auto"/>
              <w:bottom w:val="single" w:sz="4" w:space="0" w:color="auto"/>
              <w:right w:val="single" w:sz="4" w:space="0" w:color="auto"/>
            </w:tcBorders>
            <w:vAlign w:val="center"/>
          </w:tcPr>
          <w:p w14:paraId="3FFA4160" w14:textId="77777777" w:rsidR="00EC65AE" w:rsidRPr="00076D59" w:rsidRDefault="00EC65AE" w:rsidP="00F91E8A">
            <w:pPr>
              <w:widowControl w:val="0"/>
              <w:spacing w:line="340" w:lineRule="exact"/>
              <w:jc w:val="center"/>
              <w:rPr>
                <w:rFonts w:ascii="Times New Roman" w:hAnsi="Times New Roman"/>
                <w:b/>
                <w:bCs/>
                <w:color w:val="000000" w:themeColor="text1"/>
                <w:szCs w:val="28"/>
              </w:rPr>
            </w:pPr>
          </w:p>
          <w:p w14:paraId="7EAACDB9" w14:textId="77777777" w:rsidR="00EC65AE" w:rsidRPr="00076D59" w:rsidRDefault="00EC65AE" w:rsidP="00F91E8A">
            <w:pPr>
              <w:widowControl w:val="0"/>
              <w:spacing w:line="340" w:lineRule="exact"/>
              <w:jc w:val="center"/>
              <w:rPr>
                <w:rFonts w:ascii="Times New Roman" w:hAnsi="Times New Roman"/>
                <w:b/>
                <w:bCs/>
                <w:color w:val="000000" w:themeColor="text1"/>
                <w:szCs w:val="28"/>
              </w:rPr>
            </w:pPr>
          </w:p>
          <w:p w14:paraId="79A327D7" w14:textId="77777777" w:rsidR="00EC65AE" w:rsidRPr="00076D59" w:rsidRDefault="00EC65AE" w:rsidP="00F91E8A">
            <w:pPr>
              <w:widowControl w:val="0"/>
              <w:spacing w:line="340" w:lineRule="exact"/>
              <w:jc w:val="center"/>
              <w:rPr>
                <w:rFonts w:ascii="Times New Roman" w:hAnsi="Times New Roman"/>
                <w:b/>
                <w:bCs/>
                <w:color w:val="000000" w:themeColor="text1"/>
                <w:szCs w:val="28"/>
              </w:rPr>
            </w:pPr>
          </w:p>
          <w:p w14:paraId="033C6A35" w14:textId="53CED398" w:rsidR="00EC65AE" w:rsidRPr="00076D59" w:rsidRDefault="0074168F" w:rsidP="00F91E8A">
            <w:pPr>
              <w:widowControl w:val="0"/>
              <w:spacing w:line="340" w:lineRule="exact"/>
              <w:jc w:val="center"/>
              <w:rPr>
                <w:rFonts w:ascii="Times New Roman" w:hAnsi="Times New Roman"/>
                <w:b/>
                <w:bCs/>
                <w:color w:val="000000" w:themeColor="text1"/>
                <w:szCs w:val="28"/>
              </w:rPr>
            </w:pPr>
            <w:r w:rsidRPr="00076D59">
              <w:rPr>
                <w:rFonts w:ascii="Times New Roman" w:hAnsi="Times New Roman"/>
                <w:bCs/>
                <w:color w:val="000000" w:themeColor="text1"/>
                <w:szCs w:val="28"/>
              </w:rPr>
              <w:t>Từ ngày 12/01/2025 đến ngày 25/01/2025</w:t>
            </w:r>
          </w:p>
          <w:p w14:paraId="3FC3138C" w14:textId="77777777" w:rsidR="00EC65AE" w:rsidRPr="00076D59" w:rsidRDefault="00EC65AE" w:rsidP="00F91E8A">
            <w:pPr>
              <w:widowControl w:val="0"/>
              <w:spacing w:line="340" w:lineRule="exact"/>
              <w:jc w:val="center"/>
              <w:rPr>
                <w:rFonts w:ascii="Times New Roman" w:hAnsi="Times New Roman"/>
                <w:b/>
                <w:bCs/>
                <w:color w:val="000000" w:themeColor="text1"/>
                <w:szCs w:val="28"/>
              </w:rPr>
            </w:pPr>
          </w:p>
        </w:tc>
        <w:tc>
          <w:tcPr>
            <w:tcW w:w="7787" w:type="dxa"/>
            <w:tcBorders>
              <w:top w:val="single" w:sz="4" w:space="0" w:color="auto"/>
              <w:left w:val="single" w:sz="4" w:space="0" w:color="auto"/>
              <w:bottom w:val="single" w:sz="4" w:space="0" w:color="auto"/>
              <w:right w:val="single" w:sz="4" w:space="0" w:color="auto"/>
            </w:tcBorders>
          </w:tcPr>
          <w:p w14:paraId="39D1C6B7"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Họp Hội đồng TĐG để:</w:t>
            </w:r>
          </w:p>
          <w:p w14:paraId="3FC137B1"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-Kiểm tra lại minh chứng được sử dụng trong báo cáo TĐG và các nội dung liên quan (nếu có);</w:t>
            </w:r>
          </w:p>
          <w:p w14:paraId="728259A3"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-Tiếp tục chỉnh sửa, bổ sung dự thảo báo cáo TĐG;</w:t>
            </w:r>
          </w:p>
          <w:p w14:paraId="0DB5C857"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Thông qua dự thảo báo cáo TĐG đã chỉnh sửa, bổ sung;</w:t>
            </w:r>
          </w:p>
          <w:p w14:paraId="11D36A7B"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Công bố dự thảo báo cáo TĐG trong nội bộ nhà trường;</w:t>
            </w:r>
          </w:p>
          <w:p w14:paraId="76A89EFC"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Thu thập các ý kiến đóng góp dự thảo báo cáo TĐG;</w:t>
            </w:r>
          </w:p>
          <w:p w14:paraId="3DE8337E"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Bổ sung và hoàn thiện báo cáo TĐG sau khi có ý kiến góp ý;</w:t>
            </w:r>
          </w:p>
          <w:p w14:paraId="100C2BB0"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Tiếp tục chỉnh sửa, bổ sung và đề xuất những kế hoạch cải tiến chất lượng ( nếu có);</w:t>
            </w:r>
          </w:p>
        </w:tc>
      </w:tr>
      <w:tr w:rsidR="009B1D7F" w:rsidRPr="00076D59" w14:paraId="77E6C0CF" w14:textId="77777777" w:rsidTr="0074168F">
        <w:tc>
          <w:tcPr>
            <w:tcW w:w="1843" w:type="dxa"/>
            <w:tcBorders>
              <w:top w:val="single" w:sz="4" w:space="0" w:color="auto"/>
              <w:left w:val="single" w:sz="4" w:space="0" w:color="auto"/>
              <w:bottom w:val="single" w:sz="4" w:space="0" w:color="auto"/>
              <w:right w:val="single" w:sz="4" w:space="0" w:color="auto"/>
            </w:tcBorders>
            <w:vAlign w:val="center"/>
          </w:tcPr>
          <w:p w14:paraId="709B3099" w14:textId="36EFA79C" w:rsidR="00EC65AE" w:rsidRPr="00076D59" w:rsidRDefault="00EC65AE" w:rsidP="00F91E8A">
            <w:pPr>
              <w:widowControl w:val="0"/>
              <w:spacing w:line="340" w:lineRule="exact"/>
              <w:rPr>
                <w:rFonts w:ascii="Times New Roman" w:hAnsi="Times New Roman"/>
                <w:b/>
                <w:bCs/>
                <w:color w:val="000000" w:themeColor="text1"/>
                <w:szCs w:val="28"/>
              </w:rPr>
            </w:pPr>
            <w:r w:rsidRPr="00076D59">
              <w:rPr>
                <w:rFonts w:ascii="Times New Roman" w:hAnsi="Times New Roman"/>
                <w:bCs/>
                <w:color w:val="000000" w:themeColor="text1"/>
                <w:szCs w:val="28"/>
              </w:rPr>
              <w:t xml:space="preserve">      Từ ng</w:t>
            </w:r>
            <w:r w:rsidR="007176A1" w:rsidRPr="00076D59">
              <w:rPr>
                <w:rFonts w:ascii="Times New Roman" w:hAnsi="Times New Roman"/>
                <w:bCs/>
                <w:color w:val="000000" w:themeColor="text1"/>
                <w:szCs w:val="28"/>
              </w:rPr>
              <w:t>ày 05/02/2025 đến ngày 25/2/2025</w:t>
            </w:r>
          </w:p>
          <w:p w14:paraId="0CA452A0" w14:textId="77777777" w:rsidR="00EC65AE" w:rsidRPr="00076D59" w:rsidRDefault="00EC65AE" w:rsidP="00F91E8A">
            <w:pPr>
              <w:widowControl w:val="0"/>
              <w:spacing w:line="340" w:lineRule="exact"/>
              <w:jc w:val="center"/>
              <w:rPr>
                <w:rFonts w:ascii="Times New Roman" w:hAnsi="Times New Roman"/>
                <w:b/>
                <w:bCs/>
                <w:color w:val="000000" w:themeColor="text1"/>
                <w:szCs w:val="28"/>
              </w:rPr>
            </w:pPr>
          </w:p>
        </w:tc>
        <w:tc>
          <w:tcPr>
            <w:tcW w:w="7787" w:type="dxa"/>
            <w:tcBorders>
              <w:top w:val="single" w:sz="4" w:space="0" w:color="auto"/>
              <w:left w:val="single" w:sz="4" w:space="0" w:color="auto"/>
              <w:bottom w:val="single" w:sz="4" w:space="0" w:color="auto"/>
              <w:right w:val="single" w:sz="4" w:space="0" w:color="auto"/>
            </w:tcBorders>
            <w:vAlign w:val="center"/>
          </w:tcPr>
          <w:p w14:paraId="17026D1D"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1.Các thành viên của Hội đồng TĐG ký tên vào danh sách trong báo cáo TĐG;</w:t>
            </w:r>
          </w:p>
          <w:p w14:paraId="5320B2B9"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2.Gửi báo cáo TĐG và công văn trong đó có nội dung đã hoàn thành hoạt động TĐG cho cơ quan quản lý trực tiếp để lấy ý kiến;</w:t>
            </w:r>
          </w:p>
          <w:p w14:paraId="28753E19"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xml:space="preserve">3.Chỉnh sửa, bổ sung các ý kiến của cơ quan quản lý trực tiếp </w:t>
            </w:r>
          </w:p>
          <w:p w14:paraId="34DC0539"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 nếu có);</w:t>
            </w:r>
          </w:p>
          <w:p w14:paraId="77C121C3"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4.Công bố bản báo cáo TĐG đã hoàn thiện ( trong nội bộ nhà trường);</w:t>
            </w:r>
          </w:p>
          <w:p w14:paraId="47392FAC" w14:textId="77777777" w:rsidR="00EC65AE" w:rsidRPr="00076D59" w:rsidRDefault="00EC65AE" w:rsidP="00F91E8A">
            <w:pPr>
              <w:widowControl w:val="0"/>
              <w:spacing w:line="340" w:lineRule="exact"/>
              <w:jc w:val="both"/>
              <w:rPr>
                <w:rFonts w:ascii="Times New Roman" w:hAnsi="Times New Roman"/>
                <w:color w:val="000000" w:themeColor="text1"/>
                <w:szCs w:val="28"/>
              </w:rPr>
            </w:pPr>
            <w:r w:rsidRPr="00076D59">
              <w:rPr>
                <w:rFonts w:ascii="Times New Roman" w:hAnsi="Times New Roman"/>
                <w:color w:val="000000" w:themeColor="text1"/>
                <w:szCs w:val="28"/>
              </w:rPr>
              <w:t>5. Lưu trữ báo cáo TĐG, minh chứng và các tài liệu liên quan theo quy định.</w:t>
            </w:r>
          </w:p>
        </w:tc>
      </w:tr>
      <w:tr w:rsidR="009B1D7F" w:rsidRPr="00076D59" w14:paraId="37575CA9" w14:textId="77777777" w:rsidTr="0074168F">
        <w:tc>
          <w:tcPr>
            <w:tcW w:w="1843" w:type="dxa"/>
            <w:tcBorders>
              <w:top w:val="single" w:sz="4" w:space="0" w:color="auto"/>
              <w:left w:val="single" w:sz="4" w:space="0" w:color="auto"/>
              <w:bottom w:val="single" w:sz="4" w:space="0" w:color="auto"/>
              <w:right w:val="single" w:sz="4" w:space="0" w:color="auto"/>
            </w:tcBorders>
            <w:vAlign w:val="center"/>
          </w:tcPr>
          <w:p w14:paraId="6A7FB18B" w14:textId="63D5CC3D" w:rsidR="00EC65AE" w:rsidRPr="00076D59" w:rsidRDefault="00EC65AE" w:rsidP="00F91E8A">
            <w:pPr>
              <w:widowControl w:val="0"/>
              <w:tabs>
                <w:tab w:val="left" w:pos="1543"/>
              </w:tabs>
              <w:spacing w:line="340" w:lineRule="exact"/>
              <w:jc w:val="center"/>
              <w:rPr>
                <w:rFonts w:ascii="Times New Roman" w:hAnsi="Times New Roman"/>
                <w:b/>
                <w:bCs/>
                <w:color w:val="000000" w:themeColor="text1"/>
                <w:szCs w:val="28"/>
              </w:rPr>
            </w:pPr>
            <w:r w:rsidRPr="00076D59">
              <w:rPr>
                <w:rFonts w:ascii="Times New Roman" w:hAnsi="Times New Roman"/>
                <w:bCs/>
                <w:color w:val="000000" w:themeColor="text1"/>
                <w:szCs w:val="28"/>
              </w:rPr>
              <w:t>Từ ngày 26/2/2</w:t>
            </w:r>
            <w:r w:rsidR="007176A1" w:rsidRPr="00076D59">
              <w:rPr>
                <w:rFonts w:ascii="Times New Roman" w:hAnsi="Times New Roman"/>
                <w:bCs/>
                <w:color w:val="000000" w:themeColor="text1"/>
                <w:szCs w:val="28"/>
              </w:rPr>
              <w:t>024 đến ngày 10/3/2025</w:t>
            </w:r>
          </w:p>
        </w:tc>
        <w:tc>
          <w:tcPr>
            <w:tcW w:w="7787" w:type="dxa"/>
            <w:tcBorders>
              <w:top w:val="single" w:sz="4" w:space="0" w:color="auto"/>
              <w:left w:val="single" w:sz="4" w:space="0" w:color="auto"/>
              <w:bottom w:val="single" w:sz="4" w:space="0" w:color="auto"/>
              <w:right w:val="single" w:sz="4" w:space="0" w:color="auto"/>
            </w:tcBorders>
            <w:vAlign w:val="center"/>
          </w:tcPr>
          <w:p w14:paraId="3FCB1483" w14:textId="77777777" w:rsidR="00EC65AE" w:rsidRPr="00076D59" w:rsidRDefault="00EC65AE" w:rsidP="00F91E8A">
            <w:pPr>
              <w:widowControl w:val="0"/>
              <w:spacing w:line="340" w:lineRule="exact"/>
              <w:rPr>
                <w:rFonts w:ascii="Times New Roman" w:hAnsi="Times New Roman"/>
                <w:color w:val="000000" w:themeColor="text1"/>
                <w:szCs w:val="28"/>
              </w:rPr>
            </w:pPr>
            <w:r w:rsidRPr="00076D59">
              <w:rPr>
                <w:rFonts w:ascii="Times New Roman" w:hAnsi="Times New Roman"/>
                <w:color w:val="000000" w:themeColor="text1"/>
                <w:szCs w:val="28"/>
              </w:rPr>
              <w:t>1.Tổ chức thực hiện các kế hoạch cải tiến chất lượng theo từng giai đoạn.</w:t>
            </w:r>
          </w:p>
          <w:p w14:paraId="6CDEB875" w14:textId="77777777" w:rsidR="00EC65AE" w:rsidRPr="00076D59" w:rsidRDefault="00EC65AE" w:rsidP="00F91E8A">
            <w:pPr>
              <w:widowControl w:val="0"/>
              <w:spacing w:line="340" w:lineRule="exact"/>
              <w:rPr>
                <w:rFonts w:ascii="Times New Roman" w:hAnsi="Times New Roman"/>
                <w:color w:val="000000" w:themeColor="text1"/>
                <w:szCs w:val="28"/>
              </w:rPr>
            </w:pPr>
            <w:r w:rsidRPr="00076D59">
              <w:rPr>
                <w:rFonts w:ascii="Times New Roman" w:hAnsi="Times New Roman"/>
                <w:color w:val="000000" w:themeColor="text1"/>
                <w:szCs w:val="28"/>
              </w:rPr>
              <w:t>2. Cập nhật lại báo cáo TĐG.</w:t>
            </w:r>
          </w:p>
        </w:tc>
      </w:tr>
    </w:tbl>
    <w:p w14:paraId="06ADA17C" w14:textId="3AC177E9" w:rsidR="003C45FF" w:rsidRPr="00076D59" w:rsidRDefault="00B647C2" w:rsidP="0096736F">
      <w:pPr>
        <w:shd w:val="clear" w:color="auto" w:fill="FFFFFF"/>
        <w:ind w:right="-180" w:firstLine="720"/>
        <w:jc w:val="both"/>
        <w:rPr>
          <w:rFonts w:ascii="Times New Roman" w:hAnsi="Times New Roman"/>
          <w:b/>
          <w:bCs/>
          <w:color w:val="000000" w:themeColor="text1"/>
          <w:szCs w:val="28"/>
        </w:rPr>
      </w:pPr>
      <w:r w:rsidRPr="00076D59">
        <w:rPr>
          <w:rFonts w:ascii="Times New Roman" w:hAnsi="Times New Roman"/>
          <w:b/>
          <w:bCs/>
          <w:color w:val="000000" w:themeColor="text1"/>
          <w:szCs w:val="28"/>
        </w:rPr>
        <w:t>9</w:t>
      </w:r>
      <w:r w:rsidR="003C45FF" w:rsidRPr="00076D59">
        <w:rPr>
          <w:rFonts w:ascii="Times New Roman" w:hAnsi="Times New Roman"/>
          <w:b/>
          <w:bCs/>
          <w:color w:val="000000" w:themeColor="text1"/>
          <w:szCs w:val="28"/>
        </w:rPr>
        <w:t>. Công tác kiểm tra nội bộ trường học; công tác thi đua khen thưởng</w:t>
      </w:r>
    </w:p>
    <w:p w14:paraId="4E18D316" w14:textId="5FC0256B" w:rsidR="003C45FF" w:rsidRPr="00076D59" w:rsidRDefault="003C45FF" w:rsidP="0096736F">
      <w:pPr>
        <w:shd w:val="clear" w:color="auto" w:fill="FFFFFF"/>
        <w:ind w:right="-180"/>
        <w:jc w:val="both"/>
        <w:rPr>
          <w:rFonts w:ascii="Times New Roman" w:hAnsi="Times New Roman"/>
          <w:b/>
          <w:bCs/>
          <w:color w:val="000000" w:themeColor="text1"/>
          <w:szCs w:val="28"/>
        </w:rPr>
      </w:pPr>
      <w:r w:rsidRPr="00076D59">
        <w:rPr>
          <w:rFonts w:ascii="Times New Roman" w:hAnsi="Times New Roman"/>
          <w:b/>
          <w:bCs/>
          <w:color w:val="000000" w:themeColor="text1"/>
          <w:szCs w:val="28"/>
        </w:rPr>
        <w:t xml:space="preserve"> </w:t>
      </w:r>
      <w:r w:rsidR="00E4055D" w:rsidRPr="00076D59">
        <w:rPr>
          <w:rFonts w:ascii="Times New Roman" w:hAnsi="Times New Roman"/>
          <w:b/>
          <w:bCs/>
          <w:color w:val="000000" w:themeColor="text1"/>
          <w:szCs w:val="28"/>
        </w:rPr>
        <w:tab/>
      </w:r>
      <w:r w:rsidRPr="00076D59">
        <w:rPr>
          <w:rFonts w:ascii="Times New Roman" w:hAnsi="Times New Roman"/>
          <w:color w:val="000000" w:themeColor="text1"/>
          <w:szCs w:val="28"/>
        </w:rPr>
        <w:t xml:space="preserve"> </w:t>
      </w:r>
      <w:r w:rsidR="005F616F" w:rsidRPr="00076D59">
        <w:rPr>
          <w:rFonts w:ascii="Times New Roman" w:hAnsi="Times New Roman"/>
          <w:b/>
          <w:bCs/>
          <w:color w:val="000000" w:themeColor="text1"/>
          <w:szCs w:val="28"/>
        </w:rPr>
        <w:t>9</w:t>
      </w:r>
      <w:r w:rsidRPr="00076D59">
        <w:rPr>
          <w:rFonts w:ascii="Times New Roman" w:hAnsi="Times New Roman"/>
          <w:b/>
          <w:bCs/>
          <w:color w:val="000000" w:themeColor="text1"/>
          <w:szCs w:val="28"/>
        </w:rPr>
        <w:t>.</w:t>
      </w:r>
      <w:r w:rsidR="001F5250" w:rsidRPr="00076D59">
        <w:rPr>
          <w:rFonts w:ascii="Times New Roman" w:hAnsi="Times New Roman"/>
          <w:b/>
          <w:bCs/>
          <w:color w:val="000000" w:themeColor="text1"/>
          <w:szCs w:val="28"/>
        </w:rPr>
        <w:t>1</w:t>
      </w:r>
      <w:r w:rsidRPr="00076D59">
        <w:rPr>
          <w:rFonts w:ascii="Times New Roman" w:hAnsi="Times New Roman"/>
          <w:b/>
          <w:bCs/>
          <w:color w:val="000000" w:themeColor="text1"/>
          <w:szCs w:val="28"/>
        </w:rPr>
        <w:t>.</w:t>
      </w:r>
      <w:r w:rsidR="00862EBE" w:rsidRPr="00076D59">
        <w:rPr>
          <w:rFonts w:ascii="Times New Roman" w:hAnsi="Times New Roman"/>
          <w:b/>
          <w:bCs/>
          <w:color w:val="000000" w:themeColor="text1"/>
          <w:szCs w:val="28"/>
        </w:rPr>
        <w:t xml:space="preserve"> </w:t>
      </w:r>
      <w:r w:rsidRPr="00076D59">
        <w:rPr>
          <w:rFonts w:ascii="Times New Roman" w:hAnsi="Times New Roman"/>
          <w:b/>
          <w:bCs/>
          <w:color w:val="000000" w:themeColor="text1"/>
          <w:szCs w:val="28"/>
        </w:rPr>
        <w:t>Công tác kiểm tra nội bộ</w:t>
      </w:r>
    </w:p>
    <w:p w14:paraId="2966BFF2" w14:textId="77777777" w:rsidR="003C45FF" w:rsidRPr="00076D59" w:rsidRDefault="003C45FF" w:rsidP="0096736F">
      <w:pPr>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Thành lập ban kiểm tra nội bộ do đ/c hiệu trưởng làm trưởng ban.</w:t>
      </w:r>
    </w:p>
    <w:p w14:paraId="65DE6F4B" w14:textId="77777777" w:rsidR="003C45FF" w:rsidRPr="00076D59" w:rsidRDefault="003C45FF" w:rsidP="0096736F">
      <w:pPr>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xml:space="preserve"> Xây dựng  kế hoạch kiểm tra sát tình hình thực tiễn và đảm bảo tính thường xuyên, liên tục và có tác dụng trong công tác kiểm tra.</w:t>
      </w:r>
    </w:p>
    <w:p w14:paraId="21607BEC" w14:textId="77777777" w:rsidR="003C45FF" w:rsidRPr="00076D59" w:rsidRDefault="003C45FF" w:rsidP="0096736F">
      <w:pPr>
        <w:widowControl w:val="0"/>
        <w:autoSpaceDE w:val="0"/>
        <w:autoSpaceDN w:val="0"/>
        <w:adjustRightInd w:val="0"/>
        <w:ind w:firstLine="7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lastRenderedPageBreak/>
        <w:t>Tăng cường tuyên truyền, quán triệt Luật Thanh tra, Luật Khiếu nại, Luật Tố cáo, Luật Phòng chống tham nhũng.</w:t>
      </w:r>
    </w:p>
    <w:p w14:paraId="0D7EC0E3" w14:textId="77777777" w:rsidR="003C45FF" w:rsidRPr="00076D59" w:rsidRDefault="00D565FD"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w:t>
      </w:r>
      <w:r w:rsidRPr="00076D59">
        <w:rPr>
          <w:rFonts w:ascii="Times New Roman" w:hAnsi="Times New Roman"/>
          <w:color w:val="000000" w:themeColor="text1"/>
          <w:szCs w:val="28"/>
          <w:lang w:val="nl-NL"/>
        </w:rPr>
        <w:tab/>
      </w:r>
      <w:r w:rsidR="003C45FF" w:rsidRPr="00076D59">
        <w:rPr>
          <w:rFonts w:ascii="Times New Roman" w:hAnsi="Times New Roman"/>
          <w:color w:val="000000" w:themeColor="text1"/>
          <w:szCs w:val="28"/>
          <w:lang w:val="nl-NL"/>
        </w:rPr>
        <w:t xml:space="preserve">Thực hiện có hiệu quả công tác KTNBTH.  Làm tốt công tác tự kiểm tra trên các lĩnh vực. Trong đó trọng tâm nhất là việc kiểm tra hoạt động và chất lượng dạy học tại nhà trường. </w:t>
      </w:r>
    </w:p>
    <w:p w14:paraId="52BA8820" w14:textId="49D01467" w:rsidR="003C45FF" w:rsidRPr="00076D59" w:rsidRDefault="003C45FF" w:rsidP="0096736F">
      <w:pPr>
        <w:ind w:firstLine="36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Trong năm học kiểm tra 5-6 chuyên đề </w:t>
      </w:r>
      <w:r w:rsidR="000D2643" w:rsidRPr="00076D59">
        <w:rPr>
          <w:rFonts w:ascii="Times New Roman" w:hAnsi="Times New Roman"/>
          <w:color w:val="000000" w:themeColor="text1"/>
          <w:szCs w:val="28"/>
          <w:lang w:val="nl-NL"/>
        </w:rPr>
        <w:t>đối với toàn thể GV</w:t>
      </w:r>
      <w:r w:rsidR="00B276A3" w:rsidRPr="00076D59">
        <w:rPr>
          <w:rFonts w:ascii="Times New Roman" w:hAnsi="Times New Roman"/>
          <w:color w:val="000000" w:themeColor="text1"/>
          <w:szCs w:val="28"/>
          <w:lang w:val="nl-NL"/>
        </w:rPr>
        <w:t xml:space="preserve">, tất </w:t>
      </w:r>
      <w:r w:rsidR="00D0266C" w:rsidRPr="00076D59">
        <w:rPr>
          <w:rFonts w:ascii="Times New Roman" w:hAnsi="Times New Roman"/>
          <w:color w:val="000000" w:themeColor="text1"/>
          <w:szCs w:val="28"/>
          <w:lang w:val="nl-NL"/>
        </w:rPr>
        <w:t xml:space="preserve"> cả các khối tổ, </w:t>
      </w:r>
      <w:r w:rsidR="00B276A3" w:rsidRPr="00076D59">
        <w:rPr>
          <w:rFonts w:ascii="Times New Roman" w:hAnsi="Times New Roman"/>
          <w:color w:val="000000" w:themeColor="text1"/>
          <w:szCs w:val="28"/>
          <w:lang w:val="nl-NL"/>
        </w:rPr>
        <w:t xml:space="preserve">các bộ phận đều được kiểm tra </w:t>
      </w:r>
      <w:r w:rsidRPr="00076D59">
        <w:rPr>
          <w:rFonts w:ascii="Times New Roman" w:hAnsi="Times New Roman"/>
          <w:color w:val="000000" w:themeColor="text1"/>
          <w:szCs w:val="28"/>
          <w:lang w:val="nl-NL"/>
        </w:rPr>
        <w:t>về các lĩnh vực</w:t>
      </w:r>
      <w:r w:rsidR="00B276A3" w:rsidRPr="00076D59">
        <w:rPr>
          <w:rFonts w:ascii="Times New Roman" w:hAnsi="Times New Roman"/>
          <w:color w:val="000000" w:themeColor="text1"/>
          <w:szCs w:val="28"/>
          <w:lang w:val="nl-NL"/>
        </w:rPr>
        <w:t xml:space="preserve"> như</w:t>
      </w:r>
      <w:r w:rsidR="00D0266C" w:rsidRPr="00076D59">
        <w:rPr>
          <w:rFonts w:ascii="Times New Roman" w:hAnsi="Times New Roman"/>
          <w:color w:val="000000" w:themeColor="text1"/>
          <w:szCs w:val="28"/>
          <w:lang w:val="nl-NL"/>
        </w:rPr>
        <w:t xml:space="preserve">: dạy học theo chương trình phổ thông mới 2018; </w:t>
      </w:r>
      <w:r w:rsidR="00862EBE" w:rsidRPr="00076D59">
        <w:rPr>
          <w:rFonts w:ascii="Times New Roman" w:hAnsi="Times New Roman"/>
          <w:color w:val="000000" w:themeColor="text1"/>
          <w:szCs w:val="28"/>
          <w:lang w:val="nl-NL"/>
        </w:rPr>
        <w:t xml:space="preserve">thực hiện giáo dục Steam; </w:t>
      </w:r>
      <w:r w:rsidR="000D2643" w:rsidRPr="00076D59">
        <w:rPr>
          <w:rFonts w:ascii="Times New Roman" w:hAnsi="Times New Roman"/>
          <w:color w:val="000000" w:themeColor="text1"/>
          <w:szCs w:val="28"/>
          <w:lang w:val="nl-NL"/>
        </w:rPr>
        <w:t xml:space="preserve">dạy học lồng ghép “ Học thông qua chơi” ; </w:t>
      </w:r>
      <w:r w:rsidR="00F22230" w:rsidRPr="00076D59">
        <w:rPr>
          <w:rFonts w:ascii="Times New Roman" w:hAnsi="Times New Roman"/>
          <w:color w:val="000000" w:themeColor="text1"/>
          <w:szCs w:val="28"/>
          <w:lang w:val="nl-NL"/>
        </w:rPr>
        <w:t xml:space="preserve">chuyên đề đánh giá năng lực học sinh; </w:t>
      </w:r>
      <w:r w:rsidR="000D2643" w:rsidRPr="00076D59">
        <w:rPr>
          <w:rFonts w:ascii="Times New Roman" w:hAnsi="Times New Roman"/>
          <w:color w:val="000000" w:themeColor="text1"/>
          <w:szCs w:val="28"/>
          <w:lang w:val="nl-NL"/>
        </w:rPr>
        <w:t xml:space="preserve">tích hợp tài liệu GDĐP ; </w:t>
      </w:r>
      <w:r w:rsidR="00D0266C" w:rsidRPr="00076D59">
        <w:rPr>
          <w:rFonts w:ascii="Times New Roman" w:hAnsi="Times New Roman"/>
          <w:color w:val="000000" w:themeColor="text1"/>
          <w:szCs w:val="28"/>
          <w:lang w:val="nl-NL"/>
        </w:rPr>
        <w:t>đánh giá HS theo TT27/2020; dạy học theo định hướng phát triển năng lực, phẩm chất HS</w:t>
      </w:r>
      <w:r w:rsidR="004C6FCA" w:rsidRPr="00076D59">
        <w:rPr>
          <w:rFonts w:ascii="Times New Roman" w:hAnsi="Times New Roman"/>
          <w:color w:val="000000" w:themeColor="text1"/>
          <w:szCs w:val="28"/>
          <w:lang w:val="nl-NL"/>
        </w:rPr>
        <w:t>; chuyên đề về chuyển đổi số</w:t>
      </w:r>
      <w:r w:rsidR="00B276A3" w:rsidRPr="00076D59">
        <w:rPr>
          <w:rFonts w:ascii="Times New Roman" w:hAnsi="Times New Roman"/>
          <w:color w:val="000000" w:themeColor="text1"/>
          <w:szCs w:val="28"/>
          <w:lang w:val="nl-NL"/>
        </w:rPr>
        <w:t>...</w:t>
      </w:r>
      <w:r w:rsidR="00176BD4" w:rsidRPr="00076D59">
        <w:rPr>
          <w:rFonts w:ascii="Times New Roman" w:hAnsi="Times New Roman"/>
          <w:color w:val="000000" w:themeColor="text1"/>
          <w:szCs w:val="28"/>
          <w:lang w:val="nl-NL"/>
        </w:rPr>
        <w:t>Cụ thể như sau:</w:t>
      </w:r>
    </w:p>
    <w:p w14:paraId="59050E49" w14:textId="77777777" w:rsidR="00176BD4" w:rsidRPr="00076D59" w:rsidRDefault="00176BD4" w:rsidP="00D86E69">
      <w:pPr>
        <w:pStyle w:val="ListParagraph"/>
        <w:numPr>
          <w:ilvl w:val="0"/>
          <w:numId w:val="4"/>
        </w:numPr>
        <w:jc w:val="both"/>
        <w:rPr>
          <w:color w:val="000000" w:themeColor="text1"/>
          <w:szCs w:val="28"/>
          <w:lang w:val="fr-FR"/>
        </w:rPr>
      </w:pPr>
      <w:r w:rsidRPr="00076D59">
        <w:rPr>
          <w:b/>
          <w:i/>
          <w:color w:val="000000" w:themeColor="text1"/>
          <w:szCs w:val="28"/>
          <w:lang w:val="fr-FR"/>
        </w:rPr>
        <w:t>Kiểm tra đột xuất</w:t>
      </w:r>
      <w:r w:rsidRPr="00076D59">
        <w:rPr>
          <w:color w:val="000000" w:themeColor="text1"/>
          <w:szCs w:val="28"/>
          <w:lang w:val="fr-FR"/>
        </w:rPr>
        <w:t xml:space="preserve">: </w:t>
      </w:r>
    </w:p>
    <w:p w14:paraId="3201FE7B" w14:textId="77777777" w:rsidR="00176BD4" w:rsidRPr="00076D59" w:rsidRDefault="00176BD4" w:rsidP="0096736F">
      <w:pPr>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xml:space="preserve">      Khi có yêu của cấp trên hoặc do yêu cầu cần thiết phục vụ cho công tác quản lý hay do tình hình cụ thể, Hiệu trưởng có quyền thực hiện việc kiểm tra đột xuất đối với một số hoạt động. Cụ thể như sau :</w:t>
      </w:r>
    </w:p>
    <w:p w14:paraId="118C871C"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a) Nội dung kiểm tra :</w:t>
      </w:r>
    </w:p>
    <w:p w14:paraId="5727E927" w14:textId="77777777" w:rsidR="00176BD4" w:rsidRPr="00076D59" w:rsidRDefault="00176BD4" w:rsidP="0096736F">
      <w:pPr>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Kiểm tra việc soạn bài của giáo viên trước lúc lên lớp</w:t>
      </w:r>
    </w:p>
    <w:p w14:paraId="31286EE9" w14:textId="77777777" w:rsidR="00176BD4" w:rsidRPr="00076D59" w:rsidRDefault="00176BD4" w:rsidP="0096736F">
      <w:pPr>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Dự giờ đột xuất của giáo viên</w:t>
      </w:r>
    </w:p>
    <w:p w14:paraId="7733B024" w14:textId="77777777" w:rsidR="00176BD4" w:rsidRPr="00076D59" w:rsidRDefault="00176BD4" w:rsidP="0096736F">
      <w:pPr>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Kiểm tra đột xuất nội dung phản ánh của công dân liên quan đến nhà trường (cán bộ, giáo viên, nhân viên, học sinh), …</w:t>
      </w:r>
    </w:p>
    <w:p w14:paraId="14F94A92"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b) Biện pháp :</w:t>
      </w:r>
    </w:p>
    <w:p w14:paraId="3AAE6F53" w14:textId="77777777" w:rsidR="00176BD4" w:rsidRPr="00076D59" w:rsidRDefault="00176BD4" w:rsidP="0096736F">
      <w:pPr>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xml:space="preserve">* Đối với việc soạn bài, chuẩn bị, sử dụng CNTT trong </w:t>
      </w:r>
      <w:r w:rsidR="000D2643" w:rsidRPr="00076D59">
        <w:rPr>
          <w:rFonts w:ascii="Times New Roman" w:hAnsi="Times New Roman"/>
          <w:color w:val="000000" w:themeColor="text1"/>
          <w:szCs w:val="28"/>
          <w:lang w:val="fr-FR"/>
        </w:rPr>
        <w:t xml:space="preserve">dạy học và dự giờ  đột xuất GV, </w:t>
      </w:r>
      <w:r w:rsidRPr="00076D59">
        <w:rPr>
          <w:rFonts w:ascii="Times New Roman" w:hAnsi="Times New Roman"/>
          <w:color w:val="000000" w:themeColor="text1"/>
          <w:szCs w:val="28"/>
          <w:lang w:val="fr-FR"/>
        </w:rPr>
        <w:t>Hiệu trưởng phân công :</w:t>
      </w:r>
    </w:p>
    <w:p w14:paraId="50F1840A" w14:textId="33321D01" w:rsidR="00176BD4" w:rsidRPr="00076D59" w:rsidRDefault="00176BD4" w:rsidP="0096736F">
      <w:pPr>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xml:space="preserve"> - Tổ trưởng -TPCM thực hiện việc kiểm tra </w:t>
      </w:r>
      <w:r w:rsidR="0068312A" w:rsidRPr="00076D59">
        <w:rPr>
          <w:rFonts w:ascii="Times New Roman" w:hAnsi="Times New Roman"/>
          <w:color w:val="000000" w:themeColor="text1"/>
          <w:szCs w:val="28"/>
          <w:lang w:val="fr-FR"/>
        </w:rPr>
        <w:t>việc gửi bài trên hệ thống Goog</w:t>
      </w:r>
      <w:r w:rsidR="00A503BC" w:rsidRPr="00076D59">
        <w:rPr>
          <w:rFonts w:ascii="Times New Roman" w:hAnsi="Times New Roman"/>
          <w:color w:val="000000" w:themeColor="text1"/>
          <w:szCs w:val="28"/>
          <w:lang w:val="fr-FR"/>
        </w:rPr>
        <w:t>l</w:t>
      </w:r>
      <w:r w:rsidR="0068312A" w:rsidRPr="00076D59">
        <w:rPr>
          <w:rFonts w:ascii="Times New Roman" w:hAnsi="Times New Roman"/>
          <w:color w:val="000000" w:themeColor="text1"/>
          <w:szCs w:val="28"/>
          <w:lang w:val="fr-FR"/>
        </w:rPr>
        <w:t>e</w:t>
      </w:r>
      <w:r w:rsidR="00A503BC" w:rsidRPr="00076D59">
        <w:rPr>
          <w:rFonts w:ascii="Times New Roman" w:hAnsi="Times New Roman"/>
          <w:color w:val="000000" w:themeColor="text1"/>
          <w:szCs w:val="28"/>
          <w:lang w:val="fr-FR"/>
        </w:rPr>
        <w:t xml:space="preserve"> </w:t>
      </w:r>
      <w:r w:rsidR="0068312A" w:rsidRPr="00076D59">
        <w:rPr>
          <w:rFonts w:ascii="Times New Roman" w:hAnsi="Times New Roman"/>
          <w:color w:val="000000" w:themeColor="text1"/>
          <w:szCs w:val="28"/>
          <w:lang w:val="fr-FR"/>
        </w:rPr>
        <w:t>drive</w:t>
      </w:r>
      <w:r w:rsidRPr="00076D59">
        <w:rPr>
          <w:rFonts w:ascii="Times New Roman" w:hAnsi="Times New Roman"/>
          <w:color w:val="000000" w:themeColor="text1"/>
          <w:szCs w:val="28"/>
          <w:lang w:val="fr-FR"/>
        </w:rPr>
        <w:t>, dự giờ GV trong khối, tổ của mình phụ trách tối thiểu một GV 1 lần/tháng.</w:t>
      </w:r>
    </w:p>
    <w:p w14:paraId="5C635902" w14:textId="30BD0709" w:rsidR="00176BD4" w:rsidRPr="00076D59" w:rsidRDefault="00176BD4" w:rsidP="0096736F">
      <w:pPr>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xml:space="preserve"> - Hiệu phó thực hiện kiểm tra đột xuất bài soạn, dự giờ giáo viên cả trường tối thiểu 2 lần/kỳ.</w:t>
      </w:r>
    </w:p>
    <w:p w14:paraId="6A5A98B6" w14:textId="3EC02CD7" w:rsidR="00176BD4" w:rsidRPr="00076D59" w:rsidRDefault="00176BD4" w:rsidP="0096736F">
      <w:pPr>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xml:space="preserve"> - Hiệu trưởng thực hiện kiểm tra đột xuất bài soạn, dự giờ giáo viên cả trường tối thiểu 1 lần/kỳ.</w:t>
      </w:r>
    </w:p>
    <w:p w14:paraId="30A1690B" w14:textId="77777777" w:rsidR="00176BD4" w:rsidRPr="00076D59" w:rsidRDefault="00176BD4" w:rsidP="0096736F">
      <w:pPr>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Cuối tháng đề nghị TT-TPCM, HT, HP tổng hợp chung  đánh giá rút kinh nghiệm, cho điểm, xếp loại cụ thể GV, NV để công khai trong buổi họp hội đồng hàng tháng.</w:t>
      </w:r>
    </w:p>
    <w:p w14:paraId="3B478631" w14:textId="77777777" w:rsidR="00176BD4" w:rsidRPr="00076D59" w:rsidRDefault="00176BD4" w:rsidP="0096736F">
      <w:pPr>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Đối với nội dung phản ánh của công dân liên quan đến nhà trường (cán bộ, giáo viên, nhân viên, học sinh), … : Tùy theo nội dung để Hiệu trưởng thành lập ban kiểm tra xác minh và có kết luận cụ thể để thông báo công khai cho công dân và công khai trong hội đồng hoặc trao đổi riêng GV, NV để rút kinh nghiệm.</w:t>
      </w:r>
    </w:p>
    <w:p w14:paraId="41F3CC4F"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b/>
          <w:i/>
          <w:color w:val="000000" w:themeColor="text1"/>
          <w:szCs w:val="28"/>
          <w:lang w:val="fr-FR"/>
        </w:rPr>
        <w:t>- Kiểm tra định kỳ theo kế hoạch</w:t>
      </w:r>
      <w:r w:rsidRPr="00076D59">
        <w:rPr>
          <w:rFonts w:ascii="Times New Roman" w:hAnsi="Times New Roman"/>
          <w:b/>
          <w:color w:val="000000" w:themeColor="text1"/>
          <w:szCs w:val="28"/>
          <w:lang w:val="fr-FR"/>
        </w:rPr>
        <w:t>:</w:t>
      </w:r>
    </w:p>
    <w:p w14:paraId="40F1C99E" w14:textId="77777777" w:rsidR="00176BD4" w:rsidRPr="00076D59" w:rsidRDefault="00176BD4" w:rsidP="0096736F">
      <w:pPr>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xml:space="preserve">       Thực hiện đối với các hoạt động có nội dung, quy mô lớn, được các cấp quy định bằng văn bản. Cụ thể như sau :</w:t>
      </w:r>
    </w:p>
    <w:p w14:paraId="16D080DA"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a) Nội dung kiểm tra :</w:t>
      </w:r>
    </w:p>
    <w:p w14:paraId="57EBE57D"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Kiểm tra các họat động của nhà trường</w:t>
      </w:r>
    </w:p>
    <w:p w14:paraId="0FCFD264" w14:textId="2CD0562A"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Kiểm tra hoạt động của tổ chuyên môn và các bộ phận khác</w:t>
      </w:r>
    </w:p>
    <w:p w14:paraId="32C701F9"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Kiểm tra việc thực hiện nhiệm vụ của giáo viên</w:t>
      </w:r>
    </w:p>
    <w:p w14:paraId="17A3776A"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Kiểm tra hoạt động học tập và rèn luyện của học sinh.</w:t>
      </w:r>
    </w:p>
    <w:p w14:paraId="7528DBB2"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b) Chỉ tiêu : Mỗi tháng thực hiện kiểm tra 1-2 chuyên đề</w:t>
      </w:r>
    </w:p>
    <w:p w14:paraId="3B8132BA"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lastRenderedPageBreak/>
        <w:t>c) Biện pháp:</w:t>
      </w:r>
    </w:p>
    <w:p w14:paraId="6683D52C"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Thành lập ban kiểm tra nội bộ trường học</w:t>
      </w:r>
    </w:p>
    <w:p w14:paraId="6A95DD63"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Mỗi tháng Hiệu trưởng ra quyết định kiểm tra công bố cho ban kiểm tra và đối tượng kiểm tra biết trước nhất tối thiểu 2 ngày trước khi kiểm tra. Yêu cầu tổ trưởng kiểm tra xây dựng kế hoạch kiểm tra cụ thể và trình Hiệu trưởng phê duyệt trước khi kiểm tra</w:t>
      </w:r>
    </w:p>
    <w:p w14:paraId="125B0818"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Ban kiểm tra tiến hành kiểm tra</w:t>
      </w:r>
    </w:p>
    <w:p w14:paraId="49522E20" w14:textId="77777777" w:rsidR="00176BD4"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Kết thúc kiểm tra yêu cầu ban kiểm tra hoàn thành hồ sơ kiểm tra trình Hiệu trưởng ra quyết định công nhận kết quả kiểm tra và công khai trước hội đồng hàng tháng.</w:t>
      </w:r>
    </w:p>
    <w:p w14:paraId="3EA7549E" w14:textId="65D12F77" w:rsidR="008A222D" w:rsidRPr="00076D59" w:rsidRDefault="00176BD4" w:rsidP="0096736F">
      <w:pPr>
        <w:ind w:firstLine="720"/>
        <w:jc w:val="both"/>
        <w:rPr>
          <w:rFonts w:ascii="Times New Roman" w:hAnsi="Times New Roman"/>
          <w:color w:val="000000" w:themeColor="text1"/>
          <w:szCs w:val="28"/>
          <w:lang w:val="fr-FR"/>
        </w:rPr>
      </w:pPr>
      <w:r w:rsidRPr="00076D59">
        <w:rPr>
          <w:rFonts w:ascii="Times New Roman" w:hAnsi="Times New Roman"/>
          <w:color w:val="000000" w:themeColor="text1"/>
          <w:szCs w:val="28"/>
          <w:lang w:val="fr-FR"/>
        </w:rPr>
        <w:t xml:space="preserve">- Kế hoạch kiểm tra cụ thể hàng tháng trong năm học như sau :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5374"/>
        <w:gridCol w:w="1984"/>
        <w:gridCol w:w="851"/>
      </w:tblGrid>
      <w:tr w:rsidR="00764D76" w:rsidRPr="00076D59" w14:paraId="38891479" w14:textId="77777777" w:rsidTr="00764D76">
        <w:tc>
          <w:tcPr>
            <w:tcW w:w="1255" w:type="dxa"/>
            <w:tcBorders>
              <w:top w:val="single" w:sz="4" w:space="0" w:color="auto"/>
              <w:left w:val="single" w:sz="4" w:space="0" w:color="auto"/>
              <w:bottom w:val="single" w:sz="4" w:space="0" w:color="auto"/>
              <w:right w:val="single" w:sz="4" w:space="0" w:color="auto"/>
            </w:tcBorders>
          </w:tcPr>
          <w:p w14:paraId="3465FD4D" w14:textId="77777777"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rPr>
              <w:t>Thời gian (tháng)</w:t>
            </w:r>
          </w:p>
        </w:tc>
        <w:tc>
          <w:tcPr>
            <w:tcW w:w="5374" w:type="dxa"/>
            <w:tcBorders>
              <w:top w:val="single" w:sz="4" w:space="0" w:color="auto"/>
              <w:left w:val="single" w:sz="4" w:space="0" w:color="auto"/>
              <w:bottom w:val="single" w:sz="4" w:space="0" w:color="auto"/>
              <w:right w:val="single" w:sz="4" w:space="0" w:color="auto"/>
            </w:tcBorders>
          </w:tcPr>
          <w:p w14:paraId="47B34CE3" w14:textId="77777777"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rPr>
              <w:t>Nội dung kiểm tra</w:t>
            </w:r>
          </w:p>
        </w:tc>
        <w:tc>
          <w:tcPr>
            <w:tcW w:w="1984" w:type="dxa"/>
            <w:tcBorders>
              <w:top w:val="single" w:sz="4" w:space="0" w:color="auto"/>
              <w:left w:val="single" w:sz="4" w:space="0" w:color="auto"/>
              <w:bottom w:val="single" w:sz="4" w:space="0" w:color="auto"/>
              <w:right w:val="single" w:sz="4" w:space="0" w:color="auto"/>
            </w:tcBorders>
          </w:tcPr>
          <w:p w14:paraId="4499791B" w14:textId="77777777"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rPr>
              <w:t>Phân công thực hiện</w:t>
            </w:r>
          </w:p>
          <w:p w14:paraId="4EC7D614" w14:textId="77777777"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sz w:val="24"/>
              </w:rPr>
              <w:t>(Dự kiến)</w:t>
            </w:r>
          </w:p>
        </w:tc>
        <w:tc>
          <w:tcPr>
            <w:tcW w:w="851" w:type="dxa"/>
            <w:tcBorders>
              <w:top w:val="single" w:sz="4" w:space="0" w:color="auto"/>
              <w:left w:val="single" w:sz="4" w:space="0" w:color="auto"/>
              <w:bottom w:val="single" w:sz="4" w:space="0" w:color="auto"/>
              <w:right w:val="single" w:sz="4" w:space="0" w:color="auto"/>
            </w:tcBorders>
          </w:tcPr>
          <w:p w14:paraId="636C8BDD" w14:textId="77777777" w:rsidR="008A222D" w:rsidRPr="00076D59" w:rsidRDefault="008A222D" w:rsidP="0096736F">
            <w:pPr>
              <w:jc w:val="both"/>
              <w:rPr>
                <w:rFonts w:ascii="Times New Roman" w:hAnsi="Times New Roman"/>
                <w:color w:val="000000" w:themeColor="text1"/>
                <w:sz w:val="20"/>
              </w:rPr>
            </w:pPr>
            <w:r w:rsidRPr="00076D59">
              <w:rPr>
                <w:rFonts w:ascii="Times New Roman" w:hAnsi="Times New Roman"/>
                <w:color w:val="000000" w:themeColor="text1"/>
                <w:sz w:val="20"/>
              </w:rPr>
              <w:t>Ghi chú</w:t>
            </w:r>
          </w:p>
          <w:p w14:paraId="563E8BE1" w14:textId="3DFA1153"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sz w:val="20"/>
              </w:rPr>
              <w:t>(Điều chỉnh, b</w:t>
            </w:r>
            <w:r w:rsidR="00CA7AF0" w:rsidRPr="00076D59">
              <w:rPr>
                <w:rFonts w:ascii="Times New Roman" w:hAnsi="Times New Roman"/>
                <w:color w:val="000000" w:themeColor="text1"/>
                <w:sz w:val="20"/>
              </w:rPr>
              <w:t>s</w:t>
            </w:r>
            <w:r w:rsidRPr="00076D59">
              <w:rPr>
                <w:rFonts w:ascii="Times New Roman" w:hAnsi="Times New Roman"/>
                <w:color w:val="000000" w:themeColor="text1"/>
                <w:sz w:val="24"/>
              </w:rPr>
              <w:t>)</w:t>
            </w:r>
          </w:p>
        </w:tc>
      </w:tr>
      <w:tr w:rsidR="00764D76" w:rsidRPr="00076D59" w14:paraId="10667A32" w14:textId="77777777" w:rsidTr="00764D76">
        <w:tc>
          <w:tcPr>
            <w:tcW w:w="1255" w:type="dxa"/>
            <w:vMerge w:val="restart"/>
            <w:tcBorders>
              <w:top w:val="single" w:sz="4" w:space="0" w:color="auto"/>
              <w:left w:val="single" w:sz="4" w:space="0" w:color="auto"/>
              <w:right w:val="single" w:sz="4" w:space="0" w:color="auto"/>
            </w:tcBorders>
          </w:tcPr>
          <w:p w14:paraId="7DE348B6" w14:textId="2F44FBF2"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rPr>
              <w:t>Tháng 9/202</w:t>
            </w:r>
            <w:r w:rsidR="00A503BC" w:rsidRPr="00076D59">
              <w:rPr>
                <w:rFonts w:ascii="Times New Roman" w:hAnsi="Times New Roman"/>
                <w:color w:val="000000" w:themeColor="text1"/>
              </w:rPr>
              <w:t>4</w:t>
            </w:r>
          </w:p>
          <w:p w14:paraId="13695765" w14:textId="77777777" w:rsidR="008A222D" w:rsidRPr="00076D59" w:rsidRDefault="008A222D" w:rsidP="0096736F">
            <w:pPr>
              <w:jc w:val="both"/>
              <w:rPr>
                <w:rFonts w:ascii="Times New Roman" w:hAnsi="Times New Roman"/>
                <w:color w:val="000000" w:themeColor="text1"/>
              </w:rPr>
            </w:pPr>
          </w:p>
          <w:p w14:paraId="4B4A791C" w14:textId="77777777" w:rsidR="008A222D" w:rsidRPr="00076D59" w:rsidRDefault="008A222D" w:rsidP="0096736F">
            <w:pPr>
              <w:jc w:val="both"/>
              <w:rPr>
                <w:rFonts w:ascii="Times New Roman" w:hAnsi="Times New Roman"/>
                <w:color w:val="000000" w:themeColor="text1"/>
              </w:rPr>
            </w:pPr>
          </w:p>
        </w:tc>
        <w:tc>
          <w:tcPr>
            <w:tcW w:w="5374" w:type="dxa"/>
            <w:tcBorders>
              <w:top w:val="single" w:sz="4" w:space="0" w:color="auto"/>
              <w:left w:val="single" w:sz="4" w:space="0" w:color="auto"/>
              <w:bottom w:val="single" w:sz="4" w:space="0" w:color="auto"/>
              <w:right w:val="single" w:sz="4" w:space="0" w:color="auto"/>
            </w:tcBorders>
          </w:tcPr>
          <w:p w14:paraId="03150297" w14:textId="77777777"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rPr>
              <w:t>1.  KT tra rà soát cơ sở v/c, an toàn trường học; bàn giao CSVC; TBDH</w:t>
            </w:r>
          </w:p>
          <w:p w14:paraId="5810FF0B" w14:textId="77777777" w:rsidR="008A222D" w:rsidRPr="00076D59" w:rsidRDefault="008A222D" w:rsidP="0096736F">
            <w:pPr>
              <w:jc w:val="both"/>
              <w:rPr>
                <w:rFonts w:ascii="Times New Roman" w:hAnsi="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1F153EF0" w14:textId="77777777" w:rsidR="008A222D" w:rsidRPr="00076D59" w:rsidRDefault="008A222D" w:rsidP="0096736F">
            <w:pPr>
              <w:jc w:val="both"/>
              <w:rPr>
                <w:rFonts w:ascii="Times New Roman" w:hAnsi="Times New Roman"/>
                <w:color w:val="000000" w:themeColor="text1"/>
                <w:sz w:val="26"/>
              </w:rPr>
            </w:pPr>
            <w:r w:rsidRPr="00076D59">
              <w:rPr>
                <w:rFonts w:ascii="Times New Roman" w:hAnsi="Times New Roman"/>
                <w:color w:val="000000" w:themeColor="text1"/>
                <w:sz w:val="26"/>
              </w:rPr>
              <w:t>PHT; TTND; TPT; TVTB; GVCN</w:t>
            </w:r>
          </w:p>
        </w:tc>
        <w:tc>
          <w:tcPr>
            <w:tcW w:w="851" w:type="dxa"/>
            <w:tcBorders>
              <w:top w:val="single" w:sz="4" w:space="0" w:color="auto"/>
              <w:left w:val="single" w:sz="4" w:space="0" w:color="auto"/>
              <w:bottom w:val="single" w:sz="4" w:space="0" w:color="auto"/>
              <w:right w:val="single" w:sz="4" w:space="0" w:color="auto"/>
            </w:tcBorders>
          </w:tcPr>
          <w:p w14:paraId="0D1C43EC" w14:textId="77777777" w:rsidR="008A222D" w:rsidRPr="00076D59" w:rsidRDefault="008A222D" w:rsidP="0096736F">
            <w:pPr>
              <w:jc w:val="both"/>
              <w:rPr>
                <w:rFonts w:ascii="Times New Roman" w:hAnsi="Times New Roman"/>
                <w:color w:val="000000" w:themeColor="text1"/>
              </w:rPr>
            </w:pPr>
          </w:p>
        </w:tc>
      </w:tr>
      <w:tr w:rsidR="00764D76" w:rsidRPr="00076D59" w14:paraId="2B44DC0C" w14:textId="77777777" w:rsidTr="00764D76">
        <w:tc>
          <w:tcPr>
            <w:tcW w:w="1255" w:type="dxa"/>
            <w:vMerge/>
            <w:tcBorders>
              <w:left w:val="single" w:sz="4" w:space="0" w:color="auto"/>
              <w:bottom w:val="single" w:sz="4" w:space="0" w:color="auto"/>
              <w:right w:val="single" w:sz="4" w:space="0" w:color="auto"/>
            </w:tcBorders>
          </w:tcPr>
          <w:p w14:paraId="466A9240" w14:textId="77777777" w:rsidR="008A222D" w:rsidRPr="00076D59" w:rsidRDefault="008A222D" w:rsidP="0096736F">
            <w:pPr>
              <w:jc w:val="both"/>
              <w:rPr>
                <w:rFonts w:ascii="Times New Roman" w:hAnsi="Times New Roman"/>
                <w:color w:val="000000" w:themeColor="text1"/>
              </w:rPr>
            </w:pPr>
          </w:p>
        </w:tc>
        <w:tc>
          <w:tcPr>
            <w:tcW w:w="5374" w:type="dxa"/>
            <w:tcBorders>
              <w:top w:val="single" w:sz="4" w:space="0" w:color="auto"/>
              <w:left w:val="single" w:sz="4" w:space="0" w:color="auto"/>
              <w:bottom w:val="single" w:sz="4" w:space="0" w:color="auto"/>
              <w:right w:val="single" w:sz="4" w:space="0" w:color="auto"/>
            </w:tcBorders>
          </w:tcPr>
          <w:p w14:paraId="01798309" w14:textId="4CE5BBD9"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rPr>
              <w:t xml:space="preserve">2. </w:t>
            </w:r>
            <w:r w:rsidR="00A503BC" w:rsidRPr="00076D59">
              <w:rPr>
                <w:rFonts w:ascii="Times New Roman" w:hAnsi="Times New Roman"/>
                <w:color w:val="000000" w:themeColor="text1"/>
              </w:rPr>
              <w:t>Công tác phục vụ bán trú</w:t>
            </w:r>
          </w:p>
        </w:tc>
        <w:tc>
          <w:tcPr>
            <w:tcW w:w="1984" w:type="dxa"/>
            <w:tcBorders>
              <w:top w:val="single" w:sz="4" w:space="0" w:color="auto"/>
              <w:left w:val="single" w:sz="4" w:space="0" w:color="auto"/>
              <w:bottom w:val="single" w:sz="4" w:space="0" w:color="auto"/>
              <w:right w:val="single" w:sz="4" w:space="0" w:color="auto"/>
            </w:tcBorders>
          </w:tcPr>
          <w:p w14:paraId="2DA4A552" w14:textId="77777777" w:rsidR="008A222D" w:rsidRPr="00076D59" w:rsidRDefault="008A222D" w:rsidP="0096736F">
            <w:pPr>
              <w:jc w:val="both"/>
              <w:rPr>
                <w:rFonts w:ascii="Times New Roman" w:hAnsi="Times New Roman"/>
                <w:color w:val="000000" w:themeColor="text1"/>
                <w:sz w:val="26"/>
              </w:rPr>
            </w:pPr>
            <w:r w:rsidRPr="00076D59">
              <w:rPr>
                <w:rFonts w:ascii="Times New Roman" w:hAnsi="Times New Roman"/>
                <w:color w:val="000000" w:themeColor="text1"/>
                <w:sz w:val="26"/>
              </w:rPr>
              <w:t>PHT; TTND; Hội PH</w:t>
            </w:r>
          </w:p>
        </w:tc>
        <w:tc>
          <w:tcPr>
            <w:tcW w:w="851" w:type="dxa"/>
            <w:tcBorders>
              <w:top w:val="single" w:sz="4" w:space="0" w:color="auto"/>
              <w:left w:val="single" w:sz="4" w:space="0" w:color="auto"/>
              <w:bottom w:val="single" w:sz="4" w:space="0" w:color="auto"/>
              <w:right w:val="single" w:sz="4" w:space="0" w:color="auto"/>
            </w:tcBorders>
          </w:tcPr>
          <w:p w14:paraId="20670559" w14:textId="77777777" w:rsidR="008A222D" w:rsidRPr="00076D59" w:rsidRDefault="008A222D" w:rsidP="0096736F">
            <w:pPr>
              <w:jc w:val="both"/>
              <w:rPr>
                <w:rFonts w:ascii="Times New Roman" w:hAnsi="Times New Roman"/>
                <w:color w:val="000000" w:themeColor="text1"/>
              </w:rPr>
            </w:pPr>
          </w:p>
        </w:tc>
      </w:tr>
      <w:tr w:rsidR="00764D76" w:rsidRPr="00076D59" w14:paraId="6F13DAA2" w14:textId="77777777" w:rsidTr="00764D76">
        <w:tc>
          <w:tcPr>
            <w:tcW w:w="1255" w:type="dxa"/>
            <w:vMerge w:val="restart"/>
            <w:tcBorders>
              <w:top w:val="single" w:sz="4" w:space="0" w:color="auto"/>
              <w:left w:val="single" w:sz="4" w:space="0" w:color="auto"/>
              <w:right w:val="single" w:sz="4" w:space="0" w:color="auto"/>
            </w:tcBorders>
          </w:tcPr>
          <w:p w14:paraId="0BBA76BE" w14:textId="1537A041"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rPr>
              <w:t>Tháng 10/202</w:t>
            </w:r>
            <w:r w:rsidR="00A503BC" w:rsidRPr="00076D59">
              <w:rPr>
                <w:rFonts w:ascii="Times New Roman" w:hAnsi="Times New Roman"/>
                <w:color w:val="000000" w:themeColor="text1"/>
              </w:rPr>
              <w:t>4</w:t>
            </w:r>
          </w:p>
        </w:tc>
        <w:tc>
          <w:tcPr>
            <w:tcW w:w="5374" w:type="dxa"/>
            <w:tcBorders>
              <w:top w:val="single" w:sz="4" w:space="0" w:color="auto"/>
              <w:left w:val="single" w:sz="4" w:space="0" w:color="auto"/>
              <w:bottom w:val="single" w:sz="4" w:space="0" w:color="auto"/>
              <w:right w:val="single" w:sz="4" w:space="0" w:color="auto"/>
            </w:tcBorders>
          </w:tcPr>
          <w:p w14:paraId="0B69FF9A" w14:textId="06D18968"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rPr>
              <w:t xml:space="preserve">3. Dạy học theo CTPT 2018; </w:t>
            </w:r>
            <w:r w:rsidR="008B1298" w:rsidRPr="00076D59">
              <w:rPr>
                <w:rFonts w:ascii="Times New Roman" w:hAnsi="Times New Roman"/>
                <w:color w:val="000000" w:themeColor="text1"/>
              </w:rPr>
              <w:t xml:space="preserve">đổi mới PP dạy học, </w:t>
            </w:r>
            <w:r w:rsidRPr="00076D59">
              <w:rPr>
                <w:rFonts w:ascii="Times New Roman" w:hAnsi="Times New Roman"/>
                <w:color w:val="000000" w:themeColor="text1"/>
              </w:rPr>
              <w:t>lồng ghép:</w:t>
            </w:r>
            <w:r w:rsidR="008B1298" w:rsidRPr="00076D59">
              <w:rPr>
                <w:rFonts w:ascii="Times New Roman" w:hAnsi="Times New Roman"/>
                <w:color w:val="000000" w:themeColor="text1"/>
              </w:rPr>
              <w:t xml:space="preserve"> </w:t>
            </w:r>
            <w:r w:rsidRPr="00076D59">
              <w:rPr>
                <w:rFonts w:ascii="Times New Roman" w:hAnsi="Times New Roman"/>
                <w:color w:val="000000" w:themeColor="text1"/>
              </w:rPr>
              <w:t>“học thông qua chơi’;Giáo dục Steam  trong dạy học.  (K1-5)</w:t>
            </w:r>
          </w:p>
        </w:tc>
        <w:tc>
          <w:tcPr>
            <w:tcW w:w="1984" w:type="dxa"/>
            <w:tcBorders>
              <w:top w:val="single" w:sz="4" w:space="0" w:color="auto"/>
              <w:left w:val="single" w:sz="4" w:space="0" w:color="auto"/>
              <w:bottom w:val="single" w:sz="4" w:space="0" w:color="auto"/>
              <w:right w:val="single" w:sz="4" w:space="0" w:color="auto"/>
            </w:tcBorders>
          </w:tcPr>
          <w:p w14:paraId="7C7F64FC" w14:textId="77777777" w:rsidR="008A222D" w:rsidRPr="00076D59" w:rsidRDefault="008A222D" w:rsidP="0096736F">
            <w:pPr>
              <w:jc w:val="both"/>
              <w:rPr>
                <w:rFonts w:ascii="Times New Roman" w:hAnsi="Times New Roman"/>
                <w:color w:val="000000" w:themeColor="text1"/>
                <w:sz w:val="26"/>
              </w:rPr>
            </w:pPr>
            <w:r w:rsidRPr="00076D59">
              <w:rPr>
                <w:rFonts w:ascii="Times New Roman" w:hAnsi="Times New Roman"/>
                <w:color w:val="000000" w:themeColor="text1"/>
                <w:sz w:val="26"/>
              </w:rPr>
              <w:t>BGH; TTCM</w:t>
            </w:r>
          </w:p>
        </w:tc>
        <w:tc>
          <w:tcPr>
            <w:tcW w:w="851" w:type="dxa"/>
            <w:tcBorders>
              <w:top w:val="single" w:sz="4" w:space="0" w:color="auto"/>
              <w:left w:val="single" w:sz="4" w:space="0" w:color="auto"/>
              <w:bottom w:val="single" w:sz="4" w:space="0" w:color="auto"/>
              <w:right w:val="single" w:sz="4" w:space="0" w:color="auto"/>
            </w:tcBorders>
          </w:tcPr>
          <w:p w14:paraId="3E521C48" w14:textId="77777777" w:rsidR="008A222D" w:rsidRPr="00076D59" w:rsidRDefault="008A222D" w:rsidP="0096736F">
            <w:pPr>
              <w:jc w:val="both"/>
              <w:rPr>
                <w:rFonts w:ascii="Times New Roman" w:hAnsi="Times New Roman"/>
                <w:color w:val="000000" w:themeColor="text1"/>
              </w:rPr>
            </w:pPr>
          </w:p>
        </w:tc>
      </w:tr>
      <w:tr w:rsidR="00764D76" w:rsidRPr="00076D59" w14:paraId="067DFBCD" w14:textId="77777777" w:rsidTr="00764D76">
        <w:tc>
          <w:tcPr>
            <w:tcW w:w="1255" w:type="dxa"/>
            <w:vMerge/>
            <w:tcBorders>
              <w:left w:val="single" w:sz="4" w:space="0" w:color="auto"/>
              <w:bottom w:val="single" w:sz="4" w:space="0" w:color="auto"/>
              <w:right w:val="single" w:sz="4" w:space="0" w:color="auto"/>
            </w:tcBorders>
          </w:tcPr>
          <w:p w14:paraId="67B768F1" w14:textId="77777777" w:rsidR="008A222D" w:rsidRPr="00076D59" w:rsidRDefault="008A222D" w:rsidP="0096736F">
            <w:pPr>
              <w:jc w:val="both"/>
              <w:rPr>
                <w:rFonts w:ascii="Times New Roman" w:hAnsi="Times New Roman"/>
                <w:color w:val="000000" w:themeColor="text1"/>
              </w:rPr>
            </w:pPr>
          </w:p>
        </w:tc>
        <w:tc>
          <w:tcPr>
            <w:tcW w:w="5374" w:type="dxa"/>
            <w:tcBorders>
              <w:top w:val="single" w:sz="4" w:space="0" w:color="auto"/>
              <w:left w:val="single" w:sz="4" w:space="0" w:color="auto"/>
              <w:bottom w:val="single" w:sz="4" w:space="0" w:color="auto"/>
              <w:right w:val="single" w:sz="4" w:space="0" w:color="auto"/>
            </w:tcBorders>
          </w:tcPr>
          <w:p w14:paraId="0241DB91" w14:textId="77777777" w:rsidR="008A222D" w:rsidRPr="00076D59" w:rsidRDefault="008A222D" w:rsidP="0096736F">
            <w:pPr>
              <w:jc w:val="both"/>
              <w:rPr>
                <w:rFonts w:ascii="Times New Roman" w:hAnsi="Times New Roman"/>
                <w:color w:val="000000" w:themeColor="text1"/>
                <w:lang w:val="pt-BR"/>
              </w:rPr>
            </w:pPr>
            <w:r w:rsidRPr="00076D59">
              <w:rPr>
                <w:rFonts w:ascii="Times New Roman" w:hAnsi="Times New Roman"/>
                <w:color w:val="000000" w:themeColor="text1"/>
                <w:lang w:val="pt-BR"/>
              </w:rPr>
              <w:t>4. Hồ sơ giáo viên, hồ sơ tổ.</w:t>
            </w:r>
          </w:p>
        </w:tc>
        <w:tc>
          <w:tcPr>
            <w:tcW w:w="1984" w:type="dxa"/>
            <w:tcBorders>
              <w:top w:val="single" w:sz="4" w:space="0" w:color="auto"/>
              <w:left w:val="single" w:sz="4" w:space="0" w:color="auto"/>
              <w:bottom w:val="single" w:sz="4" w:space="0" w:color="auto"/>
              <w:right w:val="single" w:sz="4" w:space="0" w:color="auto"/>
            </w:tcBorders>
          </w:tcPr>
          <w:p w14:paraId="33910060" w14:textId="77777777" w:rsidR="008A222D" w:rsidRPr="00076D59" w:rsidRDefault="008A222D" w:rsidP="0096736F">
            <w:pPr>
              <w:jc w:val="both"/>
              <w:rPr>
                <w:rFonts w:ascii="Times New Roman" w:hAnsi="Times New Roman"/>
                <w:color w:val="000000" w:themeColor="text1"/>
                <w:sz w:val="26"/>
                <w:lang w:val="pt-BR"/>
              </w:rPr>
            </w:pPr>
            <w:r w:rsidRPr="00076D59">
              <w:rPr>
                <w:rFonts w:ascii="Times New Roman" w:hAnsi="Times New Roman"/>
                <w:color w:val="000000" w:themeColor="text1"/>
                <w:sz w:val="26"/>
                <w:lang w:val="pt-BR"/>
              </w:rPr>
              <w:t>-BGH; TTCM</w:t>
            </w:r>
          </w:p>
        </w:tc>
        <w:tc>
          <w:tcPr>
            <w:tcW w:w="851" w:type="dxa"/>
            <w:tcBorders>
              <w:top w:val="single" w:sz="4" w:space="0" w:color="auto"/>
              <w:left w:val="single" w:sz="4" w:space="0" w:color="auto"/>
              <w:bottom w:val="single" w:sz="4" w:space="0" w:color="auto"/>
              <w:right w:val="single" w:sz="4" w:space="0" w:color="auto"/>
            </w:tcBorders>
          </w:tcPr>
          <w:p w14:paraId="5CC82D48" w14:textId="77777777" w:rsidR="008A222D" w:rsidRPr="00076D59" w:rsidRDefault="008A222D" w:rsidP="0096736F">
            <w:pPr>
              <w:jc w:val="both"/>
              <w:rPr>
                <w:rFonts w:ascii="Times New Roman" w:hAnsi="Times New Roman"/>
                <w:color w:val="000000" w:themeColor="text1"/>
                <w:sz w:val="26"/>
                <w:lang w:val="pt-BR"/>
              </w:rPr>
            </w:pPr>
          </w:p>
        </w:tc>
      </w:tr>
      <w:tr w:rsidR="00764D76" w:rsidRPr="00076D59" w14:paraId="2096AC08" w14:textId="77777777" w:rsidTr="00764D76">
        <w:tc>
          <w:tcPr>
            <w:tcW w:w="1255" w:type="dxa"/>
            <w:vMerge w:val="restart"/>
            <w:tcBorders>
              <w:top w:val="single" w:sz="4" w:space="0" w:color="auto"/>
              <w:left w:val="single" w:sz="4" w:space="0" w:color="auto"/>
              <w:right w:val="single" w:sz="4" w:space="0" w:color="auto"/>
            </w:tcBorders>
          </w:tcPr>
          <w:p w14:paraId="2A319661" w14:textId="77777777" w:rsidR="008A222D" w:rsidRPr="00076D59" w:rsidRDefault="008A222D" w:rsidP="0096736F">
            <w:pPr>
              <w:jc w:val="both"/>
              <w:rPr>
                <w:rFonts w:ascii="Times New Roman" w:hAnsi="Times New Roman"/>
                <w:color w:val="000000" w:themeColor="text1"/>
              </w:rPr>
            </w:pPr>
          </w:p>
          <w:p w14:paraId="4B62D5D6" w14:textId="77777777" w:rsidR="008A222D" w:rsidRPr="00076D59" w:rsidRDefault="008A222D" w:rsidP="0096736F">
            <w:pPr>
              <w:jc w:val="both"/>
              <w:rPr>
                <w:rFonts w:ascii="Times New Roman" w:hAnsi="Times New Roman"/>
                <w:color w:val="000000" w:themeColor="text1"/>
              </w:rPr>
            </w:pPr>
          </w:p>
          <w:p w14:paraId="29B26157" w14:textId="5A515660"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rPr>
              <w:t>Tháng      11/202</w:t>
            </w:r>
            <w:r w:rsidR="008B1298" w:rsidRPr="00076D59">
              <w:rPr>
                <w:rFonts w:ascii="Times New Roman" w:hAnsi="Times New Roman"/>
                <w:color w:val="000000" w:themeColor="text1"/>
              </w:rPr>
              <w:t>4</w:t>
            </w:r>
          </w:p>
        </w:tc>
        <w:tc>
          <w:tcPr>
            <w:tcW w:w="5374" w:type="dxa"/>
            <w:tcBorders>
              <w:top w:val="single" w:sz="4" w:space="0" w:color="auto"/>
              <w:left w:val="single" w:sz="4" w:space="0" w:color="auto"/>
              <w:bottom w:val="single" w:sz="4" w:space="0" w:color="auto"/>
              <w:right w:val="single" w:sz="4" w:space="0" w:color="auto"/>
            </w:tcBorders>
          </w:tcPr>
          <w:p w14:paraId="3B4CFDFA" w14:textId="77777777"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rPr>
              <w:t>5.  Công tác thư viện, thiết bị</w:t>
            </w:r>
          </w:p>
          <w:p w14:paraId="13B84294" w14:textId="77777777" w:rsidR="008A222D" w:rsidRPr="00076D59" w:rsidRDefault="008A222D" w:rsidP="0096736F">
            <w:pPr>
              <w:jc w:val="both"/>
              <w:rPr>
                <w:rFonts w:ascii="Times New Roman" w:hAnsi="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1EDEEAAE" w14:textId="77777777" w:rsidR="008A222D" w:rsidRPr="00076D59" w:rsidRDefault="008A222D" w:rsidP="0096736F">
            <w:pPr>
              <w:jc w:val="both"/>
              <w:rPr>
                <w:rFonts w:ascii="Times New Roman" w:hAnsi="Times New Roman"/>
                <w:color w:val="000000" w:themeColor="text1"/>
                <w:sz w:val="26"/>
              </w:rPr>
            </w:pPr>
            <w:r w:rsidRPr="00076D59">
              <w:rPr>
                <w:rFonts w:ascii="Times New Roman" w:hAnsi="Times New Roman"/>
                <w:color w:val="000000" w:themeColor="text1"/>
                <w:sz w:val="26"/>
              </w:rPr>
              <w:t>-PHT;TTND; PTĐ; TVTB</w:t>
            </w:r>
          </w:p>
        </w:tc>
        <w:tc>
          <w:tcPr>
            <w:tcW w:w="851" w:type="dxa"/>
            <w:tcBorders>
              <w:top w:val="single" w:sz="4" w:space="0" w:color="auto"/>
              <w:left w:val="single" w:sz="4" w:space="0" w:color="auto"/>
              <w:bottom w:val="single" w:sz="4" w:space="0" w:color="auto"/>
              <w:right w:val="single" w:sz="4" w:space="0" w:color="auto"/>
            </w:tcBorders>
          </w:tcPr>
          <w:p w14:paraId="68DDD08D" w14:textId="77777777" w:rsidR="008A222D" w:rsidRPr="00076D59" w:rsidRDefault="008A222D" w:rsidP="0096736F">
            <w:pPr>
              <w:jc w:val="both"/>
              <w:rPr>
                <w:rFonts w:ascii="Times New Roman" w:hAnsi="Times New Roman"/>
                <w:color w:val="000000" w:themeColor="text1"/>
                <w:sz w:val="26"/>
              </w:rPr>
            </w:pPr>
          </w:p>
        </w:tc>
      </w:tr>
      <w:tr w:rsidR="00764D76" w:rsidRPr="00076D59" w14:paraId="1B7D71A7" w14:textId="77777777" w:rsidTr="00764D76">
        <w:tc>
          <w:tcPr>
            <w:tcW w:w="1255" w:type="dxa"/>
            <w:vMerge/>
            <w:tcBorders>
              <w:left w:val="single" w:sz="4" w:space="0" w:color="auto"/>
              <w:right w:val="single" w:sz="4" w:space="0" w:color="auto"/>
            </w:tcBorders>
          </w:tcPr>
          <w:p w14:paraId="4F527D95" w14:textId="77777777" w:rsidR="008A222D" w:rsidRPr="00076D59" w:rsidRDefault="008A222D" w:rsidP="0096736F">
            <w:pPr>
              <w:jc w:val="both"/>
              <w:rPr>
                <w:rFonts w:ascii="Times New Roman" w:hAnsi="Times New Roman"/>
                <w:color w:val="000000" w:themeColor="text1"/>
              </w:rPr>
            </w:pPr>
          </w:p>
        </w:tc>
        <w:tc>
          <w:tcPr>
            <w:tcW w:w="5374" w:type="dxa"/>
            <w:tcBorders>
              <w:top w:val="single" w:sz="4" w:space="0" w:color="auto"/>
              <w:left w:val="single" w:sz="4" w:space="0" w:color="auto"/>
              <w:bottom w:val="single" w:sz="4" w:space="0" w:color="auto"/>
              <w:right w:val="single" w:sz="4" w:space="0" w:color="auto"/>
            </w:tcBorders>
          </w:tcPr>
          <w:p w14:paraId="2AA88C54" w14:textId="77777777"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rPr>
              <w:t>6. Chấm VSCĐ lần 1</w:t>
            </w:r>
          </w:p>
        </w:tc>
        <w:tc>
          <w:tcPr>
            <w:tcW w:w="1984" w:type="dxa"/>
            <w:tcBorders>
              <w:top w:val="single" w:sz="4" w:space="0" w:color="auto"/>
              <w:left w:val="single" w:sz="4" w:space="0" w:color="auto"/>
              <w:bottom w:val="single" w:sz="4" w:space="0" w:color="auto"/>
              <w:right w:val="single" w:sz="4" w:space="0" w:color="auto"/>
            </w:tcBorders>
          </w:tcPr>
          <w:p w14:paraId="1F1C4C22" w14:textId="77777777" w:rsidR="008A222D" w:rsidRPr="00076D59" w:rsidRDefault="008A222D" w:rsidP="0096736F">
            <w:pPr>
              <w:jc w:val="both"/>
              <w:rPr>
                <w:rFonts w:ascii="Times New Roman" w:hAnsi="Times New Roman"/>
                <w:color w:val="000000" w:themeColor="text1"/>
                <w:sz w:val="26"/>
              </w:rPr>
            </w:pPr>
            <w:r w:rsidRPr="00076D59">
              <w:rPr>
                <w:rFonts w:ascii="Times New Roman" w:hAnsi="Times New Roman"/>
                <w:color w:val="000000" w:themeColor="text1"/>
                <w:sz w:val="26"/>
              </w:rPr>
              <w:t>PHT;TT-TPCM;  GVCN</w:t>
            </w:r>
          </w:p>
        </w:tc>
        <w:tc>
          <w:tcPr>
            <w:tcW w:w="851" w:type="dxa"/>
            <w:tcBorders>
              <w:top w:val="single" w:sz="4" w:space="0" w:color="auto"/>
              <w:left w:val="single" w:sz="4" w:space="0" w:color="auto"/>
              <w:bottom w:val="single" w:sz="4" w:space="0" w:color="auto"/>
              <w:right w:val="single" w:sz="4" w:space="0" w:color="auto"/>
            </w:tcBorders>
          </w:tcPr>
          <w:p w14:paraId="1BA1711F" w14:textId="77777777" w:rsidR="008A222D" w:rsidRPr="00076D59" w:rsidRDefault="008A222D" w:rsidP="0096736F">
            <w:pPr>
              <w:jc w:val="both"/>
              <w:rPr>
                <w:rFonts w:ascii="Times New Roman" w:hAnsi="Times New Roman"/>
                <w:color w:val="000000" w:themeColor="text1"/>
                <w:sz w:val="26"/>
              </w:rPr>
            </w:pPr>
          </w:p>
        </w:tc>
      </w:tr>
      <w:tr w:rsidR="00764D76" w:rsidRPr="00076D59" w14:paraId="02237F1B" w14:textId="77777777" w:rsidTr="00764D76">
        <w:tc>
          <w:tcPr>
            <w:tcW w:w="1255" w:type="dxa"/>
            <w:vMerge/>
            <w:tcBorders>
              <w:left w:val="single" w:sz="4" w:space="0" w:color="auto"/>
              <w:bottom w:val="single" w:sz="4" w:space="0" w:color="auto"/>
              <w:right w:val="single" w:sz="4" w:space="0" w:color="auto"/>
            </w:tcBorders>
          </w:tcPr>
          <w:p w14:paraId="367DE0C5" w14:textId="77777777" w:rsidR="008A222D" w:rsidRPr="00076D59" w:rsidRDefault="008A222D" w:rsidP="0096736F">
            <w:pPr>
              <w:jc w:val="both"/>
              <w:rPr>
                <w:rFonts w:ascii="Times New Roman" w:hAnsi="Times New Roman"/>
                <w:color w:val="000000" w:themeColor="text1"/>
              </w:rPr>
            </w:pPr>
          </w:p>
        </w:tc>
        <w:tc>
          <w:tcPr>
            <w:tcW w:w="5374" w:type="dxa"/>
            <w:tcBorders>
              <w:top w:val="single" w:sz="4" w:space="0" w:color="auto"/>
              <w:left w:val="single" w:sz="4" w:space="0" w:color="auto"/>
              <w:bottom w:val="single" w:sz="4" w:space="0" w:color="auto"/>
              <w:right w:val="single" w:sz="4" w:space="0" w:color="auto"/>
            </w:tcBorders>
          </w:tcPr>
          <w:p w14:paraId="1624BBE3" w14:textId="77777777" w:rsidR="008A222D" w:rsidRPr="00076D59" w:rsidRDefault="008A222D" w:rsidP="0096736F">
            <w:pPr>
              <w:jc w:val="both"/>
              <w:rPr>
                <w:rFonts w:ascii="Times New Roman" w:hAnsi="Times New Roman"/>
                <w:color w:val="000000" w:themeColor="text1"/>
              </w:rPr>
            </w:pPr>
            <w:r w:rsidRPr="00076D59">
              <w:rPr>
                <w:rFonts w:ascii="Times New Roman" w:hAnsi="Times New Roman"/>
                <w:color w:val="000000" w:themeColor="text1"/>
              </w:rPr>
              <w:t>7.  Kiểm tra  XD không gian lớp học</w:t>
            </w:r>
          </w:p>
        </w:tc>
        <w:tc>
          <w:tcPr>
            <w:tcW w:w="1984" w:type="dxa"/>
            <w:tcBorders>
              <w:top w:val="single" w:sz="4" w:space="0" w:color="auto"/>
              <w:left w:val="single" w:sz="4" w:space="0" w:color="auto"/>
              <w:bottom w:val="single" w:sz="4" w:space="0" w:color="auto"/>
              <w:right w:val="single" w:sz="4" w:space="0" w:color="auto"/>
            </w:tcBorders>
          </w:tcPr>
          <w:p w14:paraId="1A48B089" w14:textId="77777777" w:rsidR="008A222D" w:rsidRPr="00076D59" w:rsidRDefault="008A222D" w:rsidP="0096736F">
            <w:pPr>
              <w:jc w:val="both"/>
              <w:rPr>
                <w:rFonts w:ascii="Times New Roman" w:hAnsi="Times New Roman"/>
                <w:color w:val="000000" w:themeColor="text1"/>
                <w:sz w:val="26"/>
              </w:rPr>
            </w:pPr>
            <w:r w:rsidRPr="00076D59">
              <w:rPr>
                <w:rFonts w:ascii="Times New Roman" w:hAnsi="Times New Roman"/>
                <w:color w:val="000000" w:themeColor="text1"/>
                <w:sz w:val="26"/>
              </w:rPr>
              <w:t>-PHT; PTĐ; GVMT; GVCN</w:t>
            </w:r>
          </w:p>
        </w:tc>
        <w:tc>
          <w:tcPr>
            <w:tcW w:w="851" w:type="dxa"/>
            <w:tcBorders>
              <w:top w:val="single" w:sz="4" w:space="0" w:color="auto"/>
              <w:left w:val="single" w:sz="4" w:space="0" w:color="auto"/>
              <w:bottom w:val="single" w:sz="4" w:space="0" w:color="auto"/>
              <w:right w:val="single" w:sz="4" w:space="0" w:color="auto"/>
            </w:tcBorders>
          </w:tcPr>
          <w:p w14:paraId="71A92CAB" w14:textId="77777777" w:rsidR="008A222D" w:rsidRPr="00076D59" w:rsidRDefault="008A222D" w:rsidP="0096736F">
            <w:pPr>
              <w:jc w:val="both"/>
              <w:rPr>
                <w:rFonts w:ascii="Times New Roman" w:hAnsi="Times New Roman"/>
                <w:color w:val="000000" w:themeColor="text1"/>
                <w:sz w:val="26"/>
              </w:rPr>
            </w:pPr>
          </w:p>
        </w:tc>
      </w:tr>
      <w:tr w:rsidR="00764D76" w:rsidRPr="00076D59" w14:paraId="29A46AB3" w14:textId="77777777" w:rsidTr="00764D76">
        <w:tc>
          <w:tcPr>
            <w:tcW w:w="1255" w:type="dxa"/>
            <w:vMerge w:val="restart"/>
            <w:tcBorders>
              <w:top w:val="single" w:sz="4" w:space="0" w:color="auto"/>
              <w:left w:val="single" w:sz="4" w:space="0" w:color="auto"/>
              <w:right w:val="single" w:sz="4" w:space="0" w:color="auto"/>
            </w:tcBorders>
          </w:tcPr>
          <w:p w14:paraId="6C8BBE1B" w14:textId="77777777" w:rsidR="008B1298" w:rsidRPr="00076D59" w:rsidRDefault="008B1298" w:rsidP="0096736F">
            <w:pPr>
              <w:jc w:val="both"/>
              <w:rPr>
                <w:rFonts w:ascii="Times New Roman" w:hAnsi="Times New Roman"/>
                <w:color w:val="000000" w:themeColor="text1"/>
              </w:rPr>
            </w:pPr>
          </w:p>
          <w:p w14:paraId="4808FAEF" w14:textId="0E66ED10" w:rsidR="008B1298" w:rsidRPr="00076D59" w:rsidRDefault="008B1298" w:rsidP="0096736F">
            <w:pPr>
              <w:jc w:val="both"/>
              <w:rPr>
                <w:rFonts w:ascii="Times New Roman" w:hAnsi="Times New Roman"/>
                <w:color w:val="000000" w:themeColor="text1"/>
              </w:rPr>
            </w:pPr>
            <w:r w:rsidRPr="00076D59">
              <w:rPr>
                <w:rFonts w:ascii="Times New Roman" w:hAnsi="Times New Roman"/>
                <w:color w:val="000000" w:themeColor="text1"/>
              </w:rPr>
              <w:t>Tháng 12/2024</w:t>
            </w:r>
          </w:p>
        </w:tc>
        <w:tc>
          <w:tcPr>
            <w:tcW w:w="5374" w:type="dxa"/>
            <w:tcBorders>
              <w:top w:val="single" w:sz="4" w:space="0" w:color="auto"/>
              <w:left w:val="single" w:sz="4" w:space="0" w:color="auto"/>
              <w:bottom w:val="single" w:sz="4" w:space="0" w:color="auto"/>
              <w:right w:val="single" w:sz="4" w:space="0" w:color="auto"/>
            </w:tcBorders>
          </w:tcPr>
          <w:p w14:paraId="1B8F76AC" w14:textId="0B239A94" w:rsidR="008B1298" w:rsidRPr="00076D59" w:rsidRDefault="008B1298" w:rsidP="0096736F">
            <w:pPr>
              <w:jc w:val="both"/>
              <w:rPr>
                <w:rFonts w:ascii="Times New Roman" w:hAnsi="Times New Roman"/>
                <w:color w:val="000000" w:themeColor="text1"/>
                <w:lang w:val="pt-BR"/>
              </w:rPr>
            </w:pPr>
            <w:r w:rsidRPr="00076D59">
              <w:rPr>
                <w:rFonts w:ascii="Times New Roman" w:hAnsi="Times New Roman"/>
                <w:color w:val="000000" w:themeColor="text1"/>
              </w:rPr>
              <w:t>8. Kiểm tra công tác Đội - Sao</w:t>
            </w:r>
          </w:p>
        </w:tc>
        <w:tc>
          <w:tcPr>
            <w:tcW w:w="1984" w:type="dxa"/>
            <w:tcBorders>
              <w:top w:val="single" w:sz="4" w:space="0" w:color="auto"/>
              <w:left w:val="single" w:sz="4" w:space="0" w:color="auto"/>
              <w:bottom w:val="single" w:sz="4" w:space="0" w:color="auto"/>
              <w:right w:val="single" w:sz="4" w:space="0" w:color="auto"/>
            </w:tcBorders>
          </w:tcPr>
          <w:p w14:paraId="69C861C6" w14:textId="6FEDD137" w:rsidR="008B1298" w:rsidRPr="00076D59" w:rsidRDefault="008B1298" w:rsidP="0096736F">
            <w:pPr>
              <w:jc w:val="both"/>
              <w:rPr>
                <w:rFonts w:ascii="Times New Roman" w:hAnsi="Times New Roman"/>
                <w:color w:val="000000" w:themeColor="text1"/>
                <w:sz w:val="26"/>
              </w:rPr>
            </w:pPr>
            <w:r w:rsidRPr="00076D59">
              <w:rPr>
                <w:rFonts w:ascii="Times New Roman" w:hAnsi="Times New Roman"/>
                <w:color w:val="000000" w:themeColor="text1"/>
                <w:sz w:val="26"/>
              </w:rPr>
              <w:t>-PHT; TTCM K2;3</w:t>
            </w:r>
          </w:p>
        </w:tc>
        <w:tc>
          <w:tcPr>
            <w:tcW w:w="851" w:type="dxa"/>
            <w:tcBorders>
              <w:top w:val="single" w:sz="4" w:space="0" w:color="auto"/>
              <w:left w:val="single" w:sz="4" w:space="0" w:color="auto"/>
              <w:bottom w:val="single" w:sz="4" w:space="0" w:color="auto"/>
              <w:right w:val="single" w:sz="4" w:space="0" w:color="auto"/>
            </w:tcBorders>
          </w:tcPr>
          <w:p w14:paraId="475BD919" w14:textId="77777777" w:rsidR="008B1298" w:rsidRPr="00076D59" w:rsidRDefault="008B1298" w:rsidP="0096736F">
            <w:pPr>
              <w:jc w:val="both"/>
              <w:rPr>
                <w:rFonts w:ascii="Times New Roman" w:hAnsi="Times New Roman"/>
                <w:color w:val="000000" w:themeColor="text1"/>
              </w:rPr>
            </w:pPr>
          </w:p>
        </w:tc>
      </w:tr>
      <w:tr w:rsidR="00764D76" w:rsidRPr="00076D59" w14:paraId="2489CB84" w14:textId="77777777" w:rsidTr="00764D76">
        <w:tc>
          <w:tcPr>
            <w:tcW w:w="1255" w:type="dxa"/>
            <w:vMerge/>
            <w:tcBorders>
              <w:left w:val="single" w:sz="4" w:space="0" w:color="auto"/>
              <w:bottom w:val="single" w:sz="4" w:space="0" w:color="auto"/>
              <w:right w:val="single" w:sz="4" w:space="0" w:color="auto"/>
            </w:tcBorders>
          </w:tcPr>
          <w:p w14:paraId="239E2DF8" w14:textId="77777777" w:rsidR="008B1298" w:rsidRPr="00076D59" w:rsidRDefault="008B1298" w:rsidP="0096736F">
            <w:pPr>
              <w:jc w:val="both"/>
              <w:rPr>
                <w:rFonts w:ascii="Times New Roman" w:hAnsi="Times New Roman"/>
                <w:color w:val="000000" w:themeColor="text1"/>
              </w:rPr>
            </w:pPr>
          </w:p>
        </w:tc>
        <w:tc>
          <w:tcPr>
            <w:tcW w:w="5374" w:type="dxa"/>
            <w:tcBorders>
              <w:top w:val="single" w:sz="4" w:space="0" w:color="auto"/>
              <w:left w:val="single" w:sz="4" w:space="0" w:color="auto"/>
              <w:bottom w:val="single" w:sz="4" w:space="0" w:color="auto"/>
              <w:right w:val="single" w:sz="4" w:space="0" w:color="auto"/>
            </w:tcBorders>
          </w:tcPr>
          <w:p w14:paraId="06564DE0" w14:textId="210A52EE" w:rsidR="008B1298" w:rsidRPr="00076D59" w:rsidRDefault="00202744" w:rsidP="0096736F">
            <w:pPr>
              <w:jc w:val="both"/>
              <w:rPr>
                <w:rFonts w:ascii="Times New Roman" w:hAnsi="Times New Roman"/>
                <w:color w:val="000000" w:themeColor="text1"/>
                <w:lang w:val="pt-BR"/>
              </w:rPr>
            </w:pPr>
            <w:r w:rsidRPr="00076D59">
              <w:rPr>
                <w:rFonts w:ascii="Times New Roman" w:hAnsi="Times New Roman"/>
                <w:color w:val="000000" w:themeColor="text1"/>
                <w:lang w:val="pt-BR"/>
              </w:rPr>
              <w:t>9</w:t>
            </w:r>
            <w:r w:rsidR="008B1298" w:rsidRPr="00076D59">
              <w:rPr>
                <w:rFonts w:ascii="Times New Roman" w:hAnsi="Times New Roman"/>
                <w:color w:val="000000" w:themeColor="text1"/>
                <w:lang w:val="pt-BR"/>
              </w:rPr>
              <w:t xml:space="preserve">. K tra hồ sơ TTCM; GV lần 2 </w:t>
            </w:r>
          </w:p>
        </w:tc>
        <w:tc>
          <w:tcPr>
            <w:tcW w:w="1984" w:type="dxa"/>
            <w:tcBorders>
              <w:top w:val="single" w:sz="4" w:space="0" w:color="auto"/>
              <w:left w:val="single" w:sz="4" w:space="0" w:color="auto"/>
              <w:bottom w:val="single" w:sz="4" w:space="0" w:color="auto"/>
              <w:right w:val="single" w:sz="4" w:space="0" w:color="auto"/>
            </w:tcBorders>
          </w:tcPr>
          <w:p w14:paraId="37F6487E" w14:textId="7C590394" w:rsidR="008B1298" w:rsidRPr="00076D59" w:rsidRDefault="008B1298" w:rsidP="0096736F">
            <w:pPr>
              <w:jc w:val="both"/>
              <w:rPr>
                <w:rFonts w:ascii="Times New Roman" w:hAnsi="Times New Roman"/>
                <w:color w:val="000000" w:themeColor="text1"/>
                <w:sz w:val="26"/>
              </w:rPr>
            </w:pPr>
            <w:r w:rsidRPr="00076D59">
              <w:rPr>
                <w:rFonts w:ascii="Times New Roman" w:hAnsi="Times New Roman"/>
                <w:color w:val="000000" w:themeColor="text1"/>
                <w:sz w:val="26"/>
              </w:rPr>
              <w:t>-BGH; TT; TP CM</w:t>
            </w:r>
          </w:p>
        </w:tc>
        <w:tc>
          <w:tcPr>
            <w:tcW w:w="851" w:type="dxa"/>
            <w:tcBorders>
              <w:top w:val="single" w:sz="4" w:space="0" w:color="auto"/>
              <w:left w:val="single" w:sz="4" w:space="0" w:color="auto"/>
              <w:bottom w:val="single" w:sz="4" w:space="0" w:color="auto"/>
              <w:right w:val="single" w:sz="4" w:space="0" w:color="auto"/>
            </w:tcBorders>
          </w:tcPr>
          <w:p w14:paraId="7E47D380" w14:textId="77777777" w:rsidR="008B1298" w:rsidRPr="00076D59" w:rsidRDefault="008B1298" w:rsidP="0096736F">
            <w:pPr>
              <w:jc w:val="both"/>
              <w:rPr>
                <w:rFonts w:ascii="Times New Roman" w:hAnsi="Times New Roman"/>
                <w:color w:val="000000" w:themeColor="text1"/>
              </w:rPr>
            </w:pPr>
          </w:p>
        </w:tc>
      </w:tr>
      <w:tr w:rsidR="00764D76" w:rsidRPr="00076D59" w14:paraId="4D6806DE" w14:textId="77777777" w:rsidTr="00764D76">
        <w:tc>
          <w:tcPr>
            <w:tcW w:w="1255" w:type="dxa"/>
            <w:vMerge w:val="restart"/>
            <w:tcBorders>
              <w:left w:val="single" w:sz="4" w:space="0" w:color="auto"/>
              <w:right w:val="single" w:sz="4" w:space="0" w:color="auto"/>
            </w:tcBorders>
          </w:tcPr>
          <w:p w14:paraId="24FAE2B2" w14:textId="77777777" w:rsidR="008B1298" w:rsidRPr="00076D59" w:rsidRDefault="008B1298" w:rsidP="0096736F">
            <w:pPr>
              <w:jc w:val="both"/>
              <w:rPr>
                <w:rFonts w:ascii="Times New Roman" w:hAnsi="Times New Roman"/>
                <w:color w:val="000000" w:themeColor="text1"/>
              </w:rPr>
            </w:pPr>
          </w:p>
          <w:p w14:paraId="1CBD9E13" w14:textId="47D79749" w:rsidR="008B1298" w:rsidRPr="00076D59" w:rsidRDefault="008B1298" w:rsidP="0096736F">
            <w:pPr>
              <w:jc w:val="both"/>
              <w:rPr>
                <w:rFonts w:ascii="Times New Roman" w:hAnsi="Times New Roman"/>
                <w:color w:val="000000" w:themeColor="text1"/>
              </w:rPr>
            </w:pPr>
            <w:r w:rsidRPr="00076D59">
              <w:rPr>
                <w:rFonts w:ascii="Times New Roman" w:hAnsi="Times New Roman"/>
                <w:color w:val="000000" w:themeColor="text1"/>
              </w:rPr>
              <w:t>Tháng 1,2/2025</w:t>
            </w:r>
          </w:p>
        </w:tc>
        <w:tc>
          <w:tcPr>
            <w:tcW w:w="5374" w:type="dxa"/>
            <w:tcBorders>
              <w:top w:val="single" w:sz="4" w:space="0" w:color="auto"/>
              <w:left w:val="single" w:sz="4" w:space="0" w:color="auto"/>
              <w:bottom w:val="single" w:sz="4" w:space="0" w:color="auto"/>
              <w:right w:val="single" w:sz="4" w:space="0" w:color="auto"/>
            </w:tcBorders>
          </w:tcPr>
          <w:p w14:paraId="31660CC1" w14:textId="2EC51ACB" w:rsidR="008B1298" w:rsidRPr="00076D59" w:rsidRDefault="00202744" w:rsidP="0096736F">
            <w:pPr>
              <w:jc w:val="both"/>
              <w:rPr>
                <w:rFonts w:ascii="Times New Roman" w:hAnsi="Times New Roman"/>
                <w:color w:val="000000" w:themeColor="text1"/>
                <w:lang w:val="pt-BR"/>
              </w:rPr>
            </w:pPr>
            <w:r w:rsidRPr="00076D59">
              <w:rPr>
                <w:rFonts w:ascii="Times New Roman" w:hAnsi="Times New Roman"/>
                <w:color w:val="000000" w:themeColor="text1"/>
                <w:lang w:val="pt-BR"/>
              </w:rPr>
              <w:t>10</w:t>
            </w:r>
            <w:r w:rsidR="008B1298" w:rsidRPr="00076D59">
              <w:rPr>
                <w:rFonts w:ascii="Times New Roman" w:hAnsi="Times New Roman"/>
                <w:color w:val="000000" w:themeColor="text1"/>
                <w:lang w:val="pt-BR"/>
              </w:rPr>
              <w:t>. KT thực hiện chương trình kì I, công tác đảm bảo chất lượng;  đánh giá học sinh cuối kì I.</w:t>
            </w:r>
          </w:p>
        </w:tc>
        <w:tc>
          <w:tcPr>
            <w:tcW w:w="1984" w:type="dxa"/>
            <w:tcBorders>
              <w:top w:val="single" w:sz="4" w:space="0" w:color="auto"/>
              <w:left w:val="single" w:sz="4" w:space="0" w:color="auto"/>
              <w:bottom w:val="single" w:sz="4" w:space="0" w:color="auto"/>
              <w:right w:val="single" w:sz="4" w:space="0" w:color="auto"/>
            </w:tcBorders>
          </w:tcPr>
          <w:p w14:paraId="33041763" w14:textId="5AF1BC97" w:rsidR="008B1298" w:rsidRPr="00076D59" w:rsidRDefault="008B1298" w:rsidP="0096736F">
            <w:pPr>
              <w:jc w:val="both"/>
              <w:rPr>
                <w:rFonts w:ascii="Times New Roman" w:hAnsi="Times New Roman"/>
                <w:color w:val="000000" w:themeColor="text1"/>
                <w:sz w:val="26"/>
              </w:rPr>
            </w:pPr>
            <w:r w:rsidRPr="00076D59">
              <w:rPr>
                <w:rFonts w:ascii="Times New Roman" w:hAnsi="Times New Roman"/>
                <w:color w:val="000000" w:themeColor="text1"/>
                <w:sz w:val="26"/>
              </w:rPr>
              <w:t xml:space="preserve">- BGH; TT-TPCM; GV giảng dạy  </w:t>
            </w:r>
          </w:p>
        </w:tc>
        <w:tc>
          <w:tcPr>
            <w:tcW w:w="851" w:type="dxa"/>
            <w:tcBorders>
              <w:top w:val="single" w:sz="4" w:space="0" w:color="auto"/>
              <w:left w:val="single" w:sz="4" w:space="0" w:color="auto"/>
              <w:bottom w:val="single" w:sz="4" w:space="0" w:color="auto"/>
              <w:right w:val="single" w:sz="4" w:space="0" w:color="auto"/>
            </w:tcBorders>
          </w:tcPr>
          <w:p w14:paraId="3F02118C" w14:textId="77777777" w:rsidR="008B1298" w:rsidRPr="00076D59" w:rsidRDefault="008B1298" w:rsidP="0096736F">
            <w:pPr>
              <w:jc w:val="both"/>
              <w:rPr>
                <w:rFonts w:ascii="Times New Roman" w:hAnsi="Times New Roman"/>
                <w:color w:val="000000" w:themeColor="text1"/>
              </w:rPr>
            </w:pPr>
          </w:p>
        </w:tc>
      </w:tr>
      <w:tr w:rsidR="00764D76" w:rsidRPr="00076D59" w14:paraId="191B6DC1" w14:textId="77777777" w:rsidTr="00764D76">
        <w:tc>
          <w:tcPr>
            <w:tcW w:w="1255" w:type="dxa"/>
            <w:vMerge/>
            <w:tcBorders>
              <w:left w:val="single" w:sz="4" w:space="0" w:color="auto"/>
              <w:bottom w:val="single" w:sz="4" w:space="0" w:color="auto"/>
              <w:right w:val="single" w:sz="4" w:space="0" w:color="auto"/>
            </w:tcBorders>
          </w:tcPr>
          <w:p w14:paraId="061F0445" w14:textId="77777777" w:rsidR="008B1298" w:rsidRPr="00076D59" w:rsidRDefault="008B1298" w:rsidP="0096736F">
            <w:pPr>
              <w:jc w:val="both"/>
              <w:rPr>
                <w:rFonts w:ascii="Times New Roman" w:hAnsi="Times New Roman"/>
                <w:color w:val="000000" w:themeColor="text1"/>
              </w:rPr>
            </w:pPr>
          </w:p>
        </w:tc>
        <w:tc>
          <w:tcPr>
            <w:tcW w:w="5374" w:type="dxa"/>
            <w:tcBorders>
              <w:top w:val="single" w:sz="4" w:space="0" w:color="auto"/>
              <w:left w:val="single" w:sz="4" w:space="0" w:color="auto"/>
              <w:bottom w:val="single" w:sz="4" w:space="0" w:color="auto"/>
              <w:right w:val="single" w:sz="4" w:space="0" w:color="auto"/>
            </w:tcBorders>
          </w:tcPr>
          <w:p w14:paraId="6EF36D62" w14:textId="316204F0" w:rsidR="008B1298" w:rsidRPr="00076D59" w:rsidRDefault="008B1298" w:rsidP="0096736F">
            <w:pPr>
              <w:jc w:val="both"/>
              <w:rPr>
                <w:rFonts w:ascii="Times New Roman" w:hAnsi="Times New Roman"/>
                <w:color w:val="000000" w:themeColor="text1"/>
                <w:lang w:val="pt-BR"/>
              </w:rPr>
            </w:pPr>
            <w:r w:rsidRPr="00076D59">
              <w:rPr>
                <w:rFonts w:ascii="Times New Roman" w:hAnsi="Times New Roman"/>
                <w:color w:val="000000" w:themeColor="text1"/>
                <w:lang w:val="pt-BR"/>
              </w:rPr>
              <w:t>1</w:t>
            </w:r>
            <w:r w:rsidR="00202744" w:rsidRPr="00076D59">
              <w:rPr>
                <w:rFonts w:ascii="Times New Roman" w:hAnsi="Times New Roman"/>
                <w:color w:val="000000" w:themeColor="text1"/>
                <w:lang w:val="pt-BR"/>
              </w:rPr>
              <w:t>1</w:t>
            </w:r>
            <w:r w:rsidRPr="00076D59">
              <w:rPr>
                <w:rFonts w:ascii="Times New Roman" w:hAnsi="Times New Roman"/>
                <w:color w:val="000000" w:themeColor="text1"/>
                <w:lang w:val="pt-BR"/>
              </w:rPr>
              <w:t>. K.tra dạy học  CTPT 2018</w:t>
            </w:r>
          </w:p>
        </w:tc>
        <w:tc>
          <w:tcPr>
            <w:tcW w:w="1984" w:type="dxa"/>
            <w:tcBorders>
              <w:top w:val="single" w:sz="4" w:space="0" w:color="auto"/>
              <w:left w:val="single" w:sz="4" w:space="0" w:color="auto"/>
              <w:bottom w:val="single" w:sz="4" w:space="0" w:color="auto"/>
              <w:right w:val="single" w:sz="4" w:space="0" w:color="auto"/>
            </w:tcBorders>
          </w:tcPr>
          <w:p w14:paraId="0BB829C9" w14:textId="5FDBFF88" w:rsidR="008B1298" w:rsidRPr="00076D59" w:rsidRDefault="008B1298" w:rsidP="0096736F">
            <w:pPr>
              <w:jc w:val="both"/>
              <w:rPr>
                <w:rFonts w:ascii="Times New Roman" w:hAnsi="Times New Roman"/>
                <w:color w:val="000000" w:themeColor="text1"/>
                <w:sz w:val="26"/>
              </w:rPr>
            </w:pPr>
            <w:r w:rsidRPr="00076D59">
              <w:rPr>
                <w:rFonts w:ascii="Times New Roman" w:hAnsi="Times New Roman"/>
                <w:color w:val="000000" w:themeColor="text1"/>
                <w:sz w:val="26"/>
              </w:rPr>
              <w:t>BGH</w:t>
            </w:r>
            <w:r w:rsidRPr="00076D59">
              <w:rPr>
                <w:rFonts w:ascii="Times New Roman" w:hAnsi="Times New Roman"/>
                <w:color w:val="000000" w:themeColor="text1"/>
                <w:sz w:val="26"/>
              </w:rPr>
              <w:tab/>
              <w:t>; TT; TPCM</w:t>
            </w:r>
          </w:p>
        </w:tc>
        <w:tc>
          <w:tcPr>
            <w:tcW w:w="851" w:type="dxa"/>
            <w:tcBorders>
              <w:top w:val="single" w:sz="4" w:space="0" w:color="auto"/>
              <w:left w:val="single" w:sz="4" w:space="0" w:color="auto"/>
              <w:bottom w:val="single" w:sz="4" w:space="0" w:color="auto"/>
              <w:right w:val="single" w:sz="4" w:space="0" w:color="auto"/>
            </w:tcBorders>
          </w:tcPr>
          <w:p w14:paraId="3327CE20" w14:textId="77777777" w:rsidR="008B1298" w:rsidRPr="00076D59" w:rsidRDefault="008B1298" w:rsidP="0096736F">
            <w:pPr>
              <w:jc w:val="both"/>
              <w:rPr>
                <w:rFonts w:ascii="Times New Roman" w:hAnsi="Times New Roman"/>
                <w:color w:val="000000" w:themeColor="text1"/>
              </w:rPr>
            </w:pPr>
          </w:p>
        </w:tc>
      </w:tr>
      <w:tr w:rsidR="00764D76" w:rsidRPr="00076D59" w14:paraId="6E341761" w14:textId="77777777" w:rsidTr="00764D76">
        <w:trPr>
          <w:trHeight w:val="913"/>
        </w:trPr>
        <w:tc>
          <w:tcPr>
            <w:tcW w:w="1255" w:type="dxa"/>
            <w:tcBorders>
              <w:top w:val="single" w:sz="4" w:space="0" w:color="auto"/>
              <w:left w:val="single" w:sz="4" w:space="0" w:color="auto"/>
              <w:bottom w:val="single" w:sz="4" w:space="0" w:color="auto"/>
              <w:right w:val="single" w:sz="4" w:space="0" w:color="auto"/>
            </w:tcBorders>
          </w:tcPr>
          <w:p w14:paraId="43450F06" w14:textId="51BDF06E" w:rsidR="008B1298" w:rsidRPr="00076D59" w:rsidRDefault="008B1298" w:rsidP="0096736F">
            <w:pPr>
              <w:jc w:val="both"/>
              <w:rPr>
                <w:rFonts w:ascii="Times New Roman" w:hAnsi="Times New Roman"/>
                <w:color w:val="000000" w:themeColor="text1"/>
              </w:rPr>
            </w:pPr>
            <w:r w:rsidRPr="00076D59">
              <w:rPr>
                <w:rFonts w:ascii="Times New Roman" w:hAnsi="Times New Roman"/>
                <w:color w:val="000000" w:themeColor="text1"/>
              </w:rPr>
              <w:t xml:space="preserve">Tháng </w:t>
            </w:r>
            <w:r w:rsidR="00202744" w:rsidRPr="00076D59">
              <w:rPr>
                <w:rFonts w:ascii="Times New Roman" w:hAnsi="Times New Roman"/>
                <w:color w:val="000000" w:themeColor="text1"/>
              </w:rPr>
              <w:t>3;</w:t>
            </w:r>
            <w:r w:rsidRPr="00076D59">
              <w:rPr>
                <w:rFonts w:ascii="Times New Roman" w:hAnsi="Times New Roman"/>
                <w:color w:val="000000" w:themeColor="text1"/>
              </w:rPr>
              <w:t>4/2025</w:t>
            </w:r>
          </w:p>
        </w:tc>
        <w:tc>
          <w:tcPr>
            <w:tcW w:w="5374" w:type="dxa"/>
            <w:tcBorders>
              <w:top w:val="single" w:sz="4" w:space="0" w:color="auto"/>
              <w:left w:val="single" w:sz="4" w:space="0" w:color="auto"/>
              <w:bottom w:val="single" w:sz="4" w:space="0" w:color="auto"/>
              <w:right w:val="single" w:sz="4" w:space="0" w:color="auto"/>
            </w:tcBorders>
          </w:tcPr>
          <w:p w14:paraId="4B5E22FC" w14:textId="1B6AF7CA" w:rsidR="008B1298" w:rsidRPr="00076D59" w:rsidRDefault="008B1298" w:rsidP="0096736F">
            <w:pPr>
              <w:jc w:val="both"/>
              <w:rPr>
                <w:rFonts w:ascii="Times New Roman" w:hAnsi="Times New Roman"/>
                <w:color w:val="000000" w:themeColor="text1"/>
              </w:rPr>
            </w:pPr>
            <w:r w:rsidRPr="00076D59">
              <w:rPr>
                <w:rFonts w:ascii="Times New Roman" w:hAnsi="Times New Roman"/>
                <w:color w:val="000000" w:themeColor="text1"/>
              </w:rPr>
              <w:t>1</w:t>
            </w:r>
            <w:r w:rsidR="00202744" w:rsidRPr="00076D59">
              <w:rPr>
                <w:rFonts w:ascii="Times New Roman" w:hAnsi="Times New Roman"/>
                <w:color w:val="000000" w:themeColor="text1"/>
              </w:rPr>
              <w:t>2</w:t>
            </w:r>
            <w:r w:rsidRPr="00076D59">
              <w:rPr>
                <w:rFonts w:ascii="Times New Roman" w:hAnsi="Times New Roman"/>
                <w:color w:val="000000" w:themeColor="text1"/>
              </w:rPr>
              <w:t>. K. tra việc thực hiện quy chế dân chủ</w:t>
            </w:r>
            <w:r w:rsidR="00202744" w:rsidRPr="00076D59">
              <w:rPr>
                <w:rFonts w:ascii="Times New Roman" w:hAnsi="Times New Roman"/>
                <w:color w:val="000000" w:themeColor="text1"/>
              </w:rPr>
              <w:t>; hồ sơ công khai; công tác bán trú</w:t>
            </w:r>
          </w:p>
        </w:tc>
        <w:tc>
          <w:tcPr>
            <w:tcW w:w="1984" w:type="dxa"/>
            <w:tcBorders>
              <w:top w:val="single" w:sz="4" w:space="0" w:color="auto"/>
              <w:left w:val="single" w:sz="4" w:space="0" w:color="auto"/>
              <w:bottom w:val="single" w:sz="4" w:space="0" w:color="auto"/>
              <w:right w:val="single" w:sz="4" w:space="0" w:color="auto"/>
            </w:tcBorders>
          </w:tcPr>
          <w:p w14:paraId="7570F429" w14:textId="57E64F92" w:rsidR="008B1298" w:rsidRPr="00076D59" w:rsidRDefault="008B1298" w:rsidP="0096736F">
            <w:pPr>
              <w:jc w:val="both"/>
              <w:rPr>
                <w:rFonts w:ascii="Times New Roman" w:hAnsi="Times New Roman"/>
                <w:color w:val="000000" w:themeColor="text1"/>
                <w:sz w:val="26"/>
              </w:rPr>
            </w:pPr>
            <w:r w:rsidRPr="00076D59">
              <w:rPr>
                <w:rFonts w:ascii="Times New Roman" w:hAnsi="Times New Roman"/>
                <w:color w:val="000000" w:themeColor="text1"/>
                <w:sz w:val="26"/>
              </w:rPr>
              <w:t>- BGH; TBTT; PTĐ</w:t>
            </w:r>
          </w:p>
        </w:tc>
        <w:tc>
          <w:tcPr>
            <w:tcW w:w="851" w:type="dxa"/>
            <w:tcBorders>
              <w:top w:val="single" w:sz="4" w:space="0" w:color="auto"/>
              <w:left w:val="single" w:sz="4" w:space="0" w:color="auto"/>
              <w:bottom w:val="single" w:sz="4" w:space="0" w:color="auto"/>
              <w:right w:val="single" w:sz="4" w:space="0" w:color="auto"/>
            </w:tcBorders>
          </w:tcPr>
          <w:p w14:paraId="0953C834" w14:textId="77777777" w:rsidR="008B1298" w:rsidRPr="00076D59" w:rsidRDefault="008B1298" w:rsidP="0096736F">
            <w:pPr>
              <w:jc w:val="both"/>
              <w:rPr>
                <w:rFonts w:ascii="Times New Roman" w:hAnsi="Times New Roman"/>
                <w:color w:val="000000" w:themeColor="text1"/>
              </w:rPr>
            </w:pPr>
          </w:p>
        </w:tc>
      </w:tr>
      <w:tr w:rsidR="00764D76" w:rsidRPr="00076D59" w14:paraId="1868DD26" w14:textId="77777777" w:rsidTr="00764D76">
        <w:tc>
          <w:tcPr>
            <w:tcW w:w="1255" w:type="dxa"/>
            <w:tcBorders>
              <w:top w:val="single" w:sz="4" w:space="0" w:color="auto"/>
              <w:left w:val="single" w:sz="4" w:space="0" w:color="auto"/>
              <w:bottom w:val="single" w:sz="4" w:space="0" w:color="auto"/>
              <w:right w:val="single" w:sz="4" w:space="0" w:color="auto"/>
            </w:tcBorders>
          </w:tcPr>
          <w:p w14:paraId="5F71CFAF" w14:textId="222D77F7" w:rsidR="008B1298" w:rsidRPr="00076D59" w:rsidRDefault="008B1298" w:rsidP="0096736F">
            <w:pPr>
              <w:jc w:val="both"/>
              <w:rPr>
                <w:rFonts w:ascii="Times New Roman" w:hAnsi="Times New Roman"/>
                <w:color w:val="000000" w:themeColor="text1"/>
              </w:rPr>
            </w:pPr>
            <w:r w:rsidRPr="00076D59">
              <w:rPr>
                <w:rFonts w:ascii="Times New Roman" w:hAnsi="Times New Roman"/>
                <w:color w:val="000000" w:themeColor="text1"/>
              </w:rPr>
              <w:t>Tháng 5,6/2025</w:t>
            </w:r>
          </w:p>
        </w:tc>
        <w:tc>
          <w:tcPr>
            <w:tcW w:w="5374" w:type="dxa"/>
            <w:tcBorders>
              <w:top w:val="single" w:sz="4" w:space="0" w:color="auto"/>
              <w:left w:val="single" w:sz="4" w:space="0" w:color="auto"/>
              <w:bottom w:val="single" w:sz="4" w:space="0" w:color="auto"/>
              <w:right w:val="single" w:sz="4" w:space="0" w:color="auto"/>
            </w:tcBorders>
          </w:tcPr>
          <w:p w14:paraId="2C3958B3" w14:textId="2442D9A9" w:rsidR="008B1298" w:rsidRPr="00076D59" w:rsidRDefault="008B1298" w:rsidP="0096736F">
            <w:pPr>
              <w:jc w:val="both"/>
              <w:rPr>
                <w:rFonts w:ascii="Times New Roman" w:hAnsi="Times New Roman"/>
                <w:color w:val="000000" w:themeColor="text1"/>
              </w:rPr>
            </w:pPr>
            <w:r w:rsidRPr="00076D59">
              <w:rPr>
                <w:rFonts w:ascii="Times New Roman" w:hAnsi="Times New Roman"/>
                <w:color w:val="000000" w:themeColor="text1"/>
              </w:rPr>
              <w:t>1</w:t>
            </w:r>
            <w:r w:rsidR="00202744" w:rsidRPr="00076D59">
              <w:rPr>
                <w:rFonts w:ascii="Times New Roman" w:hAnsi="Times New Roman"/>
                <w:color w:val="000000" w:themeColor="text1"/>
              </w:rPr>
              <w:t>3</w:t>
            </w:r>
            <w:r w:rsidRPr="00076D59">
              <w:rPr>
                <w:rFonts w:ascii="Times New Roman" w:hAnsi="Times New Roman"/>
                <w:color w:val="000000" w:themeColor="text1"/>
              </w:rPr>
              <w:t>. Kiểm tra tài chính</w:t>
            </w:r>
          </w:p>
        </w:tc>
        <w:tc>
          <w:tcPr>
            <w:tcW w:w="1984" w:type="dxa"/>
            <w:tcBorders>
              <w:top w:val="single" w:sz="4" w:space="0" w:color="auto"/>
              <w:left w:val="single" w:sz="4" w:space="0" w:color="auto"/>
              <w:bottom w:val="single" w:sz="4" w:space="0" w:color="auto"/>
              <w:right w:val="single" w:sz="4" w:space="0" w:color="auto"/>
            </w:tcBorders>
          </w:tcPr>
          <w:p w14:paraId="55E6CB68" w14:textId="77777777" w:rsidR="008B1298" w:rsidRPr="00076D59" w:rsidRDefault="008B1298" w:rsidP="0096736F">
            <w:pPr>
              <w:jc w:val="both"/>
              <w:rPr>
                <w:rFonts w:ascii="Times New Roman" w:hAnsi="Times New Roman"/>
                <w:color w:val="000000" w:themeColor="text1"/>
                <w:sz w:val="26"/>
              </w:rPr>
            </w:pPr>
            <w:r w:rsidRPr="00076D59">
              <w:rPr>
                <w:rFonts w:ascii="Times New Roman" w:hAnsi="Times New Roman"/>
                <w:color w:val="000000" w:themeColor="text1"/>
                <w:sz w:val="26"/>
              </w:rPr>
              <w:t>- BGH, Ban TTND, TT-TPCM; PTĐ.</w:t>
            </w:r>
          </w:p>
          <w:p w14:paraId="2F0C82A0" w14:textId="6E448673" w:rsidR="00E4055D" w:rsidRPr="00076D59" w:rsidRDefault="00E4055D" w:rsidP="0096736F">
            <w:pPr>
              <w:jc w:val="both"/>
              <w:rPr>
                <w:rFonts w:ascii="Times New Roman" w:hAnsi="Times New Roman"/>
                <w:color w:val="000000" w:themeColor="text1"/>
                <w:sz w:val="26"/>
              </w:rPr>
            </w:pPr>
          </w:p>
        </w:tc>
        <w:tc>
          <w:tcPr>
            <w:tcW w:w="851" w:type="dxa"/>
            <w:tcBorders>
              <w:top w:val="single" w:sz="4" w:space="0" w:color="auto"/>
              <w:left w:val="single" w:sz="4" w:space="0" w:color="auto"/>
              <w:bottom w:val="single" w:sz="4" w:space="0" w:color="auto"/>
              <w:right w:val="single" w:sz="4" w:space="0" w:color="auto"/>
            </w:tcBorders>
          </w:tcPr>
          <w:p w14:paraId="0DFC056D" w14:textId="77777777" w:rsidR="008B1298" w:rsidRPr="00076D59" w:rsidRDefault="008B1298" w:rsidP="0096736F">
            <w:pPr>
              <w:jc w:val="both"/>
              <w:rPr>
                <w:rFonts w:ascii="Times New Roman" w:hAnsi="Times New Roman"/>
                <w:color w:val="000000" w:themeColor="text1"/>
                <w:sz w:val="26"/>
              </w:rPr>
            </w:pPr>
          </w:p>
        </w:tc>
      </w:tr>
    </w:tbl>
    <w:p w14:paraId="78F87244" w14:textId="77777777" w:rsidR="00E4055D" w:rsidRPr="00076D59" w:rsidRDefault="003C45FF" w:rsidP="0096736F">
      <w:pPr>
        <w:widowControl w:val="0"/>
        <w:autoSpaceDE w:val="0"/>
        <w:autoSpaceDN w:val="0"/>
        <w:adjustRightInd w:val="0"/>
        <w:ind w:firstLine="420"/>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Thông qua kiểm tra, đánh giá đúng thực chất các hoạt động của nhà trường </w:t>
      </w:r>
      <w:r w:rsidRPr="00076D59">
        <w:rPr>
          <w:rFonts w:ascii="Times New Roman" w:hAnsi="Times New Roman"/>
          <w:color w:val="000000" w:themeColor="text1"/>
          <w:szCs w:val="28"/>
          <w:lang w:val="nl-NL"/>
        </w:rPr>
        <w:lastRenderedPageBreak/>
        <w:t xml:space="preserve">và năng lực của đội ngũ cán bộ, giáo viên. Sau kiểm tra tư vấn, uốn nắn, bổ sung kịp thời những sai sót hạn chế, đồng thời kiến nghị với các cấp quản lý điều chỉnh, bổ sung các chính sách quy định về điều kiện bảo đảm chất lượng giáo dục. Thông qua kiểm tra phát hiện, biểu dương và nhân rộng các mô hình, điển hình tiên tiến     </w:t>
      </w:r>
    </w:p>
    <w:p w14:paraId="0719B79E" w14:textId="4A5E6013" w:rsidR="003C45FF" w:rsidRPr="00076D59" w:rsidRDefault="005F616F" w:rsidP="0096736F">
      <w:pPr>
        <w:widowControl w:val="0"/>
        <w:autoSpaceDE w:val="0"/>
        <w:autoSpaceDN w:val="0"/>
        <w:adjustRightInd w:val="0"/>
        <w:ind w:left="420"/>
        <w:jc w:val="both"/>
        <w:rPr>
          <w:rFonts w:ascii="Times New Roman" w:hAnsi="Times New Roman"/>
          <w:bCs/>
          <w:color w:val="000000" w:themeColor="text1"/>
          <w:szCs w:val="28"/>
          <w:lang w:val="nl-NL"/>
        </w:rPr>
      </w:pPr>
      <w:r w:rsidRPr="00076D59">
        <w:rPr>
          <w:rFonts w:ascii="Times New Roman" w:hAnsi="Times New Roman"/>
          <w:b/>
          <w:color w:val="000000" w:themeColor="text1"/>
          <w:szCs w:val="28"/>
          <w:lang w:val="nl-NL"/>
        </w:rPr>
        <w:t>9</w:t>
      </w:r>
      <w:r w:rsidR="003C45FF" w:rsidRPr="00076D59">
        <w:rPr>
          <w:rFonts w:ascii="Times New Roman" w:hAnsi="Times New Roman"/>
          <w:b/>
          <w:color w:val="000000" w:themeColor="text1"/>
          <w:szCs w:val="28"/>
          <w:lang w:val="nl-NL"/>
        </w:rPr>
        <w:t>.2.Công tác thi đua khen thưởng</w:t>
      </w:r>
    </w:p>
    <w:p w14:paraId="18AAD012" w14:textId="77777777" w:rsidR="0068575F" w:rsidRPr="00076D59" w:rsidRDefault="0068575F" w:rsidP="0068575F">
      <w:pPr>
        <w:shd w:val="clear" w:color="auto" w:fill="FFFFFF"/>
        <w:spacing w:before="60" w:after="60"/>
        <w:ind w:firstLine="624"/>
        <w:jc w:val="both"/>
        <w:rPr>
          <w:rFonts w:ascii="Times New Roman" w:hAnsi="Times New Roman"/>
          <w:color w:val="000000" w:themeColor="text1"/>
          <w:spacing w:val="-2"/>
          <w:szCs w:val="28"/>
        </w:rPr>
      </w:pPr>
      <w:r w:rsidRPr="00076D59">
        <w:rPr>
          <w:rFonts w:ascii="Times New Roman" w:hAnsi="Times New Roman"/>
          <w:color w:val="000000" w:themeColor="text1"/>
          <w:spacing w:val="-2"/>
          <w:szCs w:val="28"/>
        </w:rPr>
        <w:t xml:space="preserve">Căn cứ </w:t>
      </w:r>
      <w:r w:rsidRPr="00076D59">
        <w:rPr>
          <w:rFonts w:ascii="Times New Roman" w:hAnsi="Times New Roman"/>
          <w:color w:val="000000" w:themeColor="text1"/>
          <w:spacing w:val="-2"/>
          <w:szCs w:val="28"/>
          <w:lang w:val="id-ID"/>
        </w:rPr>
        <w:t xml:space="preserve">Luật Thi đua, Khen thưởng </w:t>
      </w:r>
      <w:r w:rsidRPr="00076D59">
        <w:rPr>
          <w:rFonts w:ascii="Times New Roman" w:hAnsi="Times New Roman"/>
          <w:color w:val="000000" w:themeColor="text1"/>
          <w:spacing w:val="-2"/>
          <w:szCs w:val="28"/>
        </w:rPr>
        <w:t>số 06/2022/QH15;</w:t>
      </w:r>
    </w:p>
    <w:p w14:paraId="6BFCF57D" w14:textId="77777777" w:rsidR="0068575F" w:rsidRPr="00076D59" w:rsidRDefault="0068575F" w:rsidP="0068575F">
      <w:pPr>
        <w:spacing w:before="60" w:after="60"/>
        <w:ind w:firstLine="624"/>
        <w:jc w:val="both"/>
        <w:rPr>
          <w:rFonts w:ascii="Times New Roman" w:hAnsi="Times New Roman"/>
          <w:iCs/>
          <w:color w:val="000000" w:themeColor="text1"/>
          <w:spacing w:val="-2"/>
        </w:rPr>
      </w:pPr>
      <w:r w:rsidRPr="00076D59">
        <w:rPr>
          <w:rFonts w:ascii="Times New Roman" w:hAnsi="Times New Roman"/>
          <w:iCs/>
          <w:color w:val="000000" w:themeColor="text1"/>
          <w:spacing w:val="-2"/>
        </w:rPr>
        <w:t xml:space="preserve">Căn cứ </w:t>
      </w:r>
      <w:r w:rsidRPr="00076D59">
        <w:rPr>
          <w:rFonts w:ascii="Times New Roman" w:hAnsi="Times New Roman"/>
          <w:iCs/>
          <w:color w:val="000000" w:themeColor="text1"/>
          <w:spacing w:val="-2"/>
          <w:lang w:val="id-ID"/>
        </w:rPr>
        <w:t>Nghị định số 9</w:t>
      </w:r>
      <w:r w:rsidRPr="00076D59">
        <w:rPr>
          <w:rFonts w:ascii="Times New Roman" w:hAnsi="Times New Roman"/>
          <w:iCs/>
          <w:color w:val="000000" w:themeColor="text1"/>
          <w:spacing w:val="-2"/>
        </w:rPr>
        <w:t>8</w:t>
      </w:r>
      <w:r w:rsidRPr="00076D59">
        <w:rPr>
          <w:rFonts w:ascii="Times New Roman" w:hAnsi="Times New Roman"/>
          <w:iCs/>
          <w:color w:val="000000" w:themeColor="text1"/>
          <w:spacing w:val="-2"/>
          <w:lang w:val="id-ID"/>
        </w:rPr>
        <w:t>/20</w:t>
      </w:r>
      <w:r w:rsidRPr="00076D59">
        <w:rPr>
          <w:rFonts w:ascii="Times New Roman" w:hAnsi="Times New Roman"/>
          <w:iCs/>
          <w:color w:val="000000" w:themeColor="text1"/>
          <w:spacing w:val="-2"/>
        </w:rPr>
        <w:t>23</w:t>
      </w:r>
      <w:r w:rsidRPr="00076D59">
        <w:rPr>
          <w:rFonts w:ascii="Times New Roman" w:hAnsi="Times New Roman"/>
          <w:iCs/>
          <w:color w:val="000000" w:themeColor="text1"/>
          <w:spacing w:val="-2"/>
          <w:lang w:val="id-ID"/>
        </w:rPr>
        <w:t>/NĐ-CP ngày 31/</w:t>
      </w:r>
      <w:r w:rsidRPr="00076D59">
        <w:rPr>
          <w:rFonts w:ascii="Times New Roman" w:hAnsi="Times New Roman"/>
          <w:iCs/>
          <w:color w:val="000000" w:themeColor="text1"/>
          <w:spacing w:val="-2"/>
        </w:rPr>
        <w:t>12</w:t>
      </w:r>
      <w:r w:rsidRPr="00076D59">
        <w:rPr>
          <w:rFonts w:ascii="Times New Roman" w:hAnsi="Times New Roman"/>
          <w:iCs/>
          <w:color w:val="000000" w:themeColor="text1"/>
          <w:spacing w:val="-2"/>
          <w:lang w:val="id-ID"/>
        </w:rPr>
        <w:t>/20</w:t>
      </w:r>
      <w:r w:rsidRPr="00076D59">
        <w:rPr>
          <w:rFonts w:ascii="Times New Roman" w:hAnsi="Times New Roman"/>
          <w:iCs/>
          <w:color w:val="000000" w:themeColor="text1"/>
          <w:spacing w:val="-2"/>
        </w:rPr>
        <w:t>23</w:t>
      </w:r>
      <w:r w:rsidRPr="00076D59">
        <w:rPr>
          <w:rFonts w:ascii="Times New Roman" w:hAnsi="Times New Roman"/>
          <w:iCs/>
          <w:color w:val="000000" w:themeColor="text1"/>
          <w:spacing w:val="-2"/>
          <w:lang w:val="id-ID"/>
        </w:rPr>
        <w:t xml:space="preserve"> của Chính phủ quy định chi tiết thi hành một số điều của Luật Thi đua, Khen thưởng</w:t>
      </w:r>
      <w:r w:rsidRPr="00076D59">
        <w:rPr>
          <w:rFonts w:ascii="Times New Roman" w:hAnsi="Times New Roman"/>
          <w:iCs/>
          <w:color w:val="000000" w:themeColor="text1"/>
          <w:spacing w:val="-2"/>
        </w:rPr>
        <w:t>;</w:t>
      </w:r>
    </w:p>
    <w:p w14:paraId="6262AA07" w14:textId="77777777" w:rsidR="0068575F" w:rsidRPr="00076D59" w:rsidRDefault="0068575F" w:rsidP="0068575F">
      <w:pPr>
        <w:spacing w:before="120" w:line="360" w:lineRule="exact"/>
        <w:ind w:firstLine="720"/>
        <w:jc w:val="both"/>
        <w:rPr>
          <w:rStyle w:val="fontstyle01"/>
          <w:color w:val="000000" w:themeColor="text1"/>
        </w:rPr>
      </w:pPr>
      <w:r w:rsidRPr="00076D59">
        <w:rPr>
          <w:rFonts w:ascii="Times New Roman" w:hAnsi="Times New Roman"/>
          <w:iCs/>
          <w:color w:val="000000" w:themeColor="text1"/>
          <w:spacing w:val="-2"/>
        </w:rPr>
        <w:t xml:space="preserve">Căn cứ </w:t>
      </w:r>
      <w:r w:rsidRPr="00076D59">
        <w:rPr>
          <w:rFonts w:ascii="Times New Roman" w:hAnsi="Times New Roman"/>
          <w:color w:val="000000" w:themeColor="text1"/>
          <w:spacing w:val="2"/>
          <w:szCs w:val="28"/>
          <w:lang w:val="vi-VN"/>
        </w:rPr>
        <w:t xml:space="preserve">Thông tư số </w:t>
      </w:r>
      <w:r w:rsidRPr="00076D59">
        <w:rPr>
          <w:rFonts w:ascii="Times New Roman" w:hAnsi="Times New Roman"/>
          <w:color w:val="000000" w:themeColor="text1"/>
          <w:spacing w:val="2"/>
          <w:szCs w:val="28"/>
        </w:rPr>
        <w:t>01</w:t>
      </w:r>
      <w:r w:rsidRPr="00076D59">
        <w:rPr>
          <w:rFonts w:ascii="Times New Roman" w:hAnsi="Times New Roman"/>
          <w:color w:val="000000" w:themeColor="text1"/>
          <w:spacing w:val="2"/>
          <w:szCs w:val="28"/>
          <w:lang w:val="vi-VN"/>
        </w:rPr>
        <w:t>/20</w:t>
      </w:r>
      <w:r w:rsidRPr="00076D59">
        <w:rPr>
          <w:rFonts w:ascii="Times New Roman" w:hAnsi="Times New Roman"/>
          <w:color w:val="000000" w:themeColor="text1"/>
          <w:spacing w:val="2"/>
          <w:szCs w:val="28"/>
        </w:rPr>
        <w:t>24</w:t>
      </w:r>
      <w:r w:rsidRPr="00076D59">
        <w:rPr>
          <w:rFonts w:ascii="Times New Roman" w:hAnsi="Times New Roman"/>
          <w:color w:val="000000" w:themeColor="text1"/>
          <w:spacing w:val="2"/>
          <w:szCs w:val="28"/>
          <w:lang w:val="vi-VN"/>
        </w:rPr>
        <w:t xml:space="preserve">/TT-BNV ngày </w:t>
      </w:r>
      <w:r w:rsidRPr="00076D59">
        <w:rPr>
          <w:rFonts w:ascii="Times New Roman" w:hAnsi="Times New Roman"/>
          <w:color w:val="000000" w:themeColor="text1"/>
          <w:spacing w:val="2"/>
          <w:szCs w:val="28"/>
        </w:rPr>
        <w:t>04/02</w:t>
      </w:r>
      <w:r w:rsidRPr="00076D59">
        <w:rPr>
          <w:rFonts w:ascii="Times New Roman" w:hAnsi="Times New Roman"/>
          <w:color w:val="000000" w:themeColor="text1"/>
          <w:spacing w:val="2"/>
          <w:szCs w:val="28"/>
          <w:lang w:val="vi-VN"/>
        </w:rPr>
        <w:t>/20</w:t>
      </w:r>
      <w:r w:rsidRPr="00076D59">
        <w:rPr>
          <w:rFonts w:ascii="Times New Roman" w:hAnsi="Times New Roman"/>
          <w:color w:val="000000" w:themeColor="text1"/>
          <w:spacing w:val="2"/>
          <w:szCs w:val="28"/>
        </w:rPr>
        <w:t>24</w:t>
      </w:r>
      <w:r w:rsidRPr="00076D59">
        <w:rPr>
          <w:rFonts w:ascii="Times New Roman" w:hAnsi="Times New Roman"/>
          <w:color w:val="000000" w:themeColor="text1"/>
          <w:spacing w:val="2"/>
          <w:szCs w:val="28"/>
          <w:lang w:val="vi-VN"/>
        </w:rPr>
        <w:t xml:space="preserve"> của </w:t>
      </w:r>
      <w:r w:rsidRPr="00076D59">
        <w:rPr>
          <w:rFonts w:ascii="Times New Roman" w:hAnsi="Times New Roman"/>
          <w:color w:val="000000" w:themeColor="text1"/>
          <w:spacing w:val="-4"/>
          <w:szCs w:val="28"/>
          <w:lang w:val="vi-VN"/>
        </w:rPr>
        <w:t xml:space="preserve">Bộ Nội vụ </w:t>
      </w:r>
      <w:r w:rsidRPr="00076D59">
        <w:rPr>
          <w:rFonts w:ascii="Times New Roman" w:hAnsi="Times New Roman"/>
          <w:color w:val="000000" w:themeColor="text1"/>
          <w:spacing w:val="-4"/>
          <w:szCs w:val="28"/>
        </w:rPr>
        <w:t>Quy định biện pháp</w:t>
      </w:r>
      <w:r w:rsidRPr="00076D59">
        <w:rPr>
          <w:rStyle w:val="fontstyle01"/>
          <w:color w:val="000000" w:themeColor="text1"/>
        </w:rPr>
        <w:t xml:space="preserve"> thi hành Luật Thi đua, khen thưởng và Nghị định số 98/2023/NĐ-CP ngày 31/12/2023 của Chính phủ quy định chi tiết thi hành một số điều của Luật Thi đua, khen thưởng;</w:t>
      </w:r>
    </w:p>
    <w:p w14:paraId="7E21C4DA" w14:textId="77777777" w:rsidR="0068575F" w:rsidRPr="00076D59" w:rsidRDefault="0068575F" w:rsidP="0068575F">
      <w:pPr>
        <w:spacing w:before="60" w:after="60"/>
        <w:ind w:firstLine="624"/>
        <w:jc w:val="both"/>
        <w:rPr>
          <w:rFonts w:ascii="Times New Roman" w:hAnsi="Times New Roman"/>
          <w:iCs/>
          <w:color w:val="000000" w:themeColor="text1"/>
          <w:spacing w:val="-2"/>
        </w:rPr>
      </w:pPr>
      <w:r w:rsidRPr="00076D59">
        <w:rPr>
          <w:rFonts w:ascii="Times New Roman" w:hAnsi="Times New Roman"/>
          <w:iCs/>
          <w:color w:val="000000" w:themeColor="text1"/>
          <w:spacing w:val="-2"/>
        </w:rPr>
        <w:t>Căn cứ  Công văn 419/BTĐKT-P.I ngày 23/04/2024 của Ban Thi đua, Khen thưởng của Ban Thi đua, Khen thưởng Trung ương trao đổi một số nội dung về công tác thi đua, khen thưởng;</w:t>
      </w:r>
    </w:p>
    <w:p w14:paraId="7089D820" w14:textId="43DF136E" w:rsidR="0068575F" w:rsidRPr="00076D59" w:rsidRDefault="0068575F" w:rsidP="0068575F">
      <w:pPr>
        <w:spacing w:before="60" w:after="60"/>
        <w:ind w:firstLine="624"/>
        <w:jc w:val="both"/>
        <w:rPr>
          <w:rFonts w:ascii="Times New Roman" w:hAnsi="Times New Roman"/>
          <w:iCs/>
          <w:color w:val="000000" w:themeColor="text1"/>
          <w:spacing w:val="-2"/>
        </w:rPr>
      </w:pPr>
      <w:r w:rsidRPr="00076D59">
        <w:rPr>
          <w:rFonts w:ascii="Times New Roman" w:hAnsi="Times New Roman"/>
          <w:iCs/>
          <w:color w:val="000000" w:themeColor="text1"/>
          <w:spacing w:val="-2"/>
        </w:rPr>
        <w:t>Căn cứ Công văn 741/BTĐKT-NV ngày 30/11/2023 của Ban Thi đua, Khen thưởng của Ban Thi đua, Khen thưởng tỉnh hướng dẫn nghiệp vụ công tác thi đua, khen thưởng;</w:t>
      </w:r>
    </w:p>
    <w:p w14:paraId="5FF94E7C" w14:textId="70BF62AB" w:rsidR="0068575F" w:rsidRPr="00076D59" w:rsidRDefault="0068575F" w:rsidP="0068575F">
      <w:pPr>
        <w:spacing w:before="60" w:after="60"/>
        <w:ind w:firstLine="624"/>
        <w:jc w:val="both"/>
        <w:rPr>
          <w:rFonts w:ascii="Times New Roman" w:hAnsi="Times New Roman"/>
          <w:iCs/>
          <w:color w:val="000000" w:themeColor="text1"/>
          <w:spacing w:val="-2"/>
        </w:rPr>
      </w:pPr>
      <w:r w:rsidRPr="00076D59">
        <w:rPr>
          <w:rFonts w:ascii="Times New Roman" w:hAnsi="Times New Roman"/>
          <w:iCs/>
          <w:color w:val="000000" w:themeColor="text1"/>
          <w:spacing w:val="-2"/>
        </w:rPr>
        <w:t>Căn cứ hướng dẫn công tác thi đua khen thưởng</w:t>
      </w:r>
      <w:r w:rsidR="0090627B" w:rsidRPr="00076D59">
        <w:rPr>
          <w:rFonts w:ascii="Times New Roman" w:hAnsi="Times New Roman"/>
          <w:iCs/>
          <w:color w:val="000000" w:themeColor="text1"/>
          <w:spacing w:val="-2"/>
        </w:rPr>
        <w:t xml:space="preserve"> năm học 2024-2025</w:t>
      </w:r>
      <w:r w:rsidRPr="00076D59">
        <w:rPr>
          <w:rFonts w:ascii="Times New Roman" w:hAnsi="Times New Roman"/>
          <w:iCs/>
          <w:color w:val="000000" w:themeColor="text1"/>
          <w:spacing w:val="-2"/>
        </w:rPr>
        <w:t xml:space="preserve"> của PGD&amp;ĐT huyện Diễn Châu; </w:t>
      </w:r>
    </w:p>
    <w:p w14:paraId="00A5EE63" w14:textId="22842283" w:rsidR="003C45FF" w:rsidRPr="00076D59" w:rsidRDefault="0068575F" w:rsidP="0096736F">
      <w:pPr>
        <w:ind w:firstLine="720"/>
        <w:jc w:val="both"/>
        <w:rPr>
          <w:rFonts w:ascii="Times New Roman" w:hAnsi="Times New Roman"/>
          <w:b/>
          <w:color w:val="000000" w:themeColor="text1"/>
          <w:szCs w:val="28"/>
        </w:rPr>
      </w:pPr>
      <w:r w:rsidRPr="00076D59">
        <w:rPr>
          <w:rFonts w:ascii="Times New Roman" w:hAnsi="Times New Roman"/>
          <w:color w:val="000000" w:themeColor="text1"/>
          <w:szCs w:val="28"/>
        </w:rPr>
        <w:t xml:space="preserve">Hiệu trưởng ra quyết định </w:t>
      </w:r>
      <w:r w:rsidR="003C45FF" w:rsidRPr="00076D59">
        <w:rPr>
          <w:rFonts w:ascii="Times New Roman" w:hAnsi="Times New Roman"/>
          <w:color w:val="000000" w:themeColor="text1"/>
          <w:szCs w:val="28"/>
          <w:lang w:val="vi-VN"/>
        </w:rPr>
        <w:t xml:space="preserve">Kiện toàn hội đồng thi đua của nhà trường; thực hiện công tác thi đua khen thưởng theo đúng các văn bản chỉ đạo. </w:t>
      </w:r>
      <w:r w:rsidR="003C45FF" w:rsidRPr="00076D59">
        <w:rPr>
          <w:rFonts w:ascii="Times New Roman" w:hAnsi="Times New Roman"/>
          <w:color w:val="000000" w:themeColor="text1"/>
          <w:szCs w:val="28"/>
          <w:lang w:val="nl-NL"/>
        </w:rPr>
        <w:t xml:space="preserve">Tổ chức phổ biến nội dung đăng ký thi đua, hướng dẫn công tác thi đua để cán bộ, giáo viên, nhân viên đăng ký thi đua đúng quy định. </w:t>
      </w:r>
    </w:p>
    <w:p w14:paraId="78B6F21A" w14:textId="77777777" w:rsidR="003C45FF" w:rsidRPr="00076D59" w:rsidRDefault="003C45FF"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w:t>
      </w:r>
      <w:r w:rsidR="00783B34" w:rsidRPr="00076D59">
        <w:rPr>
          <w:rFonts w:ascii="Times New Roman" w:hAnsi="Times New Roman"/>
          <w:color w:val="000000" w:themeColor="text1"/>
          <w:szCs w:val="28"/>
          <w:lang w:val="nl-NL"/>
        </w:rPr>
        <w:tab/>
      </w:r>
      <w:r w:rsidRPr="00076D59">
        <w:rPr>
          <w:rFonts w:ascii="Times New Roman" w:hAnsi="Times New Roman"/>
          <w:color w:val="000000" w:themeColor="text1"/>
          <w:szCs w:val="28"/>
          <w:lang w:val="nl-NL"/>
        </w:rPr>
        <w:t>Nội dung và hình thức tổ chức các đợt thi đua sẽ được lập kế hoạch ngay từ đầu năm và triển khai cho các bộ phận,  các cá nhân phụ trách  để chủ động trong việc thực hiện ( Thi đua thường xuyên , thi đua theo đợt , theo chủ điểm tháng, chủ đề  năm học )</w:t>
      </w:r>
    </w:p>
    <w:p w14:paraId="1D72BABF" w14:textId="5A2AC683" w:rsidR="003C45FF" w:rsidRPr="00076D59" w:rsidRDefault="003C45FF"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Xây dựng quy chuẩn đánh giá thi đua theo thang điểm 100 với các nội dung sát thực với các hoạt động trọng tâm trong nhà trường</w:t>
      </w:r>
      <w:r w:rsidR="003E1716" w:rsidRPr="00076D59">
        <w:rPr>
          <w:rFonts w:ascii="Times New Roman" w:hAnsi="Times New Roman"/>
          <w:color w:val="000000" w:themeColor="text1"/>
          <w:szCs w:val="28"/>
          <w:lang w:val="nl-NL"/>
        </w:rPr>
        <w:t>.</w:t>
      </w:r>
    </w:p>
    <w:p w14:paraId="116CB318" w14:textId="3CFDD246" w:rsidR="00527F62" w:rsidRPr="00076D59" w:rsidRDefault="003C45FF" w:rsidP="00764D76">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Thực hiện quy định của Luật thi đua khen thưởng và các văn bản hướng dẫn của ngành. Mỗi năm học thực hiện bình xét danh hiệu thi đua 1 lần vào cuối năm học. Khi kết thúc mỗi đợt thi đua, có thể xem xét khen thưởng cho những tập thể và cá nhân có thành tích xuất sắc. Thực hiện cơ chế khen thưởng phù hợp với điều kiện kinh tế của nhà trường.</w:t>
      </w:r>
      <w:r w:rsidR="00764D76">
        <w:rPr>
          <w:rFonts w:ascii="Times New Roman" w:hAnsi="Times New Roman"/>
          <w:color w:val="000000" w:themeColor="text1"/>
          <w:szCs w:val="28"/>
          <w:lang w:val="nl-NL"/>
        </w:rPr>
        <w:t xml:space="preserve"> </w:t>
      </w:r>
      <w:r w:rsidR="00527F62" w:rsidRPr="00076D59">
        <w:rPr>
          <w:rFonts w:ascii="Times New Roman" w:hAnsi="Times New Roman"/>
          <w:color w:val="000000" w:themeColor="text1"/>
          <w:szCs w:val="28"/>
          <w:lang w:val="nl-NL"/>
        </w:rPr>
        <w:t xml:space="preserve">Cụ thể: </w:t>
      </w:r>
    </w:p>
    <w:p w14:paraId="02C685B6" w14:textId="5CEC86C0" w:rsidR="009B1D7F" w:rsidRPr="00076D59" w:rsidRDefault="009B1D7F" w:rsidP="00764D76">
      <w:pPr>
        <w:ind w:firstLine="720"/>
        <w:jc w:val="both"/>
        <w:rPr>
          <w:rFonts w:ascii="Times New Roman" w:hAnsi="Times New Roman"/>
          <w:color w:val="000000" w:themeColor="text1"/>
        </w:rPr>
      </w:pPr>
      <w:r w:rsidRPr="00076D59">
        <w:rPr>
          <w:rFonts w:ascii="Times New Roman" w:hAnsi="Times New Roman"/>
          <w:b/>
          <w:bCs/>
          <w:color w:val="000000" w:themeColor="text1"/>
        </w:rPr>
        <w:t>MỤC ĐÍCH YÊU CẦU</w:t>
      </w:r>
    </w:p>
    <w:p w14:paraId="1504420E" w14:textId="173E45F4" w:rsidR="009B1D7F" w:rsidRPr="00076D59" w:rsidRDefault="009B1D7F" w:rsidP="00764D76">
      <w:pPr>
        <w:ind w:firstLine="720"/>
        <w:jc w:val="both"/>
        <w:rPr>
          <w:rFonts w:ascii="Times New Roman" w:hAnsi="Times New Roman"/>
          <w:color w:val="000000" w:themeColor="text1"/>
        </w:rPr>
      </w:pPr>
      <w:r w:rsidRPr="00076D59">
        <w:rPr>
          <w:rFonts w:ascii="Times New Roman" w:hAnsi="Times New Roman"/>
          <w:color w:val="000000" w:themeColor="text1"/>
        </w:rPr>
        <w:t>- Động viên đội ngũ nhà giáo, cán bộ quản lý giáo dục và người lao động toàn trường chủ động, sáng tạo, quyết tâm thi đua “Dạy tốt - Học tốt”, nhằm đổi mới căn bản chất lượng giáo dục, đào tạo; phấn đấu hoàn thành xuất sắc các lĩnh vực công tác năm học 20</w:t>
      </w:r>
      <w:r w:rsidR="009537E6" w:rsidRPr="00076D59">
        <w:rPr>
          <w:rFonts w:ascii="Times New Roman" w:hAnsi="Times New Roman"/>
          <w:color w:val="000000" w:themeColor="text1"/>
        </w:rPr>
        <w:t>24-2025</w:t>
      </w:r>
      <w:r w:rsidRPr="00076D59">
        <w:rPr>
          <w:rFonts w:ascii="Times New Roman" w:hAnsi="Times New Roman"/>
          <w:color w:val="000000" w:themeColor="text1"/>
        </w:rPr>
        <w:t>;</w:t>
      </w:r>
    </w:p>
    <w:p w14:paraId="5F66C9A2" w14:textId="77777777" w:rsidR="009B1D7F" w:rsidRPr="00076D59" w:rsidRDefault="009B1D7F" w:rsidP="00764D76">
      <w:pPr>
        <w:ind w:firstLine="720"/>
        <w:jc w:val="both"/>
        <w:rPr>
          <w:rFonts w:ascii="Times New Roman" w:hAnsi="Times New Roman"/>
          <w:color w:val="000000" w:themeColor="text1"/>
        </w:rPr>
      </w:pPr>
      <w:r w:rsidRPr="00076D59">
        <w:rPr>
          <w:rFonts w:ascii="Times New Roman" w:hAnsi="Times New Roman"/>
          <w:color w:val="000000" w:themeColor="text1"/>
        </w:rPr>
        <w:t>- Chủ động phát hiện nhân tố mới, các cá nhân điển hình tiên tiến, gương người tốt việc tốt, tạo bước chuyển biến căn bản về chất lượng phong trào thi đua. Lập thành tích chào mừng ngày Nhà giáo Việt Nam 20/11.</w:t>
      </w:r>
    </w:p>
    <w:p w14:paraId="055245B0" w14:textId="064A51E7" w:rsidR="009B1D7F" w:rsidRPr="00076D59" w:rsidRDefault="009B1D7F" w:rsidP="00764D76">
      <w:pPr>
        <w:jc w:val="both"/>
        <w:rPr>
          <w:rFonts w:ascii="Times New Roman" w:hAnsi="Times New Roman"/>
          <w:color w:val="000000" w:themeColor="text1"/>
        </w:rPr>
      </w:pPr>
      <w:r w:rsidRPr="00076D59">
        <w:rPr>
          <w:rFonts w:ascii="Times New Roman" w:hAnsi="Times New Roman"/>
          <w:color w:val="000000" w:themeColor="text1"/>
        </w:rPr>
        <w:lastRenderedPageBreak/>
        <w:t xml:space="preserve">          </w:t>
      </w:r>
      <w:r w:rsidRPr="00076D59">
        <w:rPr>
          <w:rStyle w:val="Strong"/>
          <w:rFonts w:ascii="Times New Roman" w:hAnsi="Times New Roman"/>
          <w:color w:val="000000" w:themeColor="text1"/>
          <w:bdr w:val="none" w:sz="0" w:space="0" w:color="auto" w:frame="1"/>
        </w:rPr>
        <w:t xml:space="preserve">NỘI DUNG THI ĐUA </w:t>
      </w:r>
    </w:p>
    <w:p w14:paraId="404831C0"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lang w:val="nb-NO"/>
        </w:rPr>
      </w:pPr>
      <w:r w:rsidRPr="00076D59">
        <w:rPr>
          <w:rStyle w:val="apple-converted-space"/>
          <w:iCs/>
          <w:color w:val="000000" w:themeColor="text1"/>
          <w:sz w:val="28"/>
          <w:szCs w:val="28"/>
          <w:bdr w:val="none" w:sz="0" w:space="0" w:color="auto" w:frame="1"/>
        </w:rPr>
        <w:t xml:space="preserve">1. Tiếp tục </w:t>
      </w:r>
      <w:r w:rsidRPr="00076D59">
        <w:rPr>
          <w:color w:val="000000" w:themeColor="text1"/>
          <w:sz w:val="28"/>
          <w:szCs w:val="28"/>
          <w:lang w:val="de-DE"/>
        </w:rPr>
        <w:t xml:space="preserve"> thực hiện hiệu quả Nghị quyết số 29-NQ/TW</w:t>
      </w:r>
      <w:r w:rsidRPr="00076D59">
        <w:rPr>
          <w:color w:val="000000" w:themeColor="text1"/>
          <w:sz w:val="28"/>
          <w:szCs w:val="28"/>
          <w:lang w:val="nb-NO"/>
        </w:rPr>
        <w:t xml:space="preserve"> ngày 04/11/2013 của Ban Chấp hành Trung ương Đảng khoá XI về đổi mới căn bản, toàn diện giáo dục và đào tạo, </w:t>
      </w:r>
      <w:r w:rsidRPr="00076D59">
        <w:rPr>
          <w:color w:val="000000" w:themeColor="text1"/>
          <w:spacing w:val="-2"/>
          <w:sz w:val="28"/>
          <w:szCs w:val="28"/>
        </w:rPr>
        <w:t xml:space="preserve">bằng kế hoạch hành động </w:t>
      </w:r>
      <w:r w:rsidRPr="00076D59">
        <w:rPr>
          <w:color w:val="000000" w:themeColor="text1"/>
          <w:sz w:val="28"/>
          <w:szCs w:val="28"/>
          <w:lang w:val="nb-NO"/>
        </w:rPr>
        <w:t>với các nhiệm vụ, giải pháp, lộ trình thực hiện khả thi, phù hợp với điều kiện KTXH của đơn vị. Triển khai thực hiện có hiệu quả Nghị quyết của Đại hội đảng các cấp.</w:t>
      </w:r>
    </w:p>
    <w:p w14:paraId="2CA97129"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lang w:val="nb-NO"/>
        </w:rPr>
      </w:pPr>
      <w:r w:rsidRPr="00076D59">
        <w:rPr>
          <w:color w:val="000000" w:themeColor="text1"/>
          <w:sz w:val="28"/>
          <w:szCs w:val="28"/>
          <w:lang w:val="nb-NO"/>
        </w:rPr>
        <w:t>2. Tiếp tục đẩy mạnh phong trào thi đua: « Đổi mới, sáng tạo trong quản lý, giảng dạy và học tập» giai đoạn 2021-2025</w:t>
      </w:r>
    </w:p>
    <w:p w14:paraId="7B6706A3"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lang w:val="nb-NO"/>
        </w:rPr>
      </w:pPr>
      <w:r w:rsidRPr="00076D59">
        <w:rPr>
          <w:color w:val="000000" w:themeColor="text1"/>
          <w:sz w:val="28"/>
          <w:szCs w:val="28"/>
          <w:lang w:val="nb-NO"/>
        </w:rPr>
        <w:t>- Tiếp tục thực hiện nghiêm túc cuộc vân động « mỗi thầy cô giáo là tấm gương đạo đức, tự học và sáng tạo» để học sinh noi theo.</w:t>
      </w:r>
    </w:p>
    <w:p w14:paraId="3A7685C3"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lang w:val="nb-NO"/>
        </w:rPr>
      </w:pPr>
      <w:r w:rsidRPr="00076D59">
        <w:rPr>
          <w:color w:val="000000" w:themeColor="text1"/>
          <w:sz w:val="28"/>
          <w:szCs w:val="28"/>
          <w:lang w:val="nb-NO"/>
        </w:rPr>
        <w:t>- Triển khai thực hiện tốt phong trào « Cán bộ, công chức, viên chức thi đua thự hiện văn hóa công sở giai đoạn 2019-2025 với các nội dung cụ thể:</w:t>
      </w:r>
    </w:p>
    <w:p w14:paraId="6FF66F11"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lang w:val="nb-NO"/>
        </w:rPr>
      </w:pPr>
      <w:r w:rsidRPr="00076D59">
        <w:rPr>
          <w:color w:val="000000" w:themeColor="text1"/>
          <w:sz w:val="28"/>
          <w:szCs w:val="28"/>
          <w:lang w:val="nb-NO"/>
        </w:rPr>
        <w:t>- Đẩy mạnh phong trào: Thi đua xây dựng cơ quan, đơn vị văn minh, hiện đại, xanh , sạch đẹp, an toàn» một cách thiết thực, hiệu quả.</w:t>
      </w:r>
    </w:p>
    <w:p w14:paraId="5C0FC839"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lang w:val="nb-NO"/>
        </w:rPr>
      </w:pPr>
      <w:r w:rsidRPr="00076D59">
        <w:rPr>
          <w:color w:val="000000" w:themeColor="text1"/>
          <w:sz w:val="28"/>
          <w:szCs w:val="28"/>
          <w:lang w:val="nb-NO"/>
        </w:rPr>
        <w:t>- Mỗi CBGV «thi đua thực hiện kỷ cương, trách nhiệm, tận tụy, chuyên nghiệp» trên cơ sở chấp hành nghiêm túc kỷ cương, kỷ luật hành chính, nội quy, quy định của cơ quan, đơn vị.</w:t>
      </w:r>
    </w:p>
    <w:p w14:paraId="64812605"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bdr w:val="none" w:sz="0" w:space="0" w:color="auto" w:frame="1"/>
          <w:lang w:val="nb-NO"/>
        </w:rPr>
      </w:pPr>
      <w:r w:rsidRPr="00076D59">
        <w:rPr>
          <w:color w:val="000000" w:themeColor="text1"/>
          <w:sz w:val="28"/>
          <w:szCs w:val="28"/>
          <w:bdr w:val="none" w:sz="0" w:space="0" w:color="auto" w:frame="1"/>
          <w:lang w:val="nb-NO"/>
        </w:rPr>
        <w:t>- Thực hiện có hiệu quả các cuộc vận động lớn của ngành, duy trì</w:t>
      </w:r>
      <w:r w:rsidRPr="00076D59">
        <w:rPr>
          <w:rStyle w:val="apple-converted-space"/>
          <w:iCs/>
          <w:color w:val="000000" w:themeColor="text1"/>
          <w:sz w:val="28"/>
          <w:szCs w:val="28"/>
          <w:bdr w:val="none" w:sz="0" w:space="0" w:color="auto" w:frame="1"/>
          <w:lang w:val="nb-NO"/>
        </w:rPr>
        <w:t> </w:t>
      </w:r>
      <w:r w:rsidRPr="00076D59">
        <w:rPr>
          <w:color w:val="000000" w:themeColor="text1"/>
          <w:sz w:val="28"/>
          <w:szCs w:val="28"/>
          <w:bdr w:val="none" w:sz="0" w:space="0" w:color="auto" w:frame="1"/>
          <w:lang w:val="nb-NO"/>
        </w:rPr>
        <w:t>và phát triển phong trào thi đua xây dựng</w:t>
      </w:r>
      <w:r w:rsidRPr="00076D59">
        <w:rPr>
          <w:rStyle w:val="apple-converted-space"/>
          <w:color w:val="000000" w:themeColor="text1"/>
          <w:sz w:val="28"/>
          <w:szCs w:val="28"/>
          <w:bdr w:val="none" w:sz="0" w:space="0" w:color="auto" w:frame="1"/>
          <w:lang w:val="nb-NO"/>
        </w:rPr>
        <w:t> </w:t>
      </w:r>
      <w:r w:rsidRPr="00076D59">
        <w:rPr>
          <w:rStyle w:val="Emphasis"/>
          <w:i w:val="0"/>
          <w:color w:val="000000" w:themeColor="text1"/>
          <w:sz w:val="28"/>
          <w:szCs w:val="28"/>
          <w:bdr w:val="none" w:sz="0" w:space="0" w:color="auto" w:frame="1"/>
          <w:lang w:val="nb-NO"/>
        </w:rPr>
        <w:t xml:space="preserve">“Trường học hạnh phúc”, thành một hoạt động thường xuyên trong các trường học, </w:t>
      </w:r>
      <w:r w:rsidRPr="00076D59">
        <w:rPr>
          <w:color w:val="000000" w:themeColor="text1"/>
          <w:sz w:val="28"/>
          <w:szCs w:val="28"/>
          <w:bdr w:val="none" w:sz="0" w:space="0" w:color="auto" w:frame="1"/>
          <w:lang w:val="nb-NO"/>
        </w:rPr>
        <w:t xml:space="preserve">bằng các nội dung thiết thực, hiệu quả, phù hợp với điều kiện  địa phương, đơn vị. </w:t>
      </w:r>
    </w:p>
    <w:p w14:paraId="499C7C8F"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lang w:val="nb-NO"/>
        </w:rPr>
      </w:pPr>
      <w:r w:rsidRPr="00076D59">
        <w:rPr>
          <w:color w:val="000000" w:themeColor="text1"/>
          <w:sz w:val="28"/>
          <w:szCs w:val="28"/>
          <w:lang w:val="nb-NO"/>
        </w:rPr>
        <w:t>3. Làm tốt công tác tuyên truyền để thực hiện có hiệu quả  Phong trào thi đua : Nghệ An chung sức xây dựng nông thôn mới» giai đoạn 2021-2025. Cụ thể:</w:t>
      </w:r>
    </w:p>
    <w:p w14:paraId="136365A0"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lang w:val="nb-NO"/>
        </w:rPr>
      </w:pPr>
      <w:r w:rsidRPr="00076D59">
        <w:rPr>
          <w:color w:val="000000" w:themeColor="text1"/>
          <w:sz w:val="28"/>
          <w:szCs w:val="28"/>
          <w:lang w:val="nb-NO"/>
        </w:rPr>
        <w:t>- Đổi mới sáng tạo trong quản lý, giảng dạy và học tập</w:t>
      </w:r>
    </w:p>
    <w:p w14:paraId="673E5F46" w14:textId="77777777" w:rsidR="009B1D7F" w:rsidRPr="00076D59" w:rsidRDefault="009B1D7F" w:rsidP="00764D76">
      <w:pPr>
        <w:pStyle w:val="NormalWeb"/>
        <w:spacing w:before="0" w:beforeAutospacing="0" w:after="0" w:afterAutospacing="0"/>
        <w:ind w:left="720"/>
        <w:jc w:val="both"/>
        <w:textAlignment w:val="baseline"/>
        <w:rPr>
          <w:color w:val="000000" w:themeColor="text1"/>
          <w:sz w:val="28"/>
          <w:szCs w:val="28"/>
          <w:lang w:val="nb-NO"/>
        </w:rPr>
      </w:pPr>
      <w:r w:rsidRPr="00076D59">
        <w:rPr>
          <w:color w:val="000000" w:themeColor="text1"/>
          <w:sz w:val="28"/>
          <w:szCs w:val="28"/>
          <w:lang w:val="nb-NO"/>
        </w:rPr>
        <w:t>- Tích cực tuyên truyền, vận động cán bộ GV nhân viên, HS thực hiện phong trào thi đua, tạo sự đồng thuận, lan tỏa trong xã hội về xây dựng nông thôn mới.</w:t>
      </w:r>
    </w:p>
    <w:p w14:paraId="5ED9EA74"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lang w:val="nb-NO"/>
        </w:rPr>
      </w:pPr>
      <w:r w:rsidRPr="00076D59">
        <w:rPr>
          <w:color w:val="000000" w:themeColor="text1"/>
          <w:sz w:val="28"/>
          <w:szCs w:val="28"/>
          <w:lang w:val="nb-NO"/>
        </w:rPr>
        <w:t>4. Phổ biến, quán triệt và triển khai kịp thời, có hiệu quả các nội dung của phong trào thi đua theo kế hoạch số 194/KH-UBND ngày 15/12/2022 của UBND huyện Diễn Châu về tổ chức phong trào thi đua : «Vì người nghèo- Không để ai bỏ lại phía sau» trên địa bàn huyện Diễn Châu giai đoạn 2022-2025</w:t>
      </w:r>
    </w:p>
    <w:p w14:paraId="69043ECD"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lang w:val="nb-NO"/>
        </w:rPr>
      </w:pPr>
      <w:r w:rsidRPr="00076D59">
        <w:rPr>
          <w:color w:val="000000" w:themeColor="text1"/>
          <w:sz w:val="28"/>
          <w:szCs w:val="28"/>
          <w:lang w:val="nb-NO"/>
        </w:rPr>
        <w:t>- Tích cực vận động cán bộ GV người lao động, HS, cha mẹ HS giuwps đỡ người nghèo, địa bàn khó khăn; đảm bảo chính sách cho HS nghèo.</w:t>
      </w:r>
    </w:p>
    <w:p w14:paraId="62EA366E"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bdr w:val="none" w:sz="0" w:space="0" w:color="auto" w:frame="1"/>
          <w:lang w:val="nb-NO"/>
        </w:rPr>
      </w:pPr>
      <w:r w:rsidRPr="00076D59">
        <w:rPr>
          <w:rStyle w:val="Strong"/>
          <w:b w:val="0"/>
          <w:color w:val="000000" w:themeColor="text1"/>
          <w:sz w:val="28"/>
          <w:szCs w:val="28"/>
          <w:bdr w:val="none" w:sz="0" w:space="0" w:color="auto" w:frame="1"/>
          <w:lang w:val="nb-NO"/>
        </w:rPr>
        <w:t>5</w:t>
      </w:r>
      <w:r w:rsidRPr="00076D59">
        <w:rPr>
          <w:color w:val="000000" w:themeColor="text1"/>
          <w:sz w:val="28"/>
          <w:szCs w:val="28"/>
          <w:bdr w:val="none" w:sz="0" w:space="0" w:color="auto" w:frame="1"/>
          <w:lang w:val="nb-NO"/>
        </w:rPr>
        <w:t xml:space="preserve">. Tiếp tục huy động mọi nguồn lực giữ vững trường chuẩn quốc gia mức độ I, kiểm định chất lượng giáo dục mức độ 2; tăng cường ứng dụng công nghệ thông tin trong hoạt động dạy - học, đổi mới công tác quản lý giáo dục; tiến hành đồng bộ các giải pháp nâng cao chất lượng giáo dục. </w:t>
      </w:r>
    </w:p>
    <w:p w14:paraId="4E3712BF"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bdr w:val="none" w:sz="0" w:space="0" w:color="auto" w:frame="1"/>
          <w:lang w:val="nb-NO"/>
        </w:rPr>
      </w:pPr>
      <w:r w:rsidRPr="00076D59">
        <w:rPr>
          <w:rStyle w:val="Strong"/>
          <w:b w:val="0"/>
          <w:color w:val="000000" w:themeColor="text1"/>
          <w:sz w:val="28"/>
          <w:szCs w:val="28"/>
          <w:bdr w:val="none" w:sz="0" w:space="0" w:color="auto" w:frame="1"/>
          <w:lang w:val="nb-NO"/>
        </w:rPr>
        <w:t>6.</w:t>
      </w:r>
      <w:r w:rsidRPr="00076D59">
        <w:rPr>
          <w:rStyle w:val="apple-converted-space"/>
          <w:color w:val="000000" w:themeColor="text1"/>
          <w:sz w:val="28"/>
          <w:szCs w:val="28"/>
          <w:bdr w:val="none" w:sz="0" w:space="0" w:color="auto" w:frame="1"/>
          <w:lang w:val="nb-NO"/>
        </w:rPr>
        <w:t> </w:t>
      </w:r>
      <w:r w:rsidRPr="00076D59">
        <w:rPr>
          <w:color w:val="000000" w:themeColor="text1"/>
          <w:sz w:val="28"/>
          <w:szCs w:val="28"/>
          <w:bdr w:val="none" w:sz="0" w:space="0" w:color="auto" w:frame="1"/>
          <w:lang w:val="nb-NO"/>
        </w:rPr>
        <w:t xml:space="preserve">Thực hiện đồng bộ các giải pháp về công tác quản lý giáo dục và đào tạo, tổ chức tốt các hoạt động giáo dục, tăng cường các nguồn lực đầu tư cho giáo dục; hoàn thiện chính sách về cơ chế tài chính giáo dục để sử dụng có hiệu quả các nguồn đầu tư cho giáo dục. Tập trung chỉ đạo nâng cao chất lượng dạy và học một cách toàn diện, vững chắc. </w:t>
      </w:r>
    </w:p>
    <w:p w14:paraId="31D6FBBC"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bdr w:val="none" w:sz="0" w:space="0" w:color="auto" w:frame="1"/>
          <w:lang w:val="nb-NO"/>
        </w:rPr>
      </w:pPr>
      <w:r w:rsidRPr="00076D59">
        <w:rPr>
          <w:color w:val="000000" w:themeColor="text1"/>
          <w:sz w:val="28"/>
          <w:szCs w:val="28"/>
          <w:bdr w:val="none" w:sz="0" w:space="0" w:color="auto" w:frame="1"/>
          <w:lang w:val="nb-NO"/>
        </w:rPr>
        <w:t xml:space="preserve">7. Bằng nhiều biện pháp, tiếp tục thực hiện tốt việc huy động và duy trì sĩ số học sinh đến trường, giảm tỷ lệ học sinh lưu ban; tăng tỷ lệ chất lượng học sinh giỏi; củng cố và duy trì vững chắc kết quả Phổ cập giáo dục Tiểu học đúng </w:t>
      </w:r>
      <w:r w:rsidRPr="00076D59">
        <w:rPr>
          <w:color w:val="000000" w:themeColor="text1"/>
          <w:sz w:val="28"/>
          <w:szCs w:val="28"/>
          <w:bdr w:val="none" w:sz="0" w:space="0" w:color="auto" w:frame="1"/>
          <w:lang w:val="nb-NO"/>
        </w:rPr>
        <w:lastRenderedPageBreak/>
        <w:t>độ tuổi mức độ 3.  Đẩy mạnh công tác giáo dục đạo đức lối sống, kỹ năng sống, giáo dục thể chất học sinh; ngăn chặn có hiệu quả bạo lực học đường, ma túy trường học, giảm thiểu học sinh vi phạm luật lệ giao thông nhằm phát huy nét đẹp văn hóa truyền thống hiếu học của quê hương Diễn Châu, góp phần giữ vững an ninh chính trị, trật tự an toàn xã hội.</w:t>
      </w:r>
    </w:p>
    <w:p w14:paraId="1F8426AD"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bdr w:val="none" w:sz="0" w:space="0" w:color="auto" w:frame="1"/>
          <w:lang w:val="nb-NO"/>
        </w:rPr>
      </w:pPr>
      <w:r w:rsidRPr="00076D59">
        <w:rPr>
          <w:color w:val="000000" w:themeColor="text1"/>
          <w:sz w:val="28"/>
          <w:szCs w:val="28"/>
          <w:bdr w:val="none" w:sz="0" w:space="0" w:color="auto" w:frame="1"/>
          <w:lang w:val="nb-NO"/>
        </w:rPr>
        <w:t>8. Tiếp tục đẩy mạnh công tác xây dựng Đảng, củng cố và xây dựng tốt tổ chức Công đoàn, nâng cao chất lượng hoạt động của các đoàn thể. Xây dựng phát triển đội ngũ nhà giáo và cán bộ quản lý giáo dục, chuẩn về chính trị, chuyên môn nghiệp vụ, có tinh thần trách nhiệm cao, đáp ứng yêu cầu trong thời kỳ đổi mới. Xây dựng được tập thể lao động đoàn kết, nhân ái; không có hiện tượng chia rẽ, bè phái, gây mất đoàn kết nội bộ.</w:t>
      </w:r>
    </w:p>
    <w:p w14:paraId="2BCC8A59" w14:textId="77777777" w:rsidR="009B1D7F" w:rsidRPr="00076D59" w:rsidRDefault="009B1D7F" w:rsidP="00764D76">
      <w:pPr>
        <w:ind w:firstLine="720"/>
        <w:jc w:val="both"/>
        <w:rPr>
          <w:rFonts w:ascii="Times New Roman" w:hAnsi="Times New Roman"/>
          <w:color w:val="000000" w:themeColor="text1"/>
          <w:lang w:val="nb-NO"/>
        </w:rPr>
      </w:pPr>
      <w:r w:rsidRPr="00076D59">
        <w:rPr>
          <w:rFonts w:ascii="Times New Roman" w:hAnsi="Times New Roman"/>
          <w:color w:val="000000" w:themeColor="text1"/>
          <w:bdr w:val="none" w:sz="0" w:space="0" w:color="auto" w:frame="1"/>
          <w:lang w:val="nb-NO"/>
        </w:rPr>
        <w:t xml:space="preserve">9. Tổ chức ký cam kết, cũng như làm tốt công tác </w:t>
      </w:r>
      <w:r w:rsidRPr="00076D59">
        <w:rPr>
          <w:rFonts w:ascii="Times New Roman" w:hAnsi="Times New Roman"/>
          <w:color w:val="000000" w:themeColor="text1"/>
          <w:lang w:val="nb-NO"/>
        </w:rPr>
        <w:t xml:space="preserve">tuyên truyền để mỗi một cán bộ giáo viên, công nhân viên trong toàn đơn vị thực hiện nghiêm túc chính sách dân số- kế hoạch hoá gia đình (theo các văn bản quy định hiện hành).  </w:t>
      </w:r>
    </w:p>
    <w:p w14:paraId="60E44774"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lang w:val="nb-NO"/>
        </w:rPr>
      </w:pPr>
      <w:r w:rsidRPr="00076D59">
        <w:rPr>
          <w:color w:val="000000" w:themeColor="text1"/>
          <w:sz w:val="28"/>
          <w:szCs w:val="28"/>
          <w:lang w:val="nb-NO"/>
        </w:rPr>
        <w:t>10. Tuyên truyền gương điện hình tiên tiến giai đoạn 2023-2025 của ngành giáo dục Diễn Châu.</w:t>
      </w:r>
    </w:p>
    <w:p w14:paraId="30962627" w14:textId="77777777" w:rsidR="009B1D7F" w:rsidRPr="00076D59" w:rsidRDefault="009B1D7F" w:rsidP="00764D76">
      <w:pPr>
        <w:pStyle w:val="NormalWeb"/>
        <w:spacing w:before="0" w:beforeAutospacing="0" w:after="0" w:afterAutospacing="0"/>
        <w:ind w:firstLine="720"/>
        <w:jc w:val="both"/>
        <w:textAlignment w:val="baseline"/>
        <w:rPr>
          <w:color w:val="000000" w:themeColor="text1"/>
          <w:sz w:val="28"/>
          <w:szCs w:val="28"/>
          <w:lang w:val="nb-NO"/>
        </w:rPr>
      </w:pPr>
      <w:r w:rsidRPr="00076D59">
        <w:rPr>
          <w:color w:val="000000" w:themeColor="text1"/>
          <w:sz w:val="28"/>
          <w:szCs w:val="28"/>
          <w:lang w:val="nb-NO"/>
        </w:rPr>
        <w:t>- Kịp thời phát hiện , tuyên truyền , phổ biến, bồi dưỡng , nhân rộng, tôn vinh những cá nhân điển hình tiên tiến, mô hình mới, nhân tố mới tron g quản lý, chỉ đạo, giảng dạy và học tập, tạo động lực động viên, khuyến khích các tập thể cá nhân...góp phần nâng cao chất lượng giáo dục và đào tạo.</w:t>
      </w:r>
    </w:p>
    <w:p w14:paraId="0B42670F" w14:textId="77777777" w:rsidR="009B1D7F" w:rsidRPr="00076D59" w:rsidRDefault="009B1D7F" w:rsidP="00764D76">
      <w:pPr>
        <w:ind w:firstLine="720"/>
        <w:jc w:val="both"/>
        <w:rPr>
          <w:rFonts w:ascii="Times New Roman" w:hAnsi="Times New Roman"/>
          <w:color w:val="000000" w:themeColor="text1"/>
          <w:lang w:val="nb-NO"/>
        </w:rPr>
      </w:pPr>
      <w:r w:rsidRPr="00076D59">
        <w:rPr>
          <w:rFonts w:ascii="Times New Roman" w:hAnsi="Times New Roman"/>
          <w:color w:val="000000" w:themeColor="text1"/>
          <w:lang w:val="nb-NO"/>
        </w:rPr>
        <w:t xml:space="preserve">- Quan tâm đến đối tượng là </w:t>
      </w:r>
      <w:r w:rsidRPr="00076D59">
        <w:rPr>
          <w:rFonts w:ascii="Times New Roman" w:hAnsi="Times New Roman"/>
          <w:color w:val="000000" w:themeColor="text1"/>
          <w:spacing w:val="-4"/>
          <w:lang w:val="vi-VN"/>
        </w:rPr>
        <w:t xml:space="preserve">người lao động, </w:t>
      </w:r>
      <w:r w:rsidRPr="00076D59">
        <w:rPr>
          <w:rFonts w:ascii="Times New Roman" w:hAnsi="Times New Roman"/>
          <w:color w:val="000000" w:themeColor="text1"/>
          <w:spacing w:val="-4"/>
          <w:lang w:val="nb-NO"/>
        </w:rPr>
        <w:t xml:space="preserve">giáo viên </w:t>
      </w:r>
      <w:r w:rsidRPr="00076D59">
        <w:rPr>
          <w:rFonts w:ascii="Times New Roman" w:hAnsi="Times New Roman"/>
          <w:color w:val="000000" w:themeColor="text1"/>
          <w:spacing w:val="-4"/>
          <w:lang w:val="vi-VN"/>
        </w:rPr>
        <w:t>trực tiếp giảng dạy</w:t>
      </w:r>
      <w:r w:rsidRPr="00076D59">
        <w:rPr>
          <w:rFonts w:ascii="Times New Roman" w:hAnsi="Times New Roman"/>
          <w:color w:val="000000" w:themeColor="text1"/>
          <w:spacing w:val="-4"/>
          <w:lang w:val="nb-NO"/>
        </w:rPr>
        <w:t>. Chủ động t</w:t>
      </w:r>
      <w:r w:rsidRPr="00076D59">
        <w:rPr>
          <w:rFonts w:ascii="Times New Roman" w:hAnsi="Times New Roman"/>
          <w:color w:val="000000" w:themeColor="text1"/>
          <w:lang w:val="nb-NO"/>
        </w:rPr>
        <w:t>ham mưu với cấp uỷ, chính quyền địa phương có kế hoạch chọn lựa, xây dựng, bồi dưỡng các tập thể và cá nhân điển hình tiên tiến.</w:t>
      </w:r>
    </w:p>
    <w:p w14:paraId="0D786978" w14:textId="77777777" w:rsidR="009B1D7F" w:rsidRPr="00076D59" w:rsidRDefault="009B1D7F" w:rsidP="00764D76">
      <w:pPr>
        <w:ind w:firstLine="720"/>
        <w:jc w:val="both"/>
        <w:rPr>
          <w:rFonts w:ascii="Times New Roman" w:hAnsi="Times New Roman"/>
          <w:color w:val="000000" w:themeColor="text1"/>
          <w:spacing w:val="-4"/>
          <w:lang w:val="nb-NO"/>
        </w:rPr>
      </w:pPr>
      <w:r w:rsidRPr="00076D59">
        <w:rPr>
          <w:rFonts w:ascii="Times New Roman" w:hAnsi="Times New Roman"/>
          <w:color w:val="000000" w:themeColor="text1"/>
          <w:lang w:val="nb-NO"/>
        </w:rPr>
        <w:t xml:space="preserve">- </w:t>
      </w:r>
      <w:r w:rsidRPr="00076D59">
        <w:rPr>
          <w:rFonts w:ascii="Times New Roman" w:hAnsi="Times New Roman"/>
          <w:color w:val="000000" w:themeColor="text1"/>
          <w:spacing w:val="-4"/>
          <w:lang w:val="nb-NO"/>
        </w:rPr>
        <w:t>Không tổ chức xét khen thưởng (thường xuyên hoặc chuyên đề), cho các tập thể và cá nhân có vấn đề : Vi phạm về hành chính, quy chế đnahs giá HS, tuyển sinh, lãm thu; dạy thêm, học thêm không đúng quy định, có hiện tượng vi phạm về đạo đức nhà giáo, để học sinh bị chết hoặc đánh nhau trong trường học…</w:t>
      </w:r>
    </w:p>
    <w:p w14:paraId="5F72CADA" w14:textId="77777777" w:rsidR="009B1D7F" w:rsidRPr="00076D59" w:rsidRDefault="009B1D7F" w:rsidP="00764D76">
      <w:pPr>
        <w:ind w:firstLine="720"/>
        <w:jc w:val="both"/>
        <w:rPr>
          <w:rFonts w:ascii="Times New Roman" w:hAnsi="Times New Roman"/>
          <w:color w:val="000000" w:themeColor="text1"/>
          <w:lang w:val="nb-NO"/>
        </w:rPr>
      </w:pPr>
      <w:r w:rsidRPr="00076D59">
        <w:rPr>
          <w:rFonts w:ascii="Times New Roman" w:hAnsi="Times New Roman"/>
          <w:color w:val="000000" w:themeColor="text1"/>
          <w:lang w:val="nb-NO"/>
        </w:rPr>
        <w:t xml:space="preserve">Kết thúc năm học, Hội đồng thi đua, khen thưởng nhà trường căn cứ trên mức độ hoàn thành các nhiệm vụ năm học, tổ chức đánh giá xếp loại thi đua cho các cá nhân .  </w:t>
      </w:r>
    </w:p>
    <w:p w14:paraId="51DCF81E" w14:textId="162B4D4B" w:rsidR="009B1D7F" w:rsidRPr="00076D59" w:rsidRDefault="009B1D7F" w:rsidP="00764D76">
      <w:pPr>
        <w:ind w:firstLine="720"/>
        <w:jc w:val="both"/>
        <w:rPr>
          <w:rFonts w:ascii="Times New Roman" w:hAnsi="Times New Roman"/>
          <w:bCs/>
          <w:color w:val="000000" w:themeColor="text1"/>
          <w:lang w:val="nb-NO"/>
        </w:rPr>
      </w:pPr>
      <w:r w:rsidRPr="00076D59">
        <w:rPr>
          <w:rFonts w:ascii="Times New Roman" w:hAnsi="Times New Roman"/>
          <w:b/>
          <w:bCs/>
          <w:color w:val="000000" w:themeColor="text1"/>
          <w:lang w:val="nb-NO"/>
        </w:rPr>
        <w:t xml:space="preserve"> KẾ HOẠCH, THỜI GIAN THƯC HIỆN.  </w:t>
      </w:r>
    </w:p>
    <w:p w14:paraId="25277875" w14:textId="1584A5AF" w:rsidR="009B1D7F" w:rsidRPr="00076D59" w:rsidRDefault="00527F62" w:rsidP="00764D76">
      <w:pPr>
        <w:ind w:firstLine="560"/>
        <w:jc w:val="both"/>
        <w:rPr>
          <w:rFonts w:ascii="Times New Roman" w:hAnsi="Times New Roman"/>
          <w:b/>
          <w:bCs/>
          <w:color w:val="000000" w:themeColor="text1"/>
          <w:lang w:val="nb-NO"/>
        </w:rPr>
      </w:pPr>
      <w:r w:rsidRPr="00076D59">
        <w:rPr>
          <w:rFonts w:ascii="Times New Roman" w:hAnsi="Times New Roman"/>
          <w:b/>
          <w:bCs/>
          <w:color w:val="000000" w:themeColor="text1"/>
          <w:lang w:val="nb-NO"/>
        </w:rPr>
        <w:t xml:space="preserve"> Từ t</w:t>
      </w:r>
      <w:r w:rsidR="009B1D7F" w:rsidRPr="00076D59">
        <w:rPr>
          <w:rFonts w:ascii="Times New Roman" w:hAnsi="Times New Roman"/>
          <w:b/>
          <w:bCs/>
          <w:color w:val="000000" w:themeColor="text1"/>
          <w:lang w:val="nb-NO"/>
        </w:rPr>
        <w:t xml:space="preserve">háng 9 đến </w:t>
      </w:r>
      <w:r w:rsidRPr="00076D59">
        <w:rPr>
          <w:rFonts w:ascii="Times New Roman" w:hAnsi="Times New Roman"/>
          <w:b/>
          <w:bCs/>
          <w:color w:val="000000" w:themeColor="text1"/>
          <w:lang w:val="nb-NO"/>
        </w:rPr>
        <w:t>tháng 11 năm 2024</w:t>
      </w:r>
      <w:r w:rsidR="009B1D7F" w:rsidRPr="00076D59">
        <w:rPr>
          <w:rFonts w:ascii="Times New Roman" w:hAnsi="Times New Roman"/>
          <w:b/>
          <w:bCs/>
          <w:color w:val="000000" w:themeColor="text1"/>
          <w:lang w:val="nb-NO"/>
        </w:rPr>
        <w:t>.</w:t>
      </w:r>
    </w:p>
    <w:p w14:paraId="7644E702" w14:textId="77777777" w:rsidR="009B1D7F" w:rsidRPr="00076D59" w:rsidRDefault="009B1D7F" w:rsidP="00764D76">
      <w:pPr>
        <w:ind w:firstLine="560"/>
        <w:jc w:val="both"/>
        <w:rPr>
          <w:rFonts w:ascii="Times New Roman" w:hAnsi="Times New Roman"/>
          <w:bCs/>
          <w:color w:val="000000" w:themeColor="text1"/>
          <w:lang w:val="nb-NO"/>
        </w:rPr>
      </w:pPr>
      <w:r w:rsidRPr="00076D59">
        <w:rPr>
          <w:rFonts w:ascii="Times New Roman" w:hAnsi="Times New Roman"/>
          <w:bCs/>
          <w:color w:val="000000" w:themeColor="text1"/>
          <w:lang w:val="nb-NO"/>
        </w:rPr>
        <w:t>- Kiện toàn hội đồng thi đua, khen thưởng của trường, xây dựng kế hoạch thi đua khen thưởng, nộp báo cáo đăng ký thi đua năm học 2023-2024 về Hội đồng Thi đua, khen thưởng ngành.</w:t>
      </w:r>
    </w:p>
    <w:p w14:paraId="4C5F3502" w14:textId="77777777" w:rsidR="009B1D7F" w:rsidRPr="00076D59" w:rsidRDefault="009B1D7F" w:rsidP="00764D76">
      <w:pPr>
        <w:ind w:firstLine="560"/>
        <w:jc w:val="both"/>
        <w:rPr>
          <w:rFonts w:ascii="Times New Roman" w:hAnsi="Times New Roman"/>
          <w:bCs/>
          <w:color w:val="000000" w:themeColor="text1"/>
          <w:spacing w:val="-4"/>
          <w:lang w:val="nb-NO"/>
        </w:rPr>
      </w:pPr>
      <w:r w:rsidRPr="00076D59">
        <w:rPr>
          <w:rFonts w:ascii="Times New Roman" w:hAnsi="Times New Roman"/>
          <w:bCs/>
          <w:color w:val="000000" w:themeColor="text1"/>
          <w:spacing w:val="-4"/>
          <w:lang w:val="nb-NO"/>
        </w:rPr>
        <w:t xml:space="preserve">- Nghiên cứu các văn bản chỉ đạo về thi đua khen thưởng của cấp trên, xây dựng kế hoạch, xây dựng các chỉ tiêu, tổ chức Hội nghị cán bộ công chức, viên chức để bàn bạc và thông qua các chỉ tiêu của đơn vị. Tổ chức cho các tập thể và cá nhân đăng ký thi đua, phát động thi đua lập thành tích chào mừng các lễ lớn trong năm. </w:t>
      </w:r>
    </w:p>
    <w:p w14:paraId="7B815C2C" w14:textId="77777777" w:rsidR="009B1D7F" w:rsidRPr="00076D59" w:rsidRDefault="009B1D7F" w:rsidP="00764D76">
      <w:pPr>
        <w:ind w:firstLine="560"/>
        <w:jc w:val="both"/>
        <w:rPr>
          <w:rFonts w:ascii="Times New Roman" w:hAnsi="Times New Roman"/>
          <w:bCs/>
          <w:color w:val="000000" w:themeColor="text1"/>
          <w:spacing w:val="-4"/>
          <w:lang w:val="nb-NO"/>
        </w:rPr>
      </w:pPr>
      <w:r w:rsidRPr="00076D59">
        <w:rPr>
          <w:rFonts w:ascii="Times New Roman" w:hAnsi="Times New Roman"/>
          <w:bCs/>
          <w:color w:val="000000" w:themeColor="text1"/>
          <w:spacing w:val="-4"/>
          <w:lang w:val="nb-NO"/>
        </w:rPr>
        <w:t xml:space="preserve">- Nắm chắc về Luật sửa đổi bổ sung một số điều của Luật Thi đua- Khen thưởng và các văn bản mới liên quan đến công tác Thi đua đua, khen thưởng.   </w:t>
      </w:r>
    </w:p>
    <w:p w14:paraId="2CBA0B02" w14:textId="77777777" w:rsidR="009B1D7F" w:rsidRPr="00076D59" w:rsidRDefault="009B1D7F" w:rsidP="00764D76">
      <w:pPr>
        <w:jc w:val="both"/>
        <w:rPr>
          <w:rFonts w:ascii="Times New Roman" w:hAnsi="Times New Roman"/>
          <w:bCs/>
          <w:color w:val="000000" w:themeColor="text1"/>
          <w:lang w:val="nb-NO"/>
        </w:rPr>
      </w:pPr>
      <w:r w:rsidRPr="00076D59">
        <w:rPr>
          <w:rFonts w:ascii="Times New Roman" w:hAnsi="Times New Roman"/>
          <w:bCs/>
          <w:color w:val="000000" w:themeColor="text1"/>
          <w:spacing w:val="-4"/>
          <w:lang w:val="nb-NO"/>
        </w:rPr>
        <w:t xml:space="preserve">        </w:t>
      </w:r>
      <w:r w:rsidRPr="00076D59">
        <w:rPr>
          <w:rFonts w:ascii="Times New Roman" w:hAnsi="Times New Roman"/>
          <w:bCs/>
          <w:color w:val="000000" w:themeColor="text1"/>
          <w:lang w:val="nb-NO"/>
        </w:rPr>
        <w:t xml:space="preserve">- Tổ chức đăng ký và lên kế hoạch viết đề tài, sáng kiến kinh nghiệm. </w:t>
      </w:r>
    </w:p>
    <w:p w14:paraId="78450B7D" w14:textId="50450D7F" w:rsidR="009B1D7F" w:rsidRPr="00076D59" w:rsidRDefault="009B1D7F" w:rsidP="00764D76">
      <w:pPr>
        <w:jc w:val="both"/>
        <w:rPr>
          <w:rFonts w:ascii="Times New Roman" w:hAnsi="Times New Roman"/>
          <w:bCs/>
          <w:color w:val="000000" w:themeColor="text1"/>
          <w:lang w:val="nb-NO"/>
        </w:rPr>
      </w:pPr>
      <w:r w:rsidRPr="00076D59">
        <w:rPr>
          <w:rFonts w:ascii="Times New Roman" w:hAnsi="Times New Roman"/>
          <w:bCs/>
          <w:color w:val="000000" w:themeColor="text1"/>
          <w:lang w:val="nb-NO"/>
        </w:rPr>
        <w:t xml:space="preserve">        - Tổ chức tốt các hoạt động thi đua chào mừng </w:t>
      </w:r>
      <w:r w:rsidR="00527F62" w:rsidRPr="00076D59">
        <w:rPr>
          <w:rFonts w:ascii="Times New Roman" w:hAnsi="Times New Roman"/>
          <w:bCs/>
          <w:color w:val="000000" w:themeColor="text1"/>
          <w:lang w:val="vi-VN"/>
        </w:rPr>
        <w:t>42</w:t>
      </w:r>
      <w:r w:rsidRPr="00076D59">
        <w:rPr>
          <w:rFonts w:ascii="Times New Roman" w:hAnsi="Times New Roman"/>
          <w:bCs/>
          <w:color w:val="000000" w:themeColor="text1"/>
          <w:lang w:val="vi-VN"/>
        </w:rPr>
        <w:t xml:space="preserve"> năm </w:t>
      </w:r>
      <w:r w:rsidRPr="00076D59">
        <w:rPr>
          <w:rFonts w:ascii="Times New Roman" w:hAnsi="Times New Roman"/>
          <w:bCs/>
          <w:color w:val="000000" w:themeColor="text1"/>
          <w:lang w:val="nb-NO"/>
        </w:rPr>
        <w:t>kỷ niệm ngày Nhà giáo Việ</w:t>
      </w:r>
      <w:r w:rsidR="00527F62" w:rsidRPr="00076D59">
        <w:rPr>
          <w:rFonts w:ascii="Times New Roman" w:hAnsi="Times New Roman"/>
          <w:bCs/>
          <w:color w:val="000000" w:themeColor="text1"/>
          <w:lang w:val="nb-NO"/>
        </w:rPr>
        <w:t>t Nam 20-11-2024</w:t>
      </w:r>
      <w:r w:rsidRPr="00076D59">
        <w:rPr>
          <w:rFonts w:ascii="Times New Roman" w:hAnsi="Times New Roman"/>
          <w:bCs/>
          <w:color w:val="000000" w:themeColor="text1"/>
          <w:lang w:val="nb-NO"/>
        </w:rPr>
        <w:t>,</w:t>
      </w:r>
    </w:p>
    <w:p w14:paraId="0BD6AA5B" w14:textId="5B679247" w:rsidR="009B1D7F" w:rsidRPr="00076D59" w:rsidRDefault="009B1D7F" w:rsidP="00764D76">
      <w:pPr>
        <w:ind w:firstLine="720"/>
        <w:jc w:val="both"/>
        <w:rPr>
          <w:rFonts w:ascii="Times New Roman" w:hAnsi="Times New Roman"/>
          <w:bCs/>
          <w:iCs/>
          <w:color w:val="000000" w:themeColor="text1"/>
          <w:spacing w:val="-8"/>
          <w:lang w:val="nb-NO"/>
        </w:rPr>
      </w:pPr>
      <w:r w:rsidRPr="00076D59">
        <w:rPr>
          <w:rFonts w:ascii="Times New Roman" w:hAnsi="Times New Roman"/>
          <w:b/>
          <w:color w:val="000000" w:themeColor="text1"/>
          <w:lang w:val="nb-NO"/>
        </w:rPr>
        <w:t xml:space="preserve"> Từ tháng 12 năm 202</w:t>
      </w:r>
      <w:r w:rsidR="00527F62" w:rsidRPr="00076D59">
        <w:rPr>
          <w:rFonts w:ascii="Times New Roman" w:hAnsi="Times New Roman"/>
          <w:b/>
          <w:color w:val="000000" w:themeColor="text1"/>
          <w:lang w:val="vi-VN"/>
        </w:rPr>
        <w:t>4</w:t>
      </w:r>
      <w:r w:rsidRPr="00076D59">
        <w:rPr>
          <w:rFonts w:ascii="Times New Roman" w:hAnsi="Times New Roman"/>
          <w:b/>
          <w:color w:val="000000" w:themeColor="text1"/>
          <w:lang w:val="nb-NO"/>
        </w:rPr>
        <w:t xml:space="preserve"> đế</w:t>
      </w:r>
      <w:r w:rsidR="00527F62" w:rsidRPr="00076D59">
        <w:rPr>
          <w:rFonts w:ascii="Times New Roman" w:hAnsi="Times New Roman"/>
          <w:b/>
          <w:color w:val="000000" w:themeColor="text1"/>
          <w:lang w:val="nb-NO"/>
        </w:rPr>
        <w:t>n tháng 2  năm 2025</w:t>
      </w:r>
      <w:r w:rsidRPr="00076D59">
        <w:rPr>
          <w:rFonts w:ascii="Times New Roman" w:hAnsi="Times New Roman"/>
          <w:b/>
          <w:color w:val="000000" w:themeColor="text1"/>
          <w:lang w:val="nb-NO"/>
        </w:rPr>
        <w:t>.</w:t>
      </w:r>
    </w:p>
    <w:p w14:paraId="455226EC" w14:textId="77777777" w:rsidR="009B1D7F" w:rsidRPr="00076D59" w:rsidRDefault="009B1D7F" w:rsidP="00764D76">
      <w:pPr>
        <w:ind w:firstLine="720"/>
        <w:jc w:val="both"/>
        <w:rPr>
          <w:rFonts w:ascii="Times New Roman" w:hAnsi="Times New Roman"/>
          <w:bCs/>
          <w:color w:val="000000" w:themeColor="text1"/>
          <w:lang w:val="nb-NO"/>
        </w:rPr>
      </w:pPr>
      <w:r w:rsidRPr="00076D59">
        <w:rPr>
          <w:rFonts w:ascii="Times New Roman" w:hAnsi="Times New Roman"/>
          <w:bCs/>
          <w:color w:val="000000" w:themeColor="text1"/>
          <w:lang w:val="nb-NO"/>
        </w:rPr>
        <w:lastRenderedPageBreak/>
        <w:t xml:space="preserve">Tập trung đôn đốc, chỉ đạo các tổ chưc, cá nhân thi đua phấn đấu hoàn thành các nhiệm vụ năm học theo các tiêu chí thi đua. </w:t>
      </w:r>
    </w:p>
    <w:p w14:paraId="7BABF89C" w14:textId="62A0A7C5" w:rsidR="009B1D7F" w:rsidRPr="00076D59" w:rsidRDefault="009B1D7F" w:rsidP="00764D76">
      <w:pPr>
        <w:ind w:firstLine="720"/>
        <w:jc w:val="both"/>
        <w:rPr>
          <w:rFonts w:ascii="Times New Roman" w:hAnsi="Times New Roman"/>
          <w:b/>
          <w:color w:val="000000" w:themeColor="text1"/>
          <w:lang w:val="nb-NO"/>
        </w:rPr>
      </w:pPr>
      <w:r w:rsidRPr="00076D59">
        <w:rPr>
          <w:rFonts w:ascii="Times New Roman" w:hAnsi="Times New Roman"/>
          <w:b/>
          <w:color w:val="000000" w:themeColor="text1"/>
          <w:lang w:val="nb-NO"/>
        </w:rPr>
        <w:t xml:space="preserve"> Từ tháng 3 đế</w:t>
      </w:r>
      <w:r w:rsidR="00527F62" w:rsidRPr="00076D59">
        <w:rPr>
          <w:rFonts w:ascii="Times New Roman" w:hAnsi="Times New Roman"/>
          <w:b/>
          <w:color w:val="000000" w:themeColor="text1"/>
          <w:lang w:val="nb-NO"/>
        </w:rPr>
        <w:t>n tháng 5 năm  2025</w:t>
      </w:r>
      <w:r w:rsidRPr="00076D59">
        <w:rPr>
          <w:rFonts w:ascii="Times New Roman" w:hAnsi="Times New Roman"/>
          <w:b/>
          <w:color w:val="000000" w:themeColor="text1"/>
          <w:lang w:val="nb-NO"/>
        </w:rPr>
        <w:t>.</w:t>
      </w:r>
    </w:p>
    <w:p w14:paraId="0F6D6073" w14:textId="470D5F76" w:rsidR="009B1D7F" w:rsidRPr="00076D59" w:rsidRDefault="009B1D7F" w:rsidP="00764D76">
      <w:pPr>
        <w:jc w:val="both"/>
        <w:rPr>
          <w:rFonts w:ascii="Times New Roman" w:hAnsi="Times New Roman"/>
          <w:color w:val="000000" w:themeColor="text1"/>
          <w:lang w:val="nb-NO"/>
        </w:rPr>
      </w:pPr>
      <w:r w:rsidRPr="00076D59">
        <w:rPr>
          <w:rFonts w:ascii="Times New Roman" w:hAnsi="Times New Roman"/>
          <w:color w:val="000000" w:themeColor="text1"/>
          <w:lang w:val="nb-NO"/>
        </w:rPr>
        <w:t xml:space="preserve">        - Hướng dẫn xét Thi đua, khen thưởng cuối năm học 202</w:t>
      </w:r>
      <w:r w:rsidR="00527F62" w:rsidRPr="00076D59">
        <w:rPr>
          <w:rFonts w:ascii="Times New Roman" w:hAnsi="Times New Roman"/>
          <w:color w:val="000000" w:themeColor="text1"/>
          <w:lang w:val="vi-VN"/>
        </w:rPr>
        <w:t>4</w:t>
      </w:r>
      <w:r w:rsidRPr="00076D59">
        <w:rPr>
          <w:rFonts w:ascii="Times New Roman" w:hAnsi="Times New Roman"/>
          <w:color w:val="000000" w:themeColor="text1"/>
          <w:lang w:val="nb-NO"/>
        </w:rPr>
        <w:t>-202</w:t>
      </w:r>
      <w:r w:rsidR="00527F62" w:rsidRPr="00076D59">
        <w:rPr>
          <w:rFonts w:ascii="Times New Roman" w:hAnsi="Times New Roman"/>
          <w:color w:val="000000" w:themeColor="text1"/>
          <w:lang w:val="vi-VN"/>
        </w:rPr>
        <w:t>5</w:t>
      </w:r>
    </w:p>
    <w:p w14:paraId="7219E547" w14:textId="6944D0B2" w:rsidR="009B1D7F" w:rsidRPr="00076D59" w:rsidRDefault="009B1D7F" w:rsidP="00764D76">
      <w:pPr>
        <w:ind w:firstLine="560"/>
        <w:jc w:val="both"/>
        <w:rPr>
          <w:rFonts w:ascii="Times New Roman" w:hAnsi="Times New Roman"/>
          <w:bCs/>
          <w:color w:val="000000" w:themeColor="text1"/>
          <w:lang w:val="nb-NO"/>
        </w:rPr>
      </w:pPr>
      <w:r w:rsidRPr="00076D59">
        <w:rPr>
          <w:rFonts w:ascii="Times New Roman" w:hAnsi="Times New Roman"/>
          <w:b/>
          <w:color w:val="000000" w:themeColor="text1"/>
          <w:lang w:val="nb-NO"/>
        </w:rPr>
        <w:t>-</w:t>
      </w:r>
      <w:r w:rsidRPr="00076D59">
        <w:rPr>
          <w:rFonts w:ascii="Times New Roman" w:hAnsi="Times New Roman"/>
          <w:bCs/>
          <w:color w:val="000000" w:themeColor="text1"/>
          <w:lang w:val="nb-NO"/>
        </w:rPr>
        <w:t xml:space="preserve"> Các tổ chuyên môn báo cáo chấm điểm theo các tiêu chí thi đua ( bảng tiêu chí thi đua sẽ được chuyển tới các tổ</w:t>
      </w:r>
      <w:r w:rsidR="00527F62" w:rsidRPr="00076D59">
        <w:rPr>
          <w:rFonts w:ascii="Times New Roman" w:hAnsi="Times New Roman"/>
          <w:bCs/>
          <w:color w:val="000000" w:themeColor="text1"/>
          <w:lang w:val="nb-NO"/>
        </w:rPr>
        <w:t xml:space="preserve"> trong tháng 9/2024)</w:t>
      </w:r>
    </w:p>
    <w:p w14:paraId="667DDC43" w14:textId="4A51D469" w:rsidR="009B1D7F" w:rsidRPr="00076D59" w:rsidRDefault="009B1D7F" w:rsidP="00764D76">
      <w:pPr>
        <w:ind w:firstLine="560"/>
        <w:jc w:val="both"/>
        <w:rPr>
          <w:rFonts w:ascii="Times New Roman" w:hAnsi="Times New Roman"/>
          <w:bCs/>
          <w:color w:val="000000" w:themeColor="text1"/>
          <w:lang w:val="nb-NO"/>
        </w:rPr>
      </w:pPr>
      <w:r w:rsidRPr="00076D59">
        <w:rPr>
          <w:rFonts w:ascii="Times New Roman" w:hAnsi="Times New Roman"/>
          <w:b/>
          <w:color w:val="000000" w:themeColor="text1"/>
          <w:lang w:val="nb-NO"/>
        </w:rPr>
        <w:t>-</w:t>
      </w:r>
      <w:r w:rsidR="00527F62" w:rsidRPr="00076D59">
        <w:rPr>
          <w:rFonts w:ascii="Times New Roman" w:hAnsi="Times New Roman"/>
          <w:bCs/>
          <w:color w:val="000000" w:themeColor="text1"/>
          <w:lang w:val="nb-NO"/>
        </w:rPr>
        <w:t xml:space="preserve"> Tháng 5/2025</w:t>
      </w:r>
      <w:r w:rsidRPr="00076D59">
        <w:rPr>
          <w:rFonts w:ascii="Times New Roman" w:hAnsi="Times New Roman"/>
          <w:bCs/>
          <w:color w:val="000000" w:themeColor="text1"/>
          <w:lang w:val="nb-NO"/>
        </w:rPr>
        <w:t xml:space="preserve">: Họp hội đồng thi đua, khen thưởng nhà trường, tổng hợp bình xét danh hiệu thi đua, hoàn chỉnh hồ sơ nộp về trường và gửi về Hội đồng thi đua khen thưởng ngành đối với những danh hiệu đề nghị khen từ cấp cơ sở. </w:t>
      </w:r>
    </w:p>
    <w:p w14:paraId="0577DFC5" w14:textId="77777777" w:rsidR="009B1D7F" w:rsidRPr="00076D59" w:rsidRDefault="009B1D7F" w:rsidP="00764D76">
      <w:pPr>
        <w:ind w:firstLine="560"/>
        <w:jc w:val="both"/>
        <w:rPr>
          <w:bCs/>
          <w:color w:val="000000" w:themeColor="text1"/>
          <w:lang w:val="nb-NO"/>
        </w:rPr>
      </w:pPr>
      <w:r w:rsidRPr="00076D59">
        <w:rPr>
          <w:rFonts w:ascii="Times New Roman" w:hAnsi="Times New Roman"/>
          <w:bCs/>
          <w:color w:val="000000" w:themeColor="text1"/>
          <w:lang w:val="nb-NO"/>
        </w:rPr>
        <w:t>Tổ chức lễ tổng kết năm học, phát thưởng cho các tập thể và cá nhân đạt danh hiệu trong năm học.</w:t>
      </w:r>
      <w:r w:rsidRPr="00076D59">
        <w:rPr>
          <w:bCs/>
          <w:color w:val="000000" w:themeColor="text1"/>
          <w:lang w:val="nb-NO"/>
        </w:rPr>
        <w:t xml:space="preserve"> </w:t>
      </w:r>
      <w:r w:rsidRPr="00076D59">
        <w:rPr>
          <w:b/>
          <w:color w:val="000000" w:themeColor="text1"/>
          <w:lang w:val="nb-NO"/>
        </w:rPr>
        <w:t xml:space="preserve"> </w:t>
      </w:r>
    </w:p>
    <w:p w14:paraId="361E68CD" w14:textId="086DCD80" w:rsidR="003C45FF" w:rsidRPr="00076D59" w:rsidRDefault="005F616F" w:rsidP="00764D76">
      <w:pPr>
        <w:shd w:val="clear" w:color="auto" w:fill="FFFFFF"/>
        <w:ind w:right="-180" w:firstLine="720"/>
        <w:jc w:val="both"/>
        <w:rPr>
          <w:rFonts w:ascii="Times New Roman" w:hAnsi="Times New Roman"/>
          <w:b/>
          <w:iCs/>
          <w:color w:val="000000" w:themeColor="text1"/>
          <w:szCs w:val="28"/>
        </w:rPr>
      </w:pPr>
      <w:r w:rsidRPr="00076D59">
        <w:rPr>
          <w:rFonts w:ascii="Times New Roman" w:hAnsi="Times New Roman"/>
          <w:color w:val="000000" w:themeColor="text1"/>
          <w:szCs w:val="28"/>
          <w:lang w:val="nl-NL"/>
        </w:rPr>
        <w:t>10</w:t>
      </w:r>
      <w:r w:rsidR="003C45FF" w:rsidRPr="00076D59">
        <w:rPr>
          <w:rFonts w:ascii="Times New Roman" w:hAnsi="Times New Roman"/>
          <w:b/>
          <w:bCs/>
          <w:color w:val="000000" w:themeColor="text1"/>
          <w:szCs w:val="28"/>
        </w:rPr>
        <w:t xml:space="preserve">. </w:t>
      </w:r>
      <w:r w:rsidR="003C45FF" w:rsidRPr="00076D59">
        <w:rPr>
          <w:rFonts w:ascii="Times New Roman" w:hAnsi="Times New Roman"/>
          <w:b/>
          <w:iCs/>
          <w:color w:val="000000" w:themeColor="text1"/>
          <w:szCs w:val="28"/>
        </w:rPr>
        <w:t>Công tác thư viện và phát triển văn hóa đọc</w:t>
      </w:r>
    </w:p>
    <w:p w14:paraId="47A7446F" w14:textId="360E7CFC" w:rsidR="003C45FF" w:rsidRPr="00076D59" w:rsidRDefault="003C45FF" w:rsidP="0096736F">
      <w:pPr>
        <w:ind w:left="-90" w:firstLine="810"/>
        <w:jc w:val="both"/>
        <w:rPr>
          <w:rFonts w:ascii="Times New Roman" w:hAnsi="Times New Roman"/>
          <w:color w:val="000000" w:themeColor="text1"/>
          <w:szCs w:val="28"/>
        </w:rPr>
      </w:pPr>
      <w:r w:rsidRPr="00076D59">
        <w:rPr>
          <w:rFonts w:ascii="Times New Roman" w:hAnsi="Times New Roman"/>
          <w:color w:val="000000" w:themeColor="text1"/>
          <w:szCs w:val="28"/>
          <w:lang w:val="vi-VN"/>
        </w:rPr>
        <w:t xml:space="preserve"> Vận dụng triển khai mô hình thư viện thân thiện phù hợp với điều kiện thực tế một cách linh hoạt và hiệu quả theo Công văn 4</w:t>
      </w:r>
      <w:r w:rsidR="00DB3EE1" w:rsidRPr="00076D59">
        <w:rPr>
          <w:rFonts w:ascii="Times New Roman" w:hAnsi="Times New Roman"/>
          <w:color w:val="000000" w:themeColor="text1"/>
          <w:szCs w:val="28"/>
          <w:lang w:val="vi-VN"/>
        </w:rPr>
        <w:t>30/BGDĐT-GDTH ngày 30/01/2019</w:t>
      </w:r>
      <w:r w:rsidR="00DB3EE1"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không áp đặt máy móc nhằm hình thành thói quen đọc sách, ý thức tự học, tự nghiên cứu và phát triển ngôn ngữ tiếng Việt cho học sinh tiểu học.</w:t>
      </w:r>
    </w:p>
    <w:p w14:paraId="76F9267F" w14:textId="77716F81" w:rsidR="003C45FF" w:rsidRPr="00076D59" w:rsidRDefault="003C45FF" w:rsidP="0096736F">
      <w:pPr>
        <w:ind w:left="-90" w:firstLine="810"/>
        <w:jc w:val="both"/>
        <w:rPr>
          <w:rFonts w:ascii="Times New Roman" w:hAnsi="Times New Roman"/>
          <w:color w:val="000000" w:themeColor="text1"/>
          <w:szCs w:val="28"/>
          <w:lang w:val="vi-VN"/>
        </w:rPr>
      </w:pPr>
      <w:r w:rsidRPr="00076D59">
        <w:rPr>
          <w:rFonts w:ascii="Times New Roman" w:hAnsi="Times New Roman"/>
          <w:color w:val="000000" w:themeColor="text1"/>
          <w:szCs w:val="28"/>
        </w:rPr>
        <w:t>T</w:t>
      </w:r>
      <w:r w:rsidRPr="00076D59">
        <w:rPr>
          <w:rFonts w:ascii="Times New Roman" w:hAnsi="Times New Roman"/>
          <w:color w:val="000000" w:themeColor="text1"/>
          <w:szCs w:val="28"/>
          <w:lang w:val="vi-VN"/>
        </w:rPr>
        <w:t>ăng cường tổ chức tập huấn, bồi dưỡng nâng cao năng lực giáo viên và nhân viên thư viện về công tác tổ chức hoạt động đọc cho học sinh; dành thời lượng phù hợp cho tiết đọc thư viện; tăng cường đầu tư cơ sở vật chất, phương tiện kĩ thuật, học liệu và ứng dụng công nghệ thông tin trong công tác quản lí và tổ chức hoạt động thư viện; huy động sự tham gia của phụ huynh và cộng đồng trong quá trình tổ chức hoạt động nhằm góp phần xây dựng văn hóa đọc trong nhà trường và cộng đồng.</w:t>
      </w:r>
    </w:p>
    <w:p w14:paraId="55CF970E" w14:textId="6558CA51" w:rsidR="005F616F" w:rsidRPr="00076D59" w:rsidRDefault="005F616F" w:rsidP="0096736F">
      <w:pPr>
        <w:ind w:left="-90" w:firstLine="810"/>
        <w:jc w:val="both"/>
        <w:rPr>
          <w:rFonts w:ascii="Times New Roman" w:hAnsi="Times New Roman"/>
          <w:color w:val="000000" w:themeColor="text1"/>
          <w:szCs w:val="28"/>
        </w:rPr>
      </w:pPr>
      <w:r w:rsidRPr="00076D59">
        <w:rPr>
          <w:rFonts w:ascii="Times New Roman" w:hAnsi="Times New Roman"/>
          <w:color w:val="000000" w:themeColor="text1"/>
          <w:szCs w:val="28"/>
        </w:rPr>
        <w:t>Tổ chức dạy thể nghiệm và thao giảng các tiết đọc thư viện cấp trường giupd cho CBGV nắm bắt và thực hiện.</w:t>
      </w:r>
    </w:p>
    <w:p w14:paraId="4F46BD9D" w14:textId="2BE33B63" w:rsidR="003C45FF" w:rsidRPr="00076D59" w:rsidRDefault="003C45FF"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 xml:space="preserve">   </w:t>
      </w:r>
      <w:r w:rsidR="003E1716" w:rsidRPr="00076D59">
        <w:rPr>
          <w:rFonts w:ascii="Times New Roman" w:hAnsi="Times New Roman"/>
          <w:color w:val="000000" w:themeColor="text1"/>
          <w:szCs w:val="28"/>
        </w:rPr>
        <w:tab/>
      </w:r>
      <w:r w:rsidR="00DB3EE1" w:rsidRPr="00076D59">
        <w:rPr>
          <w:rFonts w:ascii="Times New Roman" w:hAnsi="Times New Roman"/>
          <w:color w:val="000000" w:themeColor="text1"/>
          <w:szCs w:val="28"/>
        </w:rPr>
        <w:t xml:space="preserve">Tiếp tục </w:t>
      </w:r>
      <w:r w:rsidRPr="00076D59">
        <w:rPr>
          <w:rFonts w:ascii="Times New Roman" w:hAnsi="Times New Roman"/>
          <w:color w:val="000000" w:themeColor="text1"/>
          <w:szCs w:val="28"/>
          <w:lang w:val="vi-VN"/>
        </w:rPr>
        <w:t>đầu tư cơ sở vật chất, trang thiết bị, sách báo, tài liệu tham khảo để xây dựng và sử dụng hiệu quả thư viện lớp học, thư viện trường học; tổ chức các hoạt động giáo dục tại thư viện nhằm phát huy tốt công năng của thư viện và phát triển văn hóa đọc cho học sinh, góp phần tích cực nâng cao chất lượng dạy và học trong  nhà trường. Triển khai mô hình Thư viện thân thiện phù hợp với điều kiện thực tế của đơn vị.</w:t>
      </w:r>
    </w:p>
    <w:p w14:paraId="67E50407" w14:textId="5FA2F3A3" w:rsidR="003C45FF" w:rsidRPr="00076D59" w:rsidRDefault="003C45F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3E1716" w:rsidRPr="00076D59">
        <w:rPr>
          <w:rFonts w:ascii="Times New Roman" w:hAnsi="Times New Roman"/>
          <w:color w:val="000000" w:themeColor="text1"/>
          <w:szCs w:val="28"/>
        </w:rPr>
        <w:tab/>
      </w:r>
      <w:r w:rsidRPr="00076D59">
        <w:rPr>
          <w:rFonts w:ascii="Times New Roman" w:hAnsi="Times New Roman"/>
          <w:color w:val="000000" w:themeColor="text1"/>
          <w:szCs w:val="28"/>
        </w:rPr>
        <w:t>Tổ chức tốt ngày hội đọc sách năm 202</w:t>
      </w:r>
      <w:r w:rsidR="00FA1397" w:rsidRPr="00076D59">
        <w:rPr>
          <w:rFonts w:ascii="Times New Roman" w:hAnsi="Times New Roman"/>
          <w:color w:val="000000" w:themeColor="text1"/>
          <w:szCs w:val="28"/>
        </w:rPr>
        <w:t>5</w:t>
      </w:r>
      <w:r w:rsidRPr="00076D59">
        <w:rPr>
          <w:rFonts w:ascii="Times New Roman" w:hAnsi="Times New Roman"/>
          <w:color w:val="000000" w:themeColor="text1"/>
          <w:szCs w:val="28"/>
        </w:rPr>
        <w:t>.</w:t>
      </w:r>
    </w:p>
    <w:p w14:paraId="57D87222" w14:textId="013506FD" w:rsidR="003C45FF" w:rsidRPr="00076D59" w:rsidRDefault="003C45FF" w:rsidP="0096736F">
      <w:pPr>
        <w:jc w:val="both"/>
        <w:outlineLvl w:val="0"/>
        <w:rPr>
          <w:rFonts w:ascii="Times New Roman" w:hAnsi="Times New Roman"/>
          <w:b/>
          <w:iCs/>
          <w:color w:val="000000" w:themeColor="text1"/>
          <w:szCs w:val="28"/>
        </w:rPr>
      </w:pPr>
      <w:r w:rsidRPr="00076D59">
        <w:rPr>
          <w:rFonts w:ascii="Times New Roman" w:hAnsi="Times New Roman"/>
          <w:b/>
          <w:iCs/>
          <w:color w:val="000000" w:themeColor="text1"/>
          <w:szCs w:val="28"/>
        </w:rPr>
        <w:t xml:space="preserve">     1</w:t>
      </w:r>
      <w:r w:rsidR="005F616F" w:rsidRPr="00076D59">
        <w:rPr>
          <w:rFonts w:ascii="Times New Roman" w:hAnsi="Times New Roman"/>
          <w:b/>
          <w:iCs/>
          <w:color w:val="000000" w:themeColor="text1"/>
          <w:szCs w:val="28"/>
        </w:rPr>
        <w:t>1</w:t>
      </w:r>
      <w:r w:rsidRPr="00076D59">
        <w:rPr>
          <w:rFonts w:ascii="Times New Roman" w:hAnsi="Times New Roman"/>
          <w:b/>
          <w:iCs/>
          <w:color w:val="000000" w:themeColor="text1"/>
          <w:szCs w:val="28"/>
        </w:rPr>
        <w:t xml:space="preserve">. Công tác phổ cập </w:t>
      </w:r>
    </w:p>
    <w:p w14:paraId="45838122" w14:textId="422E690B" w:rsidR="00742AE6" w:rsidRPr="00076D59" w:rsidRDefault="00742AE6" w:rsidP="0096736F">
      <w:pPr>
        <w:ind w:firstLine="720"/>
        <w:jc w:val="both"/>
        <w:rPr>
          <w:rFonts w:ascii="Times New Roman" w:hAnsi="Times New Roman"/>
          <w:bCs/>
          <w:color w:val="000000" w:themeColor="text1"/>
          <w:lang w:val="pt-BR"/>
        </w:rPr>
      </w:pPr>
      <w:r w:rsidRPr="00076D59">
        <w:rPr>
          <w:rFonts w:ascii="Times New Roman" w:hAnsi="Times New Roman"/>
          <w:bCs/>
          <w:color w:val="000000" w:themeColor="text1"/>
          <w:lang w:val="pt-BR"/>
        </w:rPr>
        <w:t>11.1. Mục tiêu chung</w:t>
      </w:r>
    </w:p>
    <w:p w14:paraId="60FDCDFD" w14:textId="1D728CBB" w:rsidR="00742AE6"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Củng cố, nâng cao chất lượng giáo dục, huy động mọi nguồn lực nhằm đáp ứng nhu cầu học tập của trẻ trong độ tuổi tiểu học. Phấn đấu giữ vững chuẩn PCGDTH mức độ 3, chuẩn xóa mù chữ mức độ 2 tại thời điểm tháng 12/2024.</w:t>
      </w:r>
    </w:p>
    <w:p w14:paraId="4E8D9B41" w14:textId="1F2CA6D4" w:rsidR="00742AE6"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ab/>
        <w:t>11.2. Nhiệm vụ:</w:t>
      </w:r>
    </w:p>
    <w:p w14:paraId="259F6A47" w14:textId="77777777" w:rsidR="003C45FF" w:rsidRPr="00076D59" w:rsidRDefault="003C45FF" w:rsidP="0096736F">
      <w:pPr>
        <w:ind w:firstLine="720"/>
        <w:jc w:val="both"/>
        <w:outlineLvl w:val="0"/>
        <w:rPr>
          <w:rFonts w:ascii="Times New Roman" w:hAnsi="Times New Roman"/>
          <w:iCs/>
          <w:color w:val="000000" w:themeColor="text1"/>
          <w:szCs w:val="28"/>
        </w:rPr>
      </w:pPr>
      <w:r w:rsidRPr="00076D59">
        <w:rPr>
          <w:rFonts w:ascii="Times New Roman" w:hAnsi="Times New Roman"/>
          <w:iCs/>
          <w:color w:val="000000" w:themeColor="text1"/>
          <w:szCs w:val="28"/>
        </w:rPr>
        <w:t>Thực hiện nghiêm túc nhiệm vụ PCGDTH trên địa bàn; tiếp tục tham mưu Ban chỉ đạo phổ cập giáo dục, xóa mù chữ địa phương về các giải pháp đồng bộ để duy trì, củng cố và nâng cao kết quả PCGDTH đáp ứng mục tiêu giáo dục toàn diện cấp học tiểu học.</w:t>
      </w:r>
    </w:p>
    <w:p w14:paraId="705E4B8B" w14:textId="7327BEA6" w:rsidR="003E1716" w:rsidRPr="00076D59" w:rsidRDefault="003C45FF" w:rsidP="0096736F">
      <w:pPr>
        <w:widowControl w:val="0"/>
        <w:shd w:val="clear" w:color="auto" w:fill="FFFFFF"/>
        <w:ind w:left="-91" w:firstLine="811"/>
        <w:jc w:val="both"/>
        <w:rPr>
          <w:rFonts w:ascii="Times New Roman" w:hAnsi="Times New Roman"/>
          <w:color w:val="000000" w:themeColor="text1"/>
          <w:spacing w:val="-6"/>
          <w:szCs w:val="28"/>
        </w:rPr>
      </w:pPr>
      <w:r w:rsidRPr="00076D59">
        <w:rPr>
          <w:rFonts w:ascii="Times New Roman" w:hAnsi="Times New Roman"/>
          <w:bCs/>
          <w:color w:val="000000" w:themeColor="text1"/>
          <w:szCs w:val="28"/>
        </w:rPr>
        <w:t>Th</w:t>
      </w:r>
      <w:r w:rsidR="006474EB" w:rsidRPr="00076D59">
        <w:rPr>
          <w:rFonts w:ascii="Times New Roman" w:hAnsi="Times New Roman"/>
          <w:bCs/>
          <w:color w:val="000000" w:themeColor="text1"/>
          <w:szCs w:val="28"/>
        </w:rPr>
        <w:t>ực hiện công tác PCGDTH năm 202</w:t>
      </w:r>
      <w:r w:rsidR="003E1716" w:rsidRPr="00076D59">
        <w:rPr>
          <w:rFonts w:ascii="Times New Roman" w:hAnsi="Times New Roman"/>
          <w:bCs/>
          <w:color w:val="000000" w:themeColor="text1"/>
          <w:szCs w:val="28"/>
        </w:rPr>
        <w:t>4</w:t>
      </w:r>
      <w:r w:rsidRPr="00076D59">
        <w:rPr>
          <w:rFonts w:ascii="Times New Roman" w:hAnsi="Times New Roman"/>
          <w:bCs/>
          <w:color w:val="000000" w:themeColor="text1"/>
          <w:szCs w:val="28"/>
        </w:rPr>
        <w:t xml:space="preserve"> theo Công văn  hướng dẫn công tác xóa mù chữ, PCGD; </w:t>
      </w:r>
      <w:r w:rsidRPr="00076D59">
        <w:rPr>
          <w:rFonts w:ascii="Times New Roman" w:hAnsi="Times New Roman"/>
          <w:color w:val="000000" w:themeColor="text1"/>
          <w:szCs w:val="28"/>
          <w:lang w:val="vi-VN"/>
        </w:rPr>
        <w:t xml:space="preserve">thực hiện quy trình điều tra, tự kiểm tra và kiểm tra công nhận đơn vị xã, thị trấn đạt chuẩn PCGDTH theo quy định. Thực hiện, hoàn thiện và lưu trữ hồ sơ PCGDTH </w:t>
      </w:r>
      <w:r w:rsidRPr="00076D59">
        <w:rPr>
          <w:rFonts w:ascii="Times New Roman" w:hAnsi="Times New Roman"/>
          <w:color w:val="000000" w:themeColor="text1"/>
          <w:spacing w:val="-6"/>
          <w:szCs w:val="28"/>
          <w:lang w:val="vi-VN"/>
        </w:rPr>
        <w:t xml:space="preserve">theo </w:t>
      </w:r>
      <w:r w:rsidR="003E1716" w:rsidRPr="00076D59">
        <w:rPr>
          <w:rFonts w:ascii="Times New Roman" w:hAnsi="Times New Roman"/>
          <w:color w:val="000000" w:themeColor="text1"/>
          <w:spacing w:val="-6"/>
          <w:szCs w:val="28"/>
        </w:rPr>
        <w:t>các văn bản hướng dẫn.</w:t>
      </w:r>
    </w:p>
    <w:p w14:paraId="4048DFCB" w14:textId="77777777" w:rsidR="00974B72" w:rsidRPr="00076D59" w:rsidRDefault="00974B72" w:rsidP="0096736F">
      <w:pPr>
        <w:widowControl w:val="0"/>
        <w:shd w:val="clear" w:color="auto" w:fill="FFFFFF"/>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lastRenderedPageBreak/>
        <w:t xml:space="preserve">Huy động 100% trẻ 6 tuổi vào lớp 1 và số trẻ trong độ tuổi (6-14 tuổi) đến trường; Duy trì sỹ số 100 %, không để trẻ bỏ học, trẻ trong độ tuổi ở ngoài nhà trường. </w:t>
      </w:r>
      <w:r w:rsidRPr="00076D59">
        <w:rPr>
          <w:rFonts w:ascii="Times New Roman" w:hAnsi="Times New Roman"/>
          <w:bCs/>
          <w:color w:val="000000" w:themeColor="text1"/>
          <w:szCs w:val="28"/>
          <w:lang w:val="vi-VN"/>
        </w:rPr>
        <w:t>Duy trì và nâng cao chất lượng phổ cập giáo dục bền vững PCGDTH mức độ 3</w:t>
      </w:r>
    </w:p>
    <w:p w14:paraId="46BE36C1" w14:textId="18B15104" w:rsidR="00974B72" w:rsidRPr="00076D59" w:rsidRDefault="00974B72"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lang w:val="vi-VN"/>
        </w:rPr>
        <w:t>Tiếp tục phối hợp với trường mầm non, THCS thực hiện quy trình điều tra, tự kiểm tra và đề nghị UBND huyện kiểm tra công nhận xã đạt chuẩn phổ cập GDTH vào tháng 10 năm 20</w:t>
      </w:r>
      <w:r w:rsidR="006474EB" w:rsidRPr="00076D59">
        <w:rPr>
          <w:rFonts w:ascii="Times New Roman" w:hAnsi="Times New Roman"/>
          <w:color w:val="000000" w:themeColor="text1"/>
          <w:szCs w:val="28"/>
        </w:rPr>
        <w:t>2</w:t>
      </w:r>
      <w:r w:rsidR="003E1716" w:rsidRPr="00076D59">
        <w:rPr>
          <w:rFonts w:ascii="Times New Roman" w:hAnsi="Times New Roman"/>
          <w:color w:val="000000" w:themeColor="text1"/>
          <w:szCs w:val="28"/>
        </w:rPr>
        <w:t>4</w:t>
      </w:r>
    </w:p>
    <w:p w14:paraId="0A4752F2" w14:textId="0BF83BAB" w:rsidR="0038722F" w:rsidRPr="00076D59" w:rsidRDefault="00742AE6" w:rsidP="0096736F">
      <w:pPr>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rPr>
        <w:t xml:space="preserve">11.3. </w:t>
      </w:r>
      <w:r w:rsidR="0038722F" w:rsidRPr="00076D59">
        <w:rPr>
          <w:rFonts w:ascii="Times New Roman" w:hAnsi="Times New Roman"/>
          <w:color w:val="000000" w:themeColor="text1"/>
          <w:szCs w:val="28"/>
          <w:lang w:val="vi-VN"/>
        </w:rPr>
        <w:t>Công tác chỉ đạo:</w:t>
      </w:r>
    </w:p>
    <w:p w14:paraId="6D45D6AB" w14:textId="29A0E418" w:rsidR="0038722F" w:rsidRPr="00076D59" w:rsidRDefault="0038722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lang w:val="vi-VN"/>
        </w:rPr>
        <w:t xml:space="preserve">- Kiện toàn bộ máy thực hiện phổ cập giáo dục Tiểu học: Trên cơ sở Quyết định thành lập Ban chỉ đạo phổ cập của xã, Trường Tiểu học Diễn </w:t>
      </w:r>
      <w:r w:rsidRPr="00076D59">
        <w:rPr>
          <w:rFonts w:ascii="Times New Roman" w:hAnsi="Times New Roman"/>
          <w:color w:val="000000" w:themeColor="text1"/>
          <w:szCs w:val="28"/>
        </w:rPr>
        <w:t xml:space="preserve">Bích </w:t>
      </w:r>
      <w:r w:rsidRPr="00076D59">
        <w:rPr>
          <w:rFonts w:ascii="Times New Roman" w:hAnsi="Times New Roman"/>
          <w:color w:val="000000" w:themeColor="text1"/>
          <w:szCs w:val="28"/>
          <w:lang w:val="vi-VN"/>
        </w:rPr>
        <w:t>thành lập</w:t>
      </w:r>
      <w:r w:rsidR="00D162AD"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Ban thực hiện</w:t>
      </w:r>
      <w:r w:rsidR="00EC65AE"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lang w:val="vi-VN"/>
        </w:rPr>
        <w:t>PCGDTH ĐĐT của trường. Cụ thể như sau:</w:t>
      </w:r>
    </w:p>
    <w:p w14:paraId="2B494646" w14:textId="77777777" w:rsidR="0038722F" w:rsidRPr="00076D59" w:rsidRDefault="000A602D" w:rsidP="0096736F">
      <w:pPr>
        <w:jc w:val="both"/>
        <w:rPr>
          <w:rFonts w:ascii="Times New Roman" w:hAnsi="Times New Roman"/>
          <w:i/>
          <w:color w:val="000000" w:themeColor="text1"/>
          <w:szCs w:val="28"/>
        </w:rPr>
      </w:pPr>
      <w:r>
        <w:rPr>
          <w:rFonts w:ascii="Times New Roman" w:hAnsi="Times New Roman"/>
          <w:noProof/>
          <w:color w:val="000000" w:themeColor="text1"/>
          <w:szCs w:val="28"/>
        </w:rPr>
      </w:r>
      <w:r>
        <w:rPr>
          <w:rFonts w:ascii="Times New Roman" w:hAnsi="Times New Roman"/>
          <w:noProof/>
          <w:color w:val="000000" w:themeColor="text1"/>
          <w:szCs w:val="28"/>
        </w:rPr>
        <w:pict w14:anchorId="19A86706">
          <v:group id="Group 3" o:spid="_x0000_s1033" style="width:443.7pt;height:214.7pt;mso-position-horizontal-relative:char;mso-position-vertical-relative:line" coordorigin="2450,4357" coordsize="9279,3838">
            <v:shapetype id="_x0000_t202" coordsize="21600,21600" o:spt="202" path="m,l,21600r21600,l21600,xe">
              <v:stroke joinstyle="miter"/>
              <v:path gradientshapeok="t" o:connecttype="rect"/>
            </v:shapetype>
            <v:shape id="Text Box 4" o:spid="_x0000_s1027" type="#_x0000_t202" style="position:absolute;left:2450;top:4357;width:4544;height:38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style="mso-next-textbox:#Text Box 4">
                <w:txbxContent>
                  <w:p w14:paraId="78655CE0" w14:textId="77777777" w:rsidR="0090627B" w:rsidRPr="0038722F" w:rsidRDefault="0090627B" w:rsidP="0038722F">
                    <w:pPr>
                      <w:spacing w:before="120" w:line="288" w:lineRule="auto"/>
                      <w:jc w:val="center"/>
                      <w:rPr>
                        <w:rFonts w:ascii="Times New Roman" w:hAnsi="Times New Roman"/>
                        <w:b/>
                        <w:lang w:val="nl-NL"/>
                      </w:rPr>
                    </w:pPr>
                    <w:r w:rsidRPr="0038722F">
                      <w:rPr>
                        <w:rFonts w:ascii="Times New Roman" w:hAnsi="Times New Roman"/>
                        <w:b/>
                        <w:lang w:val="nl-NL"/>
                      </w:rPr>
                      <w:t>BAN CHỈ ĐẠO PCGD</w:t>
                    </w:r>
                  </w:p>
                  <w:p w14:paraId="63A8F76E" w14:textId="77777777" w:rsidR="0090627B" w:rsidRPr="0038722F" w:rsidRDefault="0090627B" w:rsidP="00E076EF">
                    <w:pPr>
                      <w:spacing w:after="120"/>
                      <w:jc w:val="center"/>
                      <w:rPr>
                        <w:rFonts w:ascii="Times New Roman" w:hAnsi="Times New Roman"/>
                        <w:b/>
                        <w:sz w:val="20"/>
                        <w:lang w:val="nl-NL"/>
                      </w:rPr>
                    </w:pPr>
                    <w:r w:rsidRPr="0038722F">
                      <w:rPr>
                        <w:rFonts w:ascii="Times New Roman" w:hAnsi="Times New Roman"/>
                        <w:b/>
                        <w:sz w:val="20"/>
                        <w:lang w:val="nl-NL"/>
                      </w:rPr>
                      <w:t>XÃ DIỄN BÍCH</w:t>
                    </w:r>
                  </w:p>
                  <w:p w14:paraId="6429331D" w14:textId="77777777" w:rsidR="0090627B" w:rsidRPr="0038722F" w:rsidRDefault="0090627B" w:rsidP="0038722F">
                    <w:pPr>
                      <w:spacing w:line="288" w:lineRule="auto"/>
                      <w:rPr>
                        <w:rFonts w:ascii="Times New Roman" w:hAnsi="Times New Roman"/>
                        <w:lang w:val="nl-NL"/>
                      </w:rPr>
                    </w:pPr>
                    <w:r w:rsidRPr="0038722F">
                      <w:rPr>
                        <w:rFonts w:ascii="Times New Roman" w:hAnsi="Times New Roman"/>
                        <w:lang w:val="nl-NL"/>
                      </w:rPr>
                      <w:t xml:space="preserve">- Chủ tịch UBND xã:    </w:t>
                    </w:r>
                    <w:r w:rsidRPr="0038722F">
                      <w:rPr>
                        <w:rFonts w:ascii="Times New Roman" w:hAnsi="Times New Roman"/>
                        <w:caps/>
                        <w:lang w:val="nl-NL"/>
                      </w:rPr>
                      <w:t>t</w:t>
                    </w:r>
                    <w:r w:rsidRPr="0038722F">
                      <w:rPr>
                        <w:rFonts w:ascii="Times New Roman" w:hAnsi="Times New Roman"/>
                        <w:lang w:val="nl-NL"/>
                      </w:rPr>
                      <w:t>rưởng ban</w:t>
                    </w:r>
                  </w:p>
                  <w:p w14:paraId="1B9ADEEA" w14:textId="77777777" w:rsidR="0090627B" w:rsidRPr="0038722F" w:rsidRDefault="0090627B" w:rsidP="0038722F">
                    <w:pPr>
                      <w:spacing w:line="288" w:lineRule="auto"/>
                      <w:rPr>
                        <w:rFonts w:ascii="Times New Roman" w:hAnsi="Times New Roman"/>
                      </w:rPr>
                    </w:pPr>
                    <w:r w:rsidRPr="0038722F">
                      <w:rPr>
                        <w:rFonts w:ascii="Times New Roman" w:hAnsi="Times New Roman"/>
                      </w:rPr>
                      <w:t>- H.trưởng THCS:          Ph.ban trực</w:t>
                    </w:r>
                  </w:p>
                  <w:p w14:paraId="1F6688C2" w14:textId="77777777" w:rsidR="0090627B" w:rsidRPr="0038722F" w:rsidRDefault="0090627B" w:rsidP="0038722F">
                    <w:pPr>
                      <w:spacing w:line="288" w:lineRule="auto"/>
                      <w:ind w:left="720" w:hanging="720"/>
                      <w:rPr>
                        <w:rFonts w:ascii="Times New Roman" w:hAnsi="Times New Roman"/>
                      </w:rPr>
                    </w:pPr>
                    <w:r w:rsidRPr="0038722F">
                      <w:rPr>
                        <w:rFonts w:ascii="Times New Roman" w:hAnsi="Times New Roman"/>
                      </w:rPr>
                      <w:t>- H.trưởng Tiểu học:       Ban viên</w:t>
                    </w:r>
                  </w:p>
                  <w:p w14:paraId="3B993479" w14:textId="77777777" w:rsidR="0090627B" w:rsidRPr="0038722F" w:rsidRDefault="0090627B" w:rsidP="0038722F">
                    <w:pPr>
                      <w:spacing w:line="288" w:lineRule="auto"/>
                      <w:rPr>
                        <w:rFonts w:ascii="Times New Roman" w:hAnsi="Times New Roman"/>
                      </w:rPr>
                    </w:pPr>
                    <w:r w:rsidRPr="0038722F">
                      <w:rPr>
                        <w:rFonts w:ascii="Times New Roman" w:hAnsi="Times New Roman"/>
                      </w:rPr>
                      <w:t>- H.trưởng Mẫu giáo:      Ban viên</w:t>
                    </w:r>
                  </w:p>
                  <w:p w14:paraId="7F7ED00F" w14:textId="77777777" w:rsidR="0090627B" w:rsidRPr="0038722F" w:rsidRDefault="0090627B" w:rsidP="0038722F">
                    <w:pPr>
                      <w:spacing w:line="288" w:lineRule="auto"/>
                      <w:rPr>
                        <w:rFonts w:ascii="Times New Roman" w:hAnsi="Times New Roman"/>
                      </w:rPr>
                    </w:pPr>
                    <w:r w:rsidRPr="0038722F">
                      <w:rPr>
                        <w:rFonts w:ascii="Times New Roman" w:hAnsi="Times New Roman"/>
                      </w:rPr>
                      <w:t>- Uỷ viên Văn hoá xã:     Ban viên</w:t>
                    </w:r>
                  </w:p>
                  <w:p w14:paraId="3F00C1F1" w14:textId="77777777" w:rsidR="0090627B" w:rsidRPr="0038722F" w:rsidRDefault="0090627B" w:rsidP="0038722F">
                    <w:pPr>
                      <w:spacing w:line="288" w:lineRule="auto"/>
                      <w:rPr>
                        <w:rFonts w:ascii="Times New Roman" w:hAnsi="Times New Roman"/>
                      </w:rPr>
                    </w:pPr>
                    <w:r w:rsidRPr="0038722F">
                      <w:rPr>
                        <w:rFonts w:ascii="Times New Roman" w:hAnsi="Times New Roman"/>
                      </w:rPr>
                      <w:t xml:space="preserve">- </w:t>
                    </w:r>
                    <w:r w:rsidRPr="0038722F">
                      <w:rPr>
                        <w:rFonts w:ascii="Times New Roman" w:hAnsi="Times New Roman"/>
                        <w:caps/>
                      </w:rPr>
                      <w:t>c</w:t>
                    </w:r>
                    <w:r w:rsidRPr="0038722F">
                      <w:rPr>
                        <w:rFonts w:ascii="Times New Roman" w:hAnsi="Times New Roman"/>
                      </w:rPr>
                      <w:t>h.tịch Hội CCB:         Ban viên</w:t>
                    </w:r>
                  </w:p>
                  <w:p w14:paraId="1B1D0302" w14:textId="77777777" w:rsidR="0090627B" w:rsidRPr="0038722F" w:rsidRDefault="0090627B" w:rsidP="0038722F">
                    <w:pPr>
                      <w:spacing w:line="288" w:lineRule="auto"/>
                      <w:rPr>
                        <w:rFonts w:ascii="Times New Roman" w:hAnsi="Times New Roman"/>
                      </w:rPr>
                    </w:pPr>
                    <w:r w:rsidRPr="0038722F">
                      <w:rPr>
                        <w:rFonts w:ascii="Times New Roman" w:hAnsi="Times New Roman"/>
                      </w:rPr>
                      <w:t xml:space="preserve">- Bí thư Đoàn xã: </w:t>
                    </w:r>
                    <w:r w:rsidRPr="0038722F">
                      <w:rPr>
                        <w:rFonts w:ascii="Times New Roman" w:hAnsi="Times New Roman"/>
                      </w:rPr>
                      <w:tab/>
                      <w:t xml:space="preserve">    Ban viên</w:t>
                    </w:r>
                  </w:p>
                  <w:p w14:paraId="43093001" w14:textId="77777777" w:rsidR="0090627B" w:rsidRPr="002D545C" w:rsidRDefault="0090627B" w:rsidP="0038722F">
                    <w:pPr>
                      <w:spacing w:line="288" w:lineRule="auto"/>
                    </w:pPr>
                    <w:r>
                      <w:t xml:space="preserve">- </w:t>
                    </w:r>
                    <w:r w:rsidRPr="0038722F">
                      <w:rPr>
                        <w:rFonts w:ascii="Times New Roman" w:hAnsi="Times New Roman"/>
                      </w:rPr>
                      <w:t>Hội trưởng PN xã:    Ban viên</w:t>
                    </w:r>
                  </w:p>
                </w:txbxContent>
              </v:textbox>
            </v:shape>
            <v:shape id="Text Box 5" o:spid="_x0000_s1028" type="#_x0000_t202" style="position:absolute;left:7185;top:4357;width:4544;height:3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style="mso-next-textbox:#Text Box 5">
                <w:txbxContent>
                  <w:p w14:paraId="16F01284" w14:textId="77777777" w:rsidR="0090627B" w:rsidRPr="0038722F" w:rsidRDefault="0090627B" w:rsidP="0038722F">
                    <w:pPr>
                      <w:spacing w:before="120" w:line="288" w:lineRule="auto"/>
                      <w:jc w:val="center"/>
                      <w:rPr>
                        <w:rFonts w:ascii="Times New Roman" w:hAnsi="Times New Roman"/>
                        <w:b/>
                      </w:rPr>
                    </w:pPr>
                    <w:r w:rsidRPr="0038722F">
                      <w:rPr>
                        <w:rFonts w:ascii="Times New Roman" w:hAnsi="Times New Roman"/>
                        <w:b/>
                      </w:rPr>
                      <w:t>BAN THỰC HIỆN PCGDTH ĐĐT</w:t>
                    </w:r>
                  </w:p>
                  <w:p w14:paraId="130302BC" w14:textId="77777777" w:rsidR="0090627B" w:rsidRPr="0038722F" w:rsidRDefault="0090627B" w:rsidP="0038722F">
                    <w:pPr>
                      <w:spacing w:after="120" w:line="288" w:lineRule="auto"/>
                      <w:jc w:val="center"/>
                      <w:rPr>
                        <w:rFonts w:ascii="Times New Roman" w:hAnsi="Times New Roman"/>
                        <w:b/>
                        <w:sz w:val="20"/>
                        <w:lang w:val="nl-NL"/>
                      </w:rPr>
                    </w:pPr>
                    <w:r w:rsidRPr="0038722F">
                      <w:rPr>
                        <w:rFonts w:ascii="Times New Roman" w:hAnsi="Times New Roman"/>
                        <w:b/>
                        <w:sz w:val="20"/>
                        <w:lang w:val="nl-NL"/>
                      </w:rPr>
                      <w:t>TRƯỜNG TIỂU HỌC DIỄN BÍCH</w:t>
                    </w:r>
                  </w:p>
                  <w:p w14:paraId="758CA349" w14:textId="77777777" w:rsidR="0090627B" w:rsidRPr="0038722F" w:rsidRDefault="0090627B" w:rsidP="0038722F">
                    <w:pPr>
                      <w:spacing w:after="120" w:line="288" w:lineRule="auto"/>
                      <w:jc w:val="center"/>
                      <w:rPr>
                        <w:rFonts w:ascii="Times New Roman" w:hAnsi="Times New Roman"/>
                        <w:sz w:val="4"/>
                        <w:lang w:val="nl-NL"/>
                      </w:rPr>
                    </w:pPr>
                  </w:p>
                  <w:p w14:paraId="2F61222E" w14:textId="77777777" w:rsidR="0090627B" w:rsidRPr="0038722F" w:rsidRDefault="0090627B" w:rsidP="0038722F">
                    <w:pPr>
                      <w:spacing w:line="288" w:lineRule="auto"/>
                      <w:rPr>
                        <w:rFonts w:ascii="Times New Roman" w:hAnsi="Times New Roman"/>
                        <w:lang w:val="nl-NL"/>
                      </w:rPr>
                    </w:pPr>
                    <w:r w:rsidRPr="0038722F">
                      <w:rPr>
                        <w:rFonts w:ascii="Times New Roman" w:hAnsi="Times New Roman"/>
                        <w:lang w:val="nl-NL"/>
                      </w:rPr>
                      <w:t>- Hiệu trưởng:</w:t>
                    </w:r>
                    <w:r w:rsidRPr="0038722F">
                      <w:rPr>
                        <w:rFonts w:ascii="Times New Roman" w:hAnsi="Times New Roman"/>
                        <w:lang w:val="nl-NL"/>
                      </w:rPr>
                      <w:tab/>
                    </w:r>
                    <w:r w:rsidRPr="0038722F">
                      <w:rPr>
                        <w:rFonts w:ascii="Times New Roman" w:hAnsi="Times New Roman"/>
                        <w:caps/>
                        <w:spacing w:val="-6"/>
                        <w:szCs w:val="28"/>
                        <w:lang w:val="nl-NL"/>
                      </w:rPr>
                      <w:t>t</w:t>
                    </w:r>
                    <w:r w:rsidRPr="0038722F">
                      <w:rPr>
                        <w:rFonts w:ascii="Times New Roman" w:hAnsi="Times New Roman"/>
                        <w:spacing w:val="-6"/>
                        <w:szCs w:val="28"/>
                        <w:lang w:val="nl-NL"/>
                      </w:rPr>
                      <w:t>rưởng ban</w:t>
                    </w:r>
                  </w:p>
                  <w:p w14:paraId="3C68FF86" w14:textId="77777777" w:rsidR="0090627B" w:rsidRPr="0038722F" w:rsidRDefault="0090627B" w:rsidP="0038722F">
                    <w:pPr>
                      <w:spacing w:line="288" w:lineRule="auto"/>
                      <w:rPr>
                        <w:rFonts w:ascii="Times New Roman" w:hAnsi="Times New Roman"/>
                        <w:lang w:val="nl-NL"/>
                      </w:rPr>
                    </w:pPr>
                    <w:r w:rsidRPr="0038722F">
                      <w:rPr>
                        <w:rFonts w:ascii="Times New Roman" w:hAnsi="Times New Roman"/>
                        <w:lang w:val="nl-NL"/>
                      </w:rPr>
                      <w:t xml:space="preserve">- </w:t>
                    </w:r>
                    <w:r w:rsidRPr="0038722F">
                      <w:rPr>
                        <w:rFonts w:ascii="Times New Roman" w:hAnsi="Times New Roman"/>
                        <w:caps/>
                        <w:lang w:val="nl-NL"/>
                      </w:rPr>
                      <w:t>p</w:t>
                    </w:r>
                    <w:r w:rsidRPr="0038722F">
                      <w:rPr>
                        <w:rFonts w:ascii="Times New Roman" w:hAnsi="Times New Roman"/>
                        <w:lang w:val="nl-NL"/>
                      </w:rPr>
                      <w:t>hó H.trưởng:</w:t>
                    </w:r>
                    <w:r w:rsidRPr="0038722F">
                      <w:rPr>
                        <w:rFonts w:ascii="Times New Roman" w:hAnsi="Times New Roman"/>
                        <w:lang w:val="nl-NL"/>
                      </w:rPr>
                      <w:tab/>
                      <w:t>Phó ban</w:t>
                    </w:r>
                  </w:p>
                  <w:p w14:paraId="231F9617" w14:textId="77777777" w:rsidR="0090627B" w:rsidRPr="0038722F" w:rsidRDefault="0090627B" w:rsidP="0038722F">
                    <w:pPr>
                      <w:spacing w:line="288" w:lineRule="auto"/>
                      <w:rPr>
                        <w:rFonts w:ascii="Times New Roman" w:hAnsi="Times New Roman"/>
                        <w:lang w:val="nl-NL"/>
                      </w:rPr>
                    </w:pPr>
                    <w:r w:rsidRPr="0038722F">
                      <w:rPr>
                        <w:rFonts w:ascii="Times New Roman" w:hAnsi="Times New Roman"/>
                        <w:lang w:val="nl-NL"/>
                      </w:rPr>
                      <w:t>- Đại diện cấp ủy:</w:t>
                    </w:r>
                    <w:r w:rsidRPr="0038722F">
                      <w:rPr>
                        <w:rFonts w:ascii="Times New Roman" w:hAnsi="Times New Roman"/>
                        <w:lang w:val="nl-NL"/>
                      </w:rPr>
                      <w:tab/>
                      <w:t>Ban viên</w:t>
                    </w:r>
                  </w:p>
                  <w:p w14:paraId="0DCDC51A" w14:textId="77777777" w:rsidR="0090627B" w:rsidRPr="0038722F" w:rsidRDefault="0090627B" w:rsidP="0038722F">
                    <w:pPr>
                      <w:spacing w:line="288" w:lineRule="auto"/>
                      <w:rPr>
                        <w:rFonts w:ascii="Times New Roman" w:hAnsi="Times New Roman"/>
                        <w:lang w:val="nl-NL"/>
                      </w:rPr>
                    </w:pPr>
                    <w:r w:rsidRPr="0038722F">
                      <w:rPr>
                        <w:rFonts w:ascii="Times New Roman" w:hAnsi="Times New Roman"/>
                        <w:lang w:val="nl-NL"/>
                      </w:rPr>
                      <w:t>- Chủ tịch Công đoàn:</w:t>
                    </w:r>
                    <w:r w:rsidRPr="0038722F">
                      <w:rPr>
                        <w:rFonts w:ascii="Times New Roman" w:hAnsi="Times New Roman"/>
                        <w:lang w:val="nl-NL"/>
                      </w:rPr>
                      <w:tab/>
                      <w:t>Ban viên</w:t>
                    </w:r>
                  </w:p>
                  <w:p w14:paraId="2A0F3AA2" w14:textId="77777777" w:rsidR="0090627B" w:rsidRPr="0038722F" w:rsidRDefault="0090627B" w:rsidP="0038722F">
                    <w:pPr>
                      <w:spacing w:line="288" w:lineRule="auto"/>
                      <w:rPr>
                        <w:rFonts w:ascii="Times New Roman" w:hAnsi="Times New Roman"/>
                        <w:lang w:val="nl-NL"/>
                      </w:rPr>
                    </w:pPr>
                    <w:r w:rsidRPr="0038722F">
                      <w:rPr>
                        <w:rFonts w:ascii="Times New Roman" w:hAnsi="Times New Roman"/>
                        <w:lang w:val="nl-NL"/>
                      </w:rPr>
                      <w:t xml:space="preserve">- Tổng phụ trách Đội: </w:t>
                    </w:r>
                    <w:r w:rsidRPr="0038722F">
                      <w:rPr>
                        <w:rFonts w:ascii="Times New Roman" w:hAnsi="Times New Roman"/>
                        <w:lang w:val="nl-NL"/>
                      </w:rPr>
                      <w:tab/>
                      <w:t>Ban viên</w:t>
                    </w:r>
                  </w:p>
                  <w:p w14:paraId="25491792" w14:textId="77777777" w:rsidR="0090627B" w:rsidRPr="0038722F" w:rsidRDefault="0090627B" w:rsidP="0038722F">
                    <w:pPr>
                      <w:spacing w:line="288" w:lineRule="auto"/>
                      <w:rPr>
                        <w:rFonts w:ascii="Times New Roman" w:hAnsi="Times New Roman"/>
                        <w:lang w:val="nl-NL"/>
                      </w:rPr>
                    </w:pPr>
                    <w:r w:rsidRPr="0038722F">
                      <w:rPr>
                        <w:rFonts w:ascii="Times New Roman" w:hAnsi="Times New Roman"/>
                        <w:lang w:val="nl-NL"/>
                      </w:rPr>
                      <w:t xml:space="preserve">- Các GV chủ nhiệm: </w:t>
                    </w:r>
                    <w:r w:rsidRPr="0038722F">
                      <w:rPr>
                        <w:rFonts w:ascii="Times New Roman" w:hAnsi="Times New Roman"/>
                        <w:lang w:val="nl-NL"/>
                      </w:rPr>
                      <w:tab/>
                      <w:t>Ban viên</w:t>
                    </w:r>
                  </w:p>
                  <w:p w14:paraId="0019F0CB" w14:textId="77777777" w:rsidR="0090627B" w:rsidRPr="0038722F" w:rsidRDefault="0090627B" w:rsidP="0038722F">
                    <w:pPr>
                      <w:spacing w:line="288" w:lineRule="auto"/>
                      <w:rPr>
                        <w:rFonts w:ascii="Times New Roman" w:hAnsi="Times New Roman"/>
                        <w:lang w:val="nl-NL"/>
                      </w:rPr>
                    </w:pPr>
                    <w:r w:rsidRPr="0038722F">
                      <w:rPr>
                        <w:rFonts w:ascii="Times New Roman" w:hAnsi="Times New Roman"/>
                        <w:lang w:val="nl-NL"/>
                      </w:rPr>
                      <w:t>- Đại diện Hội CMHS: Ban viên</w:t>
                    </w:r>
                  </w:p>
                </w:txbxContent>
              </v:textbox>
            </v:shape>
            <v:line id="Line 5" o:spid="_x0000_s1029" style="position:absolute;visibility:visible" from="5846,5801" to="6698,5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yOaMIAAADaAAAADwAAAGRycy9kb3ducmV2LnhtbESPQWsCMRSE74X+h/AK3mpWD0tZjSIF&#10;S0+ltRXx9tw8N0v3vSxJXNd/3xQKPQ4z8w2zXI/cqYFCbL0YmE0LUCS1t600Br4+t49PoGJCsdh5&#10;IQM3irBe3d8tsbL+Kh807FKjMkRihQZcSn2ldawdMcap70myd/aBMWUZGm0DXjOcOz0vilIztpIX&#10;HPb07Kj+3l3YwPGNwnAa2JXUHC5h/8L8Xs+NmTyMmwWoRGP6D/+1X62BEn6v5BugV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ByOaMIAAADaAAAADwAAAAAAAAAAAAAA&#10;AAChAgAAZHJzL2Rvd25yZXYueG1sUEsFBgAAAAAEAAQA+QAAAJADAAAAAA==&#10;">
              <v:stroke endarrow="block" endarrowwidth="narrow"/>
            </v:line>
            <v:line id="Line 6" o:spid="_x0000_s1030" style="position:absolute;rotation:11761771fd;visibility:visible" from="5847,6080" to="6699,6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8facEAAADaAAAADwAAAGRycy9kb3ducmV2LnhtbESPwWrDMBBE74X+g9hCLiWRE6gT3Cgm&#10;uGnItbE/YLE2lqm1MpYa238fFQo9DjPzhtnnk+3EnQbfOlawXiUgiGunW24UVOXncgfCB2SNnWNS&#10;MJOH/PD8tMdMu5G/6H4NjYgQ9hkqMCH0mZS+NmTRr1xPHL2bGyyGKIdG6gHHCLed3CRJKi22HBcM&#10;9lQYqr+vP1bB2Zw+5strWqXz6IoSzx7fwk6pxct0fAcRaAr/4b/2RSvYwu+VeAPk4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Lx9pwQAAANoAAAAPAAAAAAAAAAAAAAAA&#10;AKECAABkcnMvZG93bnJldi54bWxQSwUGAAAAAAQABAD5AAAAjwMAAAAA&#10;">
              <v:stroke dashstyle="dash" endarrow="block" endarrowwidth="narrow"/>
            </v:line>
            <v:shape id="Text Box 8" o:spid="_x0000_s1031" type="#_x0000_t202" style="position:absolute;left:5705;top:5421;width:1278;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style="mso-next-textbox:#Text Box 8">
                <w:txbxContent>
                  <w:p w14:paraId="2A2F17A9" w14:textId="77777777" w:rsidR="0090627B" w:rsidRDefault="0090627B" w:rsidP="0038722F">
                    <w:pPr>
                      <w:rPr>
                        <w:b/>
                        <w:i/>
                        <w:sz w:val="18"/>
                        <w:lang w:val="nl-NL"/>
                      </w:rPr>
                    </w:pPr>
                    <w:r>
                      <w:rPr>
                        <w:b/>
                        <w:i/>
                        <w:sz w:val="20"/>
                        <w:lang w:val="nl-NL"/>
                      </w:rPr>
                      <w:t xml:space="preserve">   </w:t>
                    </w:r>
                  </w:p>
                </w:txbxContent>
              </v:textbox>
            </v:shape>
            <v:shape id="Text Box 9" o:spid="_x0000_s1032" type="#_x0000_t202" style="position:absolute;left:5705;top:6080;width:1278;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style="mso-next-textbox:#Text Box 9">
                <w:txbxContent>
                  <w:p w14:paraId="2A1E2AF1" w14:textId="77777777" w:rsidR="0090627B" w:rsidRDefault="0090627B" w:rsidP="0038722F">
                    <w:pPr>
                      <w:rPr>
                        <w:b/>
                        <w:i/>
                        <w:sz w:val="18"/>
                        <w:lang w:val="nl-NL"/>
                      </w:rPr>
                    </w:pPr>
                    <w:r>
                      <w:rPr>
                        <w:b/>
                        <w:i/>
                        <w:sz w:val="20"/>
                        <w:lang w:val="nl-NL"/>
                      </w:rPr>
                      <w:t xml:space="preserve">  </w:t>
                    </w:r>
                  </w:p>
                </w:txbxContent>
              </v:textbox>
            </v:shape>
            <w10:anchorlock/>
          </v:group>
        </w:pict>
      </w:r>
    </w:p>
    <w:p w14:paraId="3519B17D" w14:textId="77777777" w:rsidR="0038722F" w:rsidRPr="00076D59" w:rsidRDefault="0038722F" w:rsidP="0096736F">
      <w:pPr>
        <w:jc w:val="both"/>
        <w:rPr>
          <w:rFonts w:ascii="Times New Roman" w:hAnsi="Times New Roman"/>
          <w:i/>
          <w:color w:val="000000" w:themeColor="text1"/>
          <w:szCs w:val="28"/>
          <w:lang w:val="vi-VN"/>
        </w:rPr>
      </w:pPr>
      <w:r w:rsidRPr="00076D59">
        <w:rPr>
          <w:rFonts w:ascii="Times New Roman" w:hAnsi="Times New Roman"/>
          <w:i/>
          <w:color w:val="000000" w:themeColor="text1"/>
          <w:szCs w:val="28"/>
          <w:lang w:val="vi-VN"/>
        </w:rPr>
        <w:t>* Phân công chỉ đạo:</w:t>
      </w:r>
    </w:p>
    <w:p w14:paraId="35BADBE2" w14:textId="77777777" w:rsidR="0038722F" w:rsidRPr="00076D59" w:rsidRDefault="0038722F" w:rsidP="0096736F">
      <w:pPr>
        <w:ind w:right="-428"/>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xml:space="preserve">-  Hiệu trưởng: Chỉ đạo chung; Kiểm tra, rà soát, đối chiếu dữ liệu </w:t>
      </w:r>
    </w:p>
    <w:p w14:paraId="5C922DEA" w14:textId="77777777" w:rsidR="0038722F" w:rsidRPr="00076D59" w:rsidRDefault="0038722F"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t>-  Phó HT:  Phụ trách công tác điều tra Tổng hợp số liệu, lập KHPC; Thông tin, báo cáo BCĐ PCGD xã</w:t>
      </w:r>
      <w:r w:rsidRPr="00076D59">
        <w:rPr>
          <w:rFonts w:ascii="Times New Roman" w:hAnsi="Times New Roman"/>
          <w:color w:val="000000" w:themeColor="text1"/>
          <w:szCs w:val="28"/>
        </w:rPr>
        <w:t>.</w:t>
      </w:r>
    </w:p>
    <w:p w14:paraId="6EF8486A" w14:textId="77777777" w:rsidR="0038722F" w:rsidRPr="00076D59" w:rsidRDefault="0038722F" w:rsidP="0096736F">
      <w:pPr>
        <w:jc w:val="both"/>
        <w:rPr>
          <w:rFonts w:ascii="Times New Roman" w:hAnsi="Times New Roman"/>
          <w:i/>
          <w:color w:val="000000" w:themeColor="text1"/>
          <w:spacing w:val="-8"/>
          <w:szCs w:val="28"/>
        </w:rPr>
      </w:pPr>
      <w:r w:rsidRPr="00076D59">
        <w:rPr>
          <w:rFonts w:ascii="Times New Roman" w:hAnsi="Times New Roman"/>
          <w:i/>
          <w:color w:val="000000" w:themeColor="text1"/>
          <w:spacing w:val="-8"/>
          <w:szCs w:val="28"/>
          <w:lang w:val="vi-VN"/>
        </w:rPr>
        <w:t>* Phân công phụ trách điều tra phổ cập các xóm:</w:t>
      </w:r>
    </w:p>
    <w:tbl>
      <w:tblPr>
        <w:tblW w:w="9786" w:type="dxa"/>
        <w:tblInd w:w="103" w:type="dxa"/>
        <w:tblLook w:val="0000" w:firstRow="0" w:lastRow="0" w:firstColumn="0" w:lastColumn="0" w:noHBand="0" w:noVBand="0"/>
      </w:tblPr>
      <w:tblGrid>
        <w:gridCol w:w="800"/>
        <w:gridCol w:w="2324"/>
        <w:gridCol w:w="4111"/>
        <w:gridCol w:w="2551"/>
      </w:tblGrid>
      <w:tr w:rsidR="00C84B3D" w:rsidRPr="00076D59" w14:paraId="652E6265" w14:textId="77777777" w:rsidTr="0061030F">
        <w:trPr>
          <w:trHeight w:val="1007"/>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45FF059D" w14:textId="77777777" w:rsidR="0038722F" w:rsidRPr="00076D59" w:rsidRDefault="0038722F"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TT</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14:paraId="638742A8" w14:textId="77777777" w:rsidR="0038722F" w:rsidRPr="00076D59" w:rsidRDefault="0038722F"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XÓM</w:t>
            </w:r>
          </w:p>
        </w:tc>
        <w:tc>
          <w:tcPr>
            <w:tcW w:w="4111" w:type="dxa"/>
            <w:tcBorders>
              <w:top w:val="single" w:sz="4" w:space="0" w:color="auto"/>
              <w:left w:val="nil"/>
              <w:bottom w:val="single" w:sz="4" w:space="0" w:color="auto"/>
              <w:right w:val="single" w:sz="4" w:space="0" w:color="000000"/>
            </w:tcBorders>
            <w:shd w:val="clear" w:color="auto" w:fill="auto"/>
            <w:vAlign w:val="center"/>
          </w:tcPr>
          <w:p w14:paraId="57151314" w14:textId="77777777" w:rsidR="0038722F" w:rsidRPr="00076D59" w:rsidRDefault="0038722F" w:rsidP="0096736F">
            <w:pPr>
              <w:jc w:val="both"/>
              <w:rPr>
                <w:rFonts w:ascii="Times New Roman" w:hAnsi="Times New Roman"/>
                <w:b/>
                <w:color w:val="000000" w:themeColor="text1"/>
                <w:szCs w:val="28"/>
                <w:lang w:val="sv-SE"/>
              </w:rPr>
            </w:pPr>
            <w:r w:rsidRPr="00076D59">
              <w:rPr>
                <w:rFonts w:ascii="Times New Roman" w:hAnsi="Times New Roman"/>
                <w:b/>
                <w:color w:val="000000" w:themeColor="text1"/>
                <w:szCs w:val="28"/>
                <w:lang w:val="sv-SE"/>
              </w:rPr>
              <w:t>HỌ TÊN NGƯỜI ĐIỀU TRA</w:t>
            </w:r>
          </w:p>
        </w:tc>
        <w:tc>
          <w:tcPr>
            <w:tcW w:w="2551" w:type="dxa"/>
            <w:tcBorders>
              <w:top w:val="single" w:sz="4" w:space="0" w:color="auto"/>
              <w:left w:val="single" w:sz="4" w:space="0" w:color="auto"/>
              <w:bottom w:val="single" w:sz="4" w:space="0" w:color="000000"/>
              <w:right w:val="single" w:sz="4" w:space="0" w:color="auto"/>
            </w:tcBorders>
            <w:shd w:val="clear" w:color="auto" w:fill="auto"/>
            <w:vAlign w:val="center"/>
          </w:tcPr>
          <w:p w14:paraId="5E89BD41" w14:textId="77777777" w:rsidR="0038722F" w:rsidRPr="00076D59" w:rsidRDefault="0038722F"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GHI CHÚ</w:t>
            </w:r>
          </w:p>
        </w:tc>
      </w:tr>
      <w:tr w:rsidR="00C84B3D" w:rsidRPr="00076D59" w14:paraId="604F3503" w14:textId="77777777" w:rsidTr="0061030F">
        <w:trPr>
          <w:trHeight w:val="375"/>
        </w:trPr>
        <w:tc>
          <w:tcPr>
            <w:tcW w:w="800" w:type="dxa"/>
            <w:tcBorders>
              <w:top w:val="nil"/>
              <w:left w:val="single" w:sz="4" w:space="0" w:color="auto"/>
              <w:bottom w:val="single" w:sz="4" w:space="0" w:color="auto"/>
              <w:right w:val="single" w:sz="4" w:space="0" w:color="auto"/>
            </w:tcBorders>
            <w:shd w:val="clear" w:color="auto" w:fill="auto"/>
            <w:noWrap/>
            <w:vAlign w:val="bottom"/>
          </w:tcPr>
          <w:p w14:paraId="3F81993A"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w:t>
            </w:r>
          </w:p>
        </w:tc>
        <w:tc>
          <w:tcPr>
            <w:tcW w:w="2324" w:type="dxa"/>
            <w:tcBorders>
              <w:top w:val="nil"/>
              <w:left w:val="nil"/>
              <w:bottom w:val="single" w:sz="4" w:space="0" w:color="auto"/>
              <w:right w:val="single" w:sz="4" w:space="0" w:color="auto"/>
            </w:tcBorders>
            <w:shd w:val="clear" w:color="auto" w:fill="auto"/>
            <w:noWrap/>
            <w:vAlign w:val="bottom"/>
          </w:tcPr>
          <w:p w14:paraId="69E02C6C"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Hải Trung </w:t>
            </w:r>
          </w:p>
        </w:tc>
        <w:tc>
          <w:tcPr>
            <w:tcW w:w="4111" w:type="dxa"/>
            <w:tcBorders>
              <w:top w:val="nil"/>
              <w:left w:val="nil"/>
              <w:bottom w:val="single" w:sz="4" w:space="0" w:color="auto"/>
              <w:right w:val="single" w:sz="4" w:space="0" w:color="auto"/>
            </w:tcBorders>
            <w:shd w:val="clear" w:color="auto" w:fill="auto"/>
            <w:noWrap/>
            <w:vAlign w:val="bottom"/>
          </w:tcPr>
          <w:p w14:paraId="581509B8" w14:textId="76571A3F" w:rsidR="0061030F" w:rsidRPr="00076D59" w:rsidRDefault="00414C1E"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Phạm Thị Loan</w:t>
            </w:r>
          </w:p>
        </w:tc>
        <w:tc>
          <w:tcPr>
            <w:tcW w:w="2551" w:type="dxa"/>
            <w:tcBorders>
              <w:top w:val="nil"/>
              <w:left w:val="nil"/>
              <w:bottom w:val="single" w:sz="4" w:space="0" w:color="auto"/>
              <w:right w:val="single" w:sz="4" w:space="0" w:color="auto"/>
            </w:tcBorders>
            <w:shd w:val="clear" w:color="auto" w:fill="auto"/>
            <w:noWrap/>
            <w:vAlign w:val="bottom"/>
          </w:tcPr>
          <w:p w14:paraId="3A22B38F" w14:textId="0696D049" w:rsidR="0061030F" w:rsidRPr="00076D59" w:rsidRDefault="0061030F" w:rsidP="0096736F">
            <w:pPr>
              <w:jc w:val="both"/>
              <w:rPr>
                <w:rFonts w:ascii="Times New Roman" w:hAnsi="Times New Roman"/>
                <w:color w:val="000000" w:themeColor="text1"/>
                <w:szCs w:val="28"/>
              </w:rPr>
            </w:pPr>
          </w:p>
        </w:tc>
      </w:tr>
      <w:tr w:rsidR="00C84B3D" w:rsidRPr="00076D59" w14:paraId="52865632" w14:textId="77777777" w:rsidTr="0061030F">
        <w:trPr>
          <w:trHeight w:val="375"/>
        </w:trPr>
        <w:tc>
          <w:tcPr>
            <w:tcW w:w="800" w:type="dxa"/>
            <w:tcBorders>
              <w:top w:val="nil"/>
              <w:left w:val="single" w:sz="4" w:space="0" w:color="auto"/>
              <w:bottom w:val="single" w:sz="4" w:space="0" w:color="auto"/>
              <w:right w:val="single" w:sz="4" w:space="0" w:color="auto"/>
            </w:tcBorders>
            <w:shd w:val="clear" w:color="auto" w:fill="auto"/>
            <w:noWrap/>
            <w:vAlign w:val="bottom"/>
          </w:tcPr>
          <w:p w14:paraId="59B1998B"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w:t>
            </w:r>
          </w:p>
        </w:tc>
        <w:tc>
          <w:tcPr>
            <w:tcW w:w="2324" w:type="dxa"/>
            <w:tcBorders>
              <w:top w:val="nil"/>
              <w:left w:val="nil"/>
              <w:bottom w:val="single" w:sz="4" w:space="0" w:color="auto"/>
              <w:right w:val="single" w:sz="4" w:space="0" w:color="auto"/>
            </w:tcBorders>
            <w:shd w:val="clear" w:color="auto" w:fill="auto"/>
            <w:noWrap/>
            <w:vAlign w:val="bottom"/>
          </w:tcPr>
          <w:p w14:paraId="0D5C4117"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Hải Bắc </w:t>
            </w:r>
          </w:p>
        </w:tc>
        <w:tc>
          <w:tcPr>
            <w:tcW w:w="4111" w:type="dxa"/>
            <w:tcBorders>
              <w:top w:val="nil"/>
              <w:left w:val="nil"/>
              <w:bottom w:val="single" w:sz="4" w:space="0" w:color="auto"/>
              <w:right w:val="single" w:sz="4" w:space="0" w:color="auto"/>
            </w:tcBorders>
            <w:shd w:val="clear" w:color="auto" w:fill="auto"/>
            <w:noWrap/>
            <w:vAlign w:val="bottom"/>
          </w:tcPr>
          <w:p w14:paraId="2739CFCC" w14:textId="0D3B654C" w:rsidR="0061030F" w:rsidRPr="00076D59" w:rsidRDefault="00414C1E"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Đậu Thị Vân</w:t>
            </w:r>
          </w:p>
        </w:tc>
        <w:tc>
          <w:tcPr>
            <w:tcW w:w="2551" w:type="dxa"/>
            <w:tcBorders>
              <w:top w:val="nil"/>
              <w:left w:val="nil"/>
              <w:bottom w:val="single" w:sz="4" w:space="0" w:color="auto"/>
              <w:right w:val="single" w:sz="4" w:space="0" w:color="auto"/>
            </w:tcBorders>
            <w:shd w:val="clear" w:color="auto" w:fill="auto"/>
            <w:noWrap/>
            <w:vAlign w:val="bottom"/>
          </w:tcPr>
          <w:p w14:paraId="6FE580AD" w14:textId="62C13B7C" w:rsidR="0061030F" w:rsidRPr="00076D59" w:rsidRDefault="0061030F" w:rsidP="0096736F">
            <w:pPr>
              <w:jc w:val="both"/>
              <w:rPr>
                <w:rFonts w:ascii="Times New Roman" w:hAnsi="Times New Roman"/>
                <w:color w:val="000000" w:themeColor="text1"/>
                <w:szCs w:val="28"/>
              </w:rPr>
            </w:pPr>
          </w:p>
        </w:tc>
      </w:tr>
      <w:tr w:rsidR="00C84B3D" w:rsidRPr="00076D59" w14:paraId="33266E51" w14:textId="77777777" w:rsidTr="0061030F">
        <w:trPr>
          <w:trHeight w:val="375"/>
        </w:trPr>
        <w:tc>
          <w:tcPr>
            <w:tcW w:w="800" w:type="dxa"/>
            <w:tcBorders>
              <w:top w:val="nil"/>
              <w:left w:val="single" w:sz="4" w:space="0" w:color="auto"/>
              <w:bottom w:val="single" w:sz="4" w:space="0" w:color="auto"/>
              <w:right w:val="single" w:sz="4" w:space="0" w:color="auto"/>
            </w:tcBorders>
            <w:shd w:val="clear" w:color="auto" w:fill="auto"/>
            <w:noWrap/>
            <w:vAlign w:val="bottom"/>
          </w:tcPr>
          <w:p w14:paraId="06A5A4FE"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w:t>
            </w:r>
          </w:p>
        </w:tc>
        <w:tc>
          <w:tcPr>
            <w:tcW w:w="2324" w:type="dxa"/>
            <w:tcBorders>
              <w:top w:val="nil"/>
              <w:left w:val="nil"/>
              <w:bottom w:val="single" w:sz="4" w:space="0" w:color="auto"/>
              <w:right w:val="single" w:sz="4" w:space="0" w:color="auto"/>
            </w:tcBorders>
            <w:shd w:val="clear" w:color="auto" w:fill="auto"/>
            <w:noWrap/>
            <w:vAlign w:val="bottom"/>
          </w:tcPr>
          <w:p w14:paraId="1BB75C2C"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Quyết Thành </w:t>
            </w:r>
          </w:p>
        </w:tc>
        <w:tc>
          <w:tcPr>
            <w:tcW w:w="4111" w:type="dxa"/>
            <w:tcBorders>
              <w:top w:val="nil"/>
              <w:left w:val="nil"/>
              <w:bottom w:val="single" w:sz="4" w:space="0" w:color="auto"/>
              <w:right w:val="single" w:sz="4" w:space="0" w:color="auto"/>
            </w:tcBorders>
            <w:shd w:val="clear" w:color="auto" w:fill="auto"/>
            <w:noWrap/>
            <w:vAlign w:val="bottom"/>
          </w:tcPr>
          <w:p w14:paraId="6457CACA" w14:textId="59B241F9" w:rsidR="0061030F" w:rsidRPr="00076D59" w:rsidRDefault="001D7EE7"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Nguyễn Thị Hiền</w:t>
            </w:r>
            <w:r w:rsidR="0061030F" w:rsidRPr="00076D59">
              <w:rPr>
                <w:rFonts w:ascii="Times New Roman" w:hAnsi="Times New Roman"/>
                <w:bCs/>
                <w:color w:val="000000" w:themeColor="text1"/>
                <w:szCs w:val="28"/>
              </w:rPr>
              <w:t xml:space="preserve"> </w:t>
            </w:r>
          </w:p>
        </w:tc>
        <w:tc>
          <w:tcPr>
            <w:tcW w:w="2551" w:type="dxa"/>
            <w:tcBorders>
              <w:top w:val="nil"/>
              <w:left w:val="nil"/>
              <w:bottom w:val="single" w:sz="4" w:space="0" w:color="auto"/>
              <w:right w:val="single" w:sz="4" w:space="0" w:color="auto"/>
            </w:tcBorders>
            <w:shd w:val="clear" w:color="auto" w:fill="auto"/>
            <w:noWrap/>
            <w:vAlign w:val="bottom"/>
          </w:tcPr>
          <w:p w14:paraId="170B9A2D" w14:textId="2A140261" w:rsidR="0061030F" w:rsidRPr="00076D59" w:rsidRDefault="0061030F" w:rsidP="0096736F">
            <w:pPr>
              <w:jc w:val="both"/>
              <w:rPr>
                <w:rFonts w:ascii="Times New Roman" w:hAnsi="Times New Roman"/>
                <w:color w:val="000000" w:themeColor="text1"/>
                <w:szCs w:val="28"/>
              </w:rPr>
            </w:pPr>
          </w:p>
        </w:tc>
      </w:tr>
      <w:tr w:rsidR="00C84B3D" w:rsidRPr="00076D59" w14:paraId="6D8BEA3E" w14:textId="77777777" w:rsidTr="0061030F">
        <w:trPr>
          <w:trHeight w:val="375"/>
        </w:trPr>
        <w:tc>
          <w:tcPr>
            <w:tcW w:w="800" w:type="dxa"/>
            <w:tcBorders>
              <w:top w:val="nil"/>
              <w:left w:val="single" w:sz="4" w:space="0" w:color="auto"/>
              <w:bottom w:val="single" w:sz="4" w:space="0" w:color="auto"/>
              <w:right w:val="single" w:sz="4" w:space="0" w:color="auto"/>
            </w:tcBorders>
            <w:shd w:val="clear" w:color="auto" w:fill="auto"/>
            <w:noWrap/>
            <w:vAlign w:val="bottom"/>
          </w:tcPr>
          <w:p w14:paraId="6462D537"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4</w:t>
            </w:r>
          </w:p>
        </w:tc>
        <w:tc>
          <w:tcPr>
            <w:tcW w:w="2324" w:type="dxa"/>
            <w:tcBorders>
              <w:top w:val="nil"/>
              <w:left w:val="nil"/>
              <w:bottom w:val="single" w:sz="4" w:space="0" w:color="auto"/>
              <w:right w:val="single" w:sz="4" w:space="0" w:color="auto"/>
            </w:tcBorders>
            <w:shd w:val="clear" w:color="auto" w:fill="auto"/>
            <w:noWrap/>
            <w:vAlign w:val="bottom"/>
          </w:tcPr>
          <w:p w14:paraId="3E9A9D3C"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Chiến Thắng</w:t>
            </w:r>
          </w:p>
        </w:tc>
        <w:tc>
          <w:tcPr>
            <w:tcW w:w="4111" w:type="dxa"/>
            <w:tcBorders>
              <w:top w:val="nil"/>
              <w:left w:val="nil"/>
              <w:bottom w:val="single" w:sz="4" w:space="0" w:color="auto"/>
              <w:right w:val="single" w:sz="4" w:space="0" w:color="auto"/>
            </w:tcBorders>
            <w:shd w:val="clear" w:color="auto" w:fill="auto"/>
            <w:noWrap/>
            <w:vAlign w:val="bottom"/>
          </w:tcPr>
          <w:p w14:paraId="4C8EE31C" w14:textId="05FF1E51" w:rsidR="0061030F" w:rsidRPr="00076D59" w:rsidRDefault="001D7EE7"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Cao Thị Vân</w:t>
            </w:r>
          </w:p>
        </w:tc>
        <w:tc>
          <w:tcPr>
            <w:tcW w:w="2551" w:type="dxa"/>
            <w:tcBorders>
              <w:top w:val="nil"/>
              <w:left w:val="nil"/>
              <w:bottom w:val="single" w:sz="4" w:space="0" w:color="auto"/>
              <w:right w:val="single" w:sz="4" w:space="0" w:color="auto"/>
            </w:tcBorders>
            <w:shd w:val="clear" w:color="auto" w:fill="auto"/>
            <w:noWrap/>
            <w:vAlign w:val="bottom"/>
          </w:tcPr>
          <w:p w14:paraId="20AB7A9F" w14:textId="5CAC0027" w:rsidR="0061030F" w:rsidRPr="00076D59" w:rsidRDefault="0061030F" w:rsidP="0096736F">
            <w:pPr>
              <w:jc w:val="both"/>
              <w:rPr>
                <w:rFonts w:ascii="Times New Roman" w:hAnsi="Times New Roman"/>
                <w:color w:val="000000" w:themeColor="text1"/>
                <w:szCs w:val="28"/>
              </w:rPr>
            </w:pPr>
          </w:p>
        </w:tc>
      </w:tr>
      <w:tr w:rsidR="00C84B3D" w:rsidRPr="00076D59" w14:paraId="55CC8271" w14:textId="77777777" w:rsidTr="0061030F">
        <w:trPr>
          <w:trHeight w:val="375"/>
        </w:trPr>
        <w:tc>
          <w:tcPr>
            <w:tcW w:w="800" w:type="dxa"/>
            <w:tcBorders>
              <w:top w:val="nil"/>
              <w:left w:val="single" w:sz="4" w:space="0" w:color="auto"/>
              <w:bottom w:val="single" w:sz="4" w:space="0" w:color="auto"/>
              <w:right w:val="single" w:sz="4" w:space="0" w:color="auto"/>
            </w:tcBorders>
            <w:shd w:val="clear" w:color="auto" w:fill="auto"/>
            <w:noWrap/>
            <w:vAlign w:val="bottom"/>
          </w:tcPr>
          <w:p w14:paraId="2BA64D7A"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5</w:t>
            </w:r>
          </w:p>
        </w:tc>
        <w:tc>
          <w:tcPr>
            <w:tcW w:w="2324" w:type="dxa"/>
            <w:tcBorders>
              <w:top w:val="nil"/>
              <w:left w:val="nil"/>
              <w:bottom w:val="single" w:sz="4" w:space="0" w:color="auto"/>
              <w:right w:val="single" w:sz="4" w:space="0" w:color="auto"/>
            </w:tcBorders>
            <w:shd w:val="clear" w:color="auto" w:fill="auto"/>
            <w:noWrap/>
            <w:vAlign w:val="bottom"/>
          </w:tcPr>
          <w:p w14:paraId="25F70C07"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Bắc Chiến Thắng</w:t>
            </w:r>
          </w:p>
        </w:tc>
        <w:tc>
          <w:tcPr>
            <w:tcW w:w="4111" w:type="dxa"/>
            <w:tcBorders>
              <w:top w:val="nil"/>
              <w:left w:val="nil"/>
              <w:bottom w:val="single" w:sz="4" w:space="0" w:color="auto"/>
              <w:right w:val="single" w:sz="4" w:space="0" w:color="auto"/>
            </w:tcBorders>
            <w:shd w:val="clear" w:color="auto" w:fill="auto"/>
            <w:noWrap/>
            <w:vAlign w:val="bottom"/>
          </w:tcPr>
          <w:p w14:paraId="11951FB1" w14:textId="2AC281FD" w:rsidR="0061030F" w:rsidRPr="00076D59" w:rsidRDefault="001D7EE7"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Đậu Thị Linh</w:t>
            </w:r>
          </w:p>
        </w:tc>
        <w:tc>
          <w:tcPr>
            <w:tcW w:w="2551" w:type="dxa"/>
            <w:tcBorders>
              <w:top w:val="nil"/>
              <w:left w:val="nil"/>
              <w:bottom w:val="single" w:sz="4" w:space="0" w:color="auto"/>
              <w:right w:val="single" w:sz="4" w:space="0" w:color="auto"/>
            </w:tcBorders>
            <w:shd w:val="clear" w:color="auto" w:fill="auto"/>
            <w:noWrap/>
            <w:vAlign w:val="bottom"/>
          </w:tcPr>
          <w:p w14:paraId="20ED9727" w14:textId="4D8ECBDB" w:rsidR="0061030F" w:rsidRPr="00076D59" w:rsidRDefault="0061030F" w:rsidP="0096736F">
            <w:pPr>
              <w:jc w:val="both"/>
              <w:rPr>
                <w:rFonts w:ascii="Times New Roman" w:hAnsi="Times New Roman"/>
                <w:color w:val="000000" w:themeColor="text1"/>
                <w:szCs w:val="28"/>
              </w:rPr>
            </w:pPr>
          </w:p>
        </w:tc>
      </w:tr>
      <w:tr w:rsidR="00C84B3D" w:rsidRPr="00076D59" w14:paraId="7C511E0B" w14:textId="77777777" w:rsidTr="0061030F">
        <w:trPr>
          <w:trHeight w:val="375"/>
        </w:trPr>
        <w:tc>
          <w:tcPr>
            <w:tcW w:w="800" w:type="dxa"/>
            <w:tcBorders>
              <w:top w:val="nil"/>
              <w:left w:val="single" w:sz="4" w:space="0" w:color="auto"/>
              <w:bottom w:val="single" w:sz="4" w:space="0" w:color="auto"/>
              <w:right w:val="single" w:sz="4" w:space="0" w:color="auto"/>
            </w:tcBorders>
            <w:shd w:val="clear" w:color="auto" w:fill="auto"/>
            <w:noWrap/>
            <w:vAlign w:val="bottom"/>
          </w:tcPr>
          <w:p w14:paraId="21B509A3"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6</w:t>
            </w:r>
          </w:p>
        </w:tc>
        <w:tc>
          <w:tcPr>
            <w:tcW w:w="2324" w:type="dxa"/>
            <w:tcBorders>
              <w:top w:val="nil"/>
              <w:left w:val="nil"/>
              <w:bottom w:val="single" w:sz="4" w:space="0" w:color="auto"/>
              <w:right w:val="single" w:sz="4" w:space="0" w:color="auto"/>
            </w:tcBorders>
            <w:shd w:val="clear" w:color="auto" w:fill="auto"/>
            <w:noWrap/>
            <w:vAlign w:val="bottom"/>
          </w:tcPr>
          <w:p w14:paraId="393F6ADD"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Hải Nam</w:t>
            </w:r>
          </w:p>
        </w:tc>
        <w:tc>
          <w:tcPr>
            <w:tcW w:w="4111" w:type="dxa"/>
            <w:tcBorders>
              <w:top w:val="nil"/>
              <w:left w:val="nil"/>
              <w:bottom w:val="single" w:sz="4" w:space="0" w:color="auto"/>
              <w:right w:val="single" w:sz="4" w:space="0" w:color="auto"/>
            </w:tcBorders>
            <w:shd w:val="clear" w:color="auto" w:fill="auto"/>
            <w:noWrap/>
            <w:vAlign w:val="bottom"/>
          </w:tcPr>
          <w:p w14:paraId="50F3600C" w14:textId="4E71E9EF" w:rsidR="0061030F" w:rsidRPr="00076D59" w:rsidRDefault="001D7EE7"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Cao Thị Phương</w:t>
            </w:r>
          </w:p>
        </w:tc>
        <w:tc>
          <w:tcPr>
            <w:tcW w:w="2551" w:type="dxa"/>
            <w:tcBorders>
              <w:top w:val="nil"/>
              <w:left w:val="nil"/>
              <w:bottom w:val="single" w:sz="4" w:space="0" w:color="auto"/>
              <w:right w:val="single" w:sz="4" w:space="0" w:color="auto"/>
            </w:tcBorders>
            <w:shd w:val="clear" w:color="auto" w:fill="auto"/>
            <w:noWrap/>
          </w:tcPr>
          <w:p w14:paraId="23B89C4E" w14:textId="7A2F7BC7" w:rsidR="0061030F" w:rsidRPr="00076D59" w:rsidRDefault="0061030F" w:rsidP="0096736F">
            <w:pPr>
              <w:jc w:val="both"/>
              <w:rPr>
                <w:rFonts w:ascii="Times New Roman" w:hAnsi="Times New Roman"/>
                <w:color w:val="000000" w:themeColor="text1"/>
                <w:szCs w:val="28"/>
              </w:rPr>
            </w:pPr>
          </w:p>
        </w:tc>
      </w:tr>
      <w:tr w:rsidR="00C84B3D" w:rsidRPr="00076D59" w14:paraId="474FC088" w14:textId="77777777" w:rsidTr="0061030F">
        <w:trPr>
          <w:trHeight w:val="375"/>
        </w:trPr>
        <w:tc>
          <w:tcPr>
            <w:tcW w:w="800" w:type="dxa"/>
            <w:tcBorders>
              <w:top w:val="nil"/>
              <w:left w:val="single" w:sz="4" w:space="0" w:color="auto"/>
              <w:bottom w:val="single" w:sz="4" w:space="0" w:color="auto"/>
              <w:right w:val="single" w:sz="4" w:space="0" w:color="auto"/>
            </w:tcBorders>
            <w:shd w:val="clear" w:color="auto" w:fill="auto"/>
            <w:noWrap/>
            <w:vAlign w:val="bottom"/>
          </w:tcPr>
          <w:p w14:paraId="4EFA97A9"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7</w:t>
            </w:r>
          </w:p>
        </w:tc>
        <w:tc>
          <w:tcPr>
            <w:tcW w:w="2324" w:type="dxa"/>
            <w:tcBorders>
              <w:top w:val="nil"/>
              <w:left w:val="nil"/>
              <w:bottom w:val="single" w:sz="4" w:space="0" w:color="auto"/>
              <w:right w:val="single" w:sz="4" w:space="0" w:color="auto"/>
            </w:tcBorders>
            <w:shd w:val="clear" w:color="auto" w:fill="auto"/>
            <w:noWrap/>
            <w:vAlign w:val="bottom"/>
          </w:tcPr>
          <w:p w14:paraId="7E991E69"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Hải Đông</w:t>
            </w:r>
          </w:p>
        </w:tc>
        <w:tc>
          <w:tcPr>
            <w:tcW w:w="4111" w:type="dxa"/>
            <w:tcBorders>
              <w:top w:val="nil"/>
              <w:left w:val="nil"/>
              <w:bottom w:val="single" w:sz="4" w:space="0" w:color="auto"/>
              <w:right w:val="single" w:sz="4" w:space="0" w:color="auto"/>
            </w:tcBorders>
            <w:shd w:val="clear" w:color="auto" w:fill="auto"/>
            <w:noWrap/>
            <w:vAlign w:val="bottom"/>
          </w:tcPr>
          <w:p w14:paraId="53309130" w14:textId="4372AE30" w:rsidR="0061030F" w:rsidRPr="00076D59" w:rsidRDefault="001D7EE7"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Bùi Thị Sơn</w:t>
            </w:r>
          </w:p>
        </w:tc>
        <w:tc>
          <w:tcPr>
            <w:tcW w:w="2551" w:type="dxa"/>
            <w:tcBorders>
              <w:top w:val="nil"/>
              <w:left w:val="nil"/>
              <w:bottom w:val="single" w:sz="4" w:space="0" w:color="auto"/>
              <w:right w:val="single" w:sz="4" w:space="0" w:color="auto"/>
            </w:tcBorders>
            <w:shd w:val="clear" w:color="auto" w:fill="auto"/>
            <w:noWrap/>
          </w:tcPr>
          <w:p w14:paraId="093EBFC6" w14:textId="0AAC7EBA" w:rsidR="0061030F" w:rsidRPr="00076D59" w:rsidRDefault="0061030F" w:rsidP="0096736F">
            <w:pPr>
              <w:jc w:val="both"/>
              <w:rPr>
                <w:rFonts w:ascii="Times New Roman" w:hAnsi="Times New Roman"/>
                <w:color w:val="000000" w:themeColor="text1"/>
                <w:szCs w:val="28"/>
              </w:rPr>
            </w:pPr>
          </w:p>
        </w:tc>
      </w:tr>
      <w:tr w:rsidR="00C84B3D" w:rsidRPr="00076D59" w14:paraId="6DAAC69F" w14:textId="77777777" w:rsidTr="0061030F">
        <w:trPr>
          <w:trHeight w:val="375"/>
        </w:trPr>
        <w:tc>
          <w:tcPr>
            <w:tcW w:w="800" w:type="dxa"/>
            <w:tcBorders>
              <w:top w:val="nil"/>
              <w:left w:val="single" w:sz="4" w:space="0" w:color="auto"/>
              <w:bottom w:val="single" w:sz="4" w:space="0" w:color="auto"/>
              <w:right w:val="single" w:sz="4" w:space="0" w:color="auto"/>
            </w:tcBorders>
            <w:shd w:val="clear" w:color="auto" w:fill="auto"/>
            <w:noWrap/>
            <w:vAlign w:val="bottom"/>
          </w:tcPr>
          <w:p w14:paraId="599A04AF"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8</w:t>
            </w:r>
          </w:p>
        </w:tc>
        <w:tc>
          <w:tcPr>
            <w:tcW w:w="2324" w:type="dxa"/>
            <w:tcBorders>
              <w:top w:val="nil"/>
              <w:left w:val="nil"/>
              <w:bottom w:val="single" w:sz="4" w:space="0" w:color="auto"/>
              <w:right w:val="single" w:sz="4" w:space="0" w:color="auto"/>
            </w:tcBorders>
            <w:shd w:val="clear" w:color="auto" w:fill="auto"/>
            <w:noWrap/>
            <w:vAlign w:val="bottom"/>
          </w:tcPr>
          <w:p w14:paraId="04B2A144" w14:textId="77777777" w:rsidR="0061030F" w:rsidRPr="00076D59" w:rsidRDefault="0061030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Quyết Thắng</w:t>
            </w:r>
          </w:p>
        </w:tc>
        <w:tc>
          <w:tcPr>
            <w:tcW w:w="4111" w:type="dxa"/>
            <w:tcBorders>
              <w:top w:val="nil"/>
              <w:left w:val="nil"/>
              <w:bottom w:val="single" w:sz="4" w:space="0" w:color="auto"/>
              <w:right w:val="single" w:sz="4" w:space="0" w:color="auto"/>
            </w:tcBorders>
            <w:shd w:val="clear" w:color="auto" w:fill="auto"/>
            <w:noWrap/>
            <w:vAlign w:val="bottom"/>
          </w:tcPr>
          <w:p w14:paraId="53E17290" w14:textId="2099EF5D" w:rsidR="0061030F" w:rsidRPr="00076D59" w:rsidRDefault="001D7EE7"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Đoàn Thị Thu Hiền</w:t>
            </w:r>
          </w:p>
        </w:tc>
        <w:tc>
          <w:tcPr>
            <w:tcW w:w="2551" w:type="dxa"/>
            <w:tcBorders>
              <w:top w:val="nil"/>
              <w:left w:val="nil"/>
              <w:bottom w:val="single" w:sz="4" w:space="0" w:color="auto"/>
              <w:right w:val="single" w:sz="4" w:space="0" w:color="auto"/>
            </w:tcBorders>
            <w:shd w:val="clear" w:color="auto" w:fill="auto"/>
            <w:noWrap/>
          </w:tcPr>
          <w:p w14:paraId="0AF4D562" w14:textId="16865BBF" w:rsidR="0061030F" w:rsidRPr="00076D59" w:rsidRDefault="0061030F" w:rsidP="0096736F">
            <w:pPr>
              <w:jc w:val="both"/>
              <w:rPr>
                <w:rFonts w:ascii="Times New Roman" w:hAnsi="Times New Roman"/>
                <w:color w:val="000000" w:themeColor="text1"/>
                <w:szCs w:val="28"/>
              </w:rPr>
            </w:pPr>
          </w:p>
        </w:tc>
      </w:tr>
    </w:tbl>
    <w:p w14:paraId="4B92C08A" w14:textId="527B2378" w:rsidR="0038722F" w:rsidRPr="00076D59" w:rsidRDefault="0061030F" w:rsidP="0096736F">
      <w:pPr>
        <w:tabs>
          <w:tab w:val="left" w:pos="567"/>
        </w:tabs>
        <w:jc w:val="both"/>
        <w:rPr>
          <w:rFonts w:ascii="Times New Roman" w:hAnsi="Times New Roman"/>
          <w:color w:val="000000" w:themeColor="text1"/>
          <w:szCs w:val="28"/>
        </w:rPr>
      </w:pPr>
      <w:r w:rsidRPr="00076D59">
        <w:rPr>
          <w:rFonts w:ascii="Times New Roman" w:hAnsi="Times New Roman"/>
          <w:color w:val="000000" w:themeColor="text1"/>
          <w:szCs w:val="28"/>
        </w:rPr>
        <w:tab/>
      </w:r>
      <w:r w:rsidR="00D162AD" w:rsidRPr="00076D59">
        <w:rPr>
          <w:rFonts w:ascii="Times New Roman" w:hAnsi="Times New Roman"/>
          <w:color w:val="000000" w:themeColor="text1"/>
          <w:szCs w:val="28"/>
        </w:rPr>
        <w:t xml:space="preserve">Đ/c </w:t>
      </w:r>
      <w:r w:rsidRPr="00076D59">
        <w:rPr>
          <w:rFonts w:ascii="Times New Roman" w:hAnsi="Times New Roman"/>
          <w:color w:val="000000" w:themeColor="text1"/>
          <w:szCs w:val="28"/>
        </w:rPr>
        <w:t>Ngô Thị Oanh</w:t>
      </w:r>
      <w:r w:rsidR="00CA1E83" w:rsidRPr="00076D59">
        <w:rPr>
          <w:rFonts w:ascii="Times New Roman" w:hAnsi="Times New Roman"/>
          <w:color w:val="000000" w:themeColor="text1"/>
          <w:szCs w:val="28"/>
        </w:rPr>
        <w:t xml:space="preserve">, </w:t>
      </w:r>
      <w:r w:rsidR="00414C1E" w:rsidRPr="00076D59">
        <w:rPr>
          <w:rFonts w:ascii="Times New Roman" w:hAnsi="Times New Roman"/>
          <w:color w:val="000000" w:themeColor="text1"/>
          <w:szCs w:val="28"/>
        </w:rPr>
        <w:t>Nguyền Thị Lưu</w:t>
      </w:r>
      <w:r w:rsidR="00CA1E83"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 xml:space="preserve">phối hợp </w:t>
      </w:r>
      <w:r w:rsidR="0038722F" w:rsidRPr="00076D59">
        <w:rPr>
          <w:rFonts w:ascii="Times New Roman" w:hAnsi="Times New Roman"/>
          <w:color w:val="000000" w:themeColor="text1"/>
          <w:szCs w:val="28"/>
        </w:rPr>
        <w:t>nhập dữ liệu vào phần mềm</w:t>
      </w:r>
      <w:r w:rsidR="00D162AD" w:rsidRPr="00076D59">
        <w:rPr>
          <w:rFonts w:ascii="Times New Roman" w:hAnsi="Times New Roman"/>
          <w:color w:val="000000" w:themeColor="text1"/>
          <w:szCs w:val="28"/>
        </w:rPr>
        <w:t>.</w:t>
      </w:r>
      <w:r w:rsidR="0038722F" w:rsidRPr="00076D59">
        <w:rPr>
          <w:rFonts w:ascii="Times New Roman" w:hAnsi="Times New Roman"/>
          <w:color w:val="000000" w:themeColor="text1"/>
          <w:szCs w:val="28"/>
        </w:rPr>
        <w:t xml:space="preserve"> Bộ phận còn lại: </w:t>
      </w:r>
      <w:r w:rsidRPr="00076D59">
        <w:rPr>
          <w:rFonts w:ascii="Times New Roman" w:hAnsi="Times New Roman"/>
          <w:color w:val="000000" w:themeColor="text1"/>
          <w:szCs w:val="28"/>
        </w:rPr>
        <w:t>Trương Khánh Hoa</w:t>
      </w:r>
      <w:r w:rsidR="0038722F" w:rsidRPr="00076D59">
        <w:rPr>
          <w:rFonts w:ascii="Times New Roman" w:hAnsi="Times New Roman"/>
          <w:bCs/>
          <w:color w:val="000000" w:themeColor="text1"/>
          <w:szCs w:val="28"/>
        </w:rPr>
        <w:t xml:space="preserve">, </w:t>
      </w:r>
      <w:r w:rsidR="00CA1E83" w:rsidRPr="00076D59">
        <w:rPr>
          <w:rFonts w:ascii="Times New Roman" w:hAnsi="Times New Roman"/>
          <w:bCs/>
          <w:color w:val="000000" w:themeColor="text1"/>
          <w:szCs w:val="28"/>
        </w:rPr>
        <w:t xml:space="preserve">Hoàng Thị Thúy; Nguyễn Thị </w:t>
      </w:r>
      <w:r w:rsidR="00414C1E" w:rsidRPr="00076D59">
        <w:rPr>
          <w:rFonts w:ascii="Times New Roman" w:hAnsi="Times New Roman"/>
          <w:bCs/>
          <w:color w:val="000000" w:themeColor="text1"/>
          <w:szCs w:val="28"/>
        </w:rPr>
        <w:t>Ngọ</w:t>
      </w:r>
      <w:r w:rsidR="0038722F" w:rsidRPr="00076D59">
        <w:rPr>
          <w:rFonts w:ascii="Times New Roman" w:hAnsi="Times New Roman"/>
          <w:color w:val="000000" w:themeColor="text1"/>
          <w:szCs w:val="28"/>
        </w:rPr>
        <w:t>…  nhập HS lớp 1 và cập nhật thông tin ở sổ đăng bộ; sổ phổ cập, …</w:t>
      </w:r>
    </w:p>
    <w:p w14:paraId="57F154DC" w14:textId="56E60157" w:rsidR="007E72CF" w:rsidRPr="00076D59" w:rsidRDefault="007E72CF" w:rsidP="0096736F">
      <w:pPr>
        <w:tabs>
          <w:tab w:val="left" w:pos="567"/>
        </w:tabs>
        <w:jc w:val="both"/>
        <w:rPr>
          <w:rFonts w:ascii="Times New Roman" w:hAnsi="Times New Roman"/>
          <w:color w:val="000000" w:themeColor="text1"/>
          <w:szCs w:val="28"/>
        </w:rPr>
      </w:pPr>
      <w:r w:rsidRPr="00076D59">
        <w:rPr>
          <w:rFonts w:ascii="Times New Roman" w:hAnsi="Times New Roman"/>
          <w:color w:val="000000" w:themeColor="text1"/>
          <w:szCs w:val="28"/>
        </w:rPr>
        <w:t xml:space="preserve">        Cô Cao Thị Phương</w:t>
      </w:r>
      <w:r w:rsidR="00D162AD"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 GV tin phối hợp xử lí số liệu ở phần mềm.</w:t>
      </w:r>
    </w:p>
    <w:p w14:paraId="300421D9" w14:textId="04265EF6" w:rsidR="00742AE6" w:rsidRPr="00076D59" w:rsidRDefault="00CD450B" w:rsidP="0096736F">
      <w:pPr>
        <w:tabs>
          <w:tab w:val="left" w:pos="567"/>
        </w:tabs>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ab/>
      </w:r>
      <w:r w:rsidR="0096736F" w:rsidRPr="00076D59">
        <w:rPr>
          <w:rFonts w:ascii="Times New Roman" w:hAnsi="Times New Roman"/>
          <w:color w:val="000000" w:themeColor="text1"/>
          <w:szCs w:val="28"/>
        </w:rPr>
        <w:t xml:space="preserve">11.4. </w:t>
      </w:r>
      <w:r w:rsidR="00742AE6" w:rsidRPr="00076D59">
        <w:rPr>
          <w:rFonts w:ascii="Times New Roman" w:hAnsi="Times New Roman"/>
          <w:color w:val="000000" w:themeColor="text1"/>
          <w:szCs w:val="28"/>
        </w:rPr>
        <w:t>Biện pháp thực hiện</w:t>
      </w:r>
      <w:r w:rsidR="0090627B" w:rsidRPr="00076D59">
        <w:rPr>
          <w:rFonts w:ascii="Times New Roman" w:hAnsi="Times New Roman"/>
          <w:color w:val="000000" w:themeColor="text1"/>
          <w:szCs w:val="28"/>
        </w:rPr>
        <w:t>:</w:t>
      </w:r>
    </w:p>
    <w:p w14:paraId="3617C9BD" w14:textId="21FA0AAF" w:rsidR="00742AE6" w:rsidRPr="00076D59" w:rsidRDefault="00742AE6" w:rsidP="0096736F">
      <w:pPr>
        <w:shd w:val="clear" w:color="auto" w:fill="FFFFFF"/>
        <w:ind w:firstLine="720"/>
        <w:jc w:val="both"/>
        <w:rPr>
          <w:rFonts w:ascii="Times New Roman" w:hAnsi="Times New Roman"/>
          <w:b/>
          <w:color w:val="000000" w:themeColor="text1"/>
          <w:lang w:val="pt-BR"/>
        </w:rPr>
      </w:pPr>
      <w:r w:rsidRPr="00076D59">
        <w:rPr>
          <w:rFonts w:ascii="Times New Roman" w:hAnsi="Times New Roman"/>
          <w:color w:val="000000" w:themeColor="text1"/>
          <w:lang w:val="pt-BR"/>
        </w:rPr>
        <w:t>1</w:t>
      </w:r>
      <w:r w:rsidR="0096736F" w:rsidRPr="00076D59">
        <w:rPr>
          <w:rFonts w:ascii="Times New Roman" w:hAnsi="Times New Roman"/>
          <w:color w:val="000000" w:themeColor="text1"/>
          <w:lang w:val="pt-BR"/>
        </w:rPr>
        <w:t>1.4.1.</w:t>
      </w:r>
      <w:r w:rsidRPr="00076D59">
        <w:rPr>
          <w:rFonts w:ascii="Times New Roman" w:hAnsi="Times New Roman"/>
          <w:color w:val="000000" w:themeColor="text1"/>
          <w:lang w:val="pt-BR"/>
        </w:rPr>
        <w:t xml:space="preserve"> Tăng cường sự lãnh đạo của Đảng và chính quyền các cấp</w:t>
      </w:r>
      <w:r w:rsidR="0090627B" w:rsidRPr="00076D59">
        <w:rPr>
          <w:rFonts w:ascii="Times New Roman" w:hAnsi="Times New Roman"/>
          <w:b/>
          <w:color w:val="000000" w:themeColor="text1"/>
          <w:lang w:val="pt-BR"/>
        </w:rPr>
        <w:t>.</w:t>
      </w:r>
      <w:r w:rsidRPr="00076D59">
        <w:rPr>
          <w:rFonts w:ascii="Times New Roman" w:hAnsi="Times New Roman"/>
          <w:b/>
          <w:color w:val="000000" w:themeColor="text1"/>
          <w:lang w:val="pt-BR"/>
        </w:rPr>
        <w:t xml:space="preserve">  </w:t>
      </w:r>
    </w:p>
    <w:p w14:paraId="49A3310D" w14:textId="77777777" w:rsidR="00742AE6"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Tăng cường sự lãnh đạo, chỉ đạo của cấp ủy Đảng, chính quyền các cấp, sự tham gia của các ban ngành, đoàn thể, quán triệt mục tiêu, nhiệm vụ, chỉ tiêu PCGDTH-XMC. Tăng cường chỉ đạo thực hiện, đưa công tác PCGDTH mức độ 3; Xóa mù chữ đạt mức độ 2 vào Nghị quyết của Đảng bộ, của Hội đồng nhân dân và Uỷ ban nhân dân.          </w:t>
      </w:r>
    </w:p>
    <w:p w14:paraId="149D8DF3" w14:textId="4E2016A9" w:rsidR="00742AE6" w:rsidRPr="00076D59" w:rsidRDefault="0096736F" w:rsidP="0096736F">
      <w:pPr>
        <w:shd w:val="clear" w:color="auto" w:fill="FFFFFF"/>
        <w:ind w:firstLine="720"/>
        <w:jc w:val="both"/>
        <w:rPr>
          <w:rFonts w:ascii="Times New Roman" w:hAnsi="Times New Roman"/>
          <w:color w:val="000000" w:themeColor="text1"/>
          <w:sz w:val="26"/>
          <w:lang w:val="pt-BR"/>
        </w:rPr>
      </w:pPr>
      <w:r w:rsidRPr="00076D59">
        <w:rPr>
          <w:rFonts w:ascii="Times New Roman" w:hAnsi="Times New Roman"/>
          <w:color w:val="000000" w:themeColor="text1"/>
          <w:lang w:val="pt-BR"/>
        </w:rPr>
        <w:t>11.4.</w:t>
      </w:r>
      <w:r w:rsidR="00742AE6" w:rsidRPr="00076D59">
        <w:rPr>
          <w:rFonts w:ascii="Times New Roman" w:hAnsi="Times New Roman"/>
          <w:color w:val="000000" w:themeColor="text1"/>
          <w:lang w:val="pt-BR"/>
        </w:rPr>
        <w:t xml:space="preserve">2. Đẩy mạnh công tác tuyên truyền, nâng cao nhận thức về công tác </w:t>
      </w:r>
      <w:r w:rsidR="00742AE6" w:rsidRPr="00076D59">
        <w:rPr>
          <w:rFonts w:ascii="Times New Roman" w:hAnsi="Times New Roman"/>
          <w:color w:val="000000" w:themeColor="text1"/>
          <w:sz w:val="26"/>
          <w:lang w:val="pt-BR"/>
        </w:rPr>
        <w:t>PCGDTH-XMC:</w:t>
      </w:r>
    </w:p>
    <w:p w14:paraId="7B5B6F07" w14:textId="4B5AB6B0" w:rsidR="00742AE6" w:rsidRPr="00076D59" w:rsidRDefault="0096736F"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w:t>
      </w:r>
      <w:r w:rsidRPr="00076D59">
        <w:rPr>
          <w:rFonts w:ascii="Times New Roman" w:hAnsi="Times New Roman"/>
          <w:color w:val="000000" w:themeColor="text1"/>
          <w:lang w:val="pt-BR"/>
        </w:rPr>
        <w:tab/>
      </w:r>
      <w:r w:rsidR="00742AE6" w:rsidRPr="00076D59">
        <w:rPr>
          <w:rFonts w:ascii="Times New Roman" w:hAnsi="Times New Roman"/>
          <w:color w:val="000000" w:themeColor="text1"/>
          <w:lang w:val="pt-BR"/>
        </w:rPr>
        <w:t xml:space="preserve"> Đẩy mạnh công tác tuyên truyền nâng cao nhận thức, trách nhiệm cho các đoàn thể, gia đình và cộng đồng về chủ trương, mục đích, ý nghĩa PCGDTH-XMC trong nâng cao chất lượng giáo dục tiểu học và phát triển nguồn nhân lực.</w:t>
      </w:r>
    </w:p>
    <w:p w14:paraId="2FB52C23" w14:textId="43FA22E4" w:rsidR="00742AE6" w:rsidRPr="00076D59" w:rsidRDefault="0096736F"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w:t>
      </w:r>
      <w:r w:rsidRPr="00076D59">
        <w:rPr>
          <w:rFonts w:ascii="Times New Roman" w:hAnsi="Times New Roman"/>
          <w:color w:val="000000" w:themeColor="text1"/>
          <w:lang w:val="pt-BR"/>
        </w:rPr>
        <w:tab/>
      </w:r>
      <w:r w:rsidR="00742AE6" w:rsidRPr="00076D59">
        <w:rPr>
          <w:rFonts w:ascii="Times New Roman" w:hAnsi="Times New Roman"/>
          <w:color w:val="000000" w:themeColor="text1"/>
          <w:lang w:val="pt-BR"/>
        </w:rPr>
        <w:t>Tổ chức thực hiện đa dạng các hình thức tuyên truyền như: Thông qua</w:t>
      </w:r>
      <w:r w:rsidRPr="00076D59">
        <w:rPr>
          <w:rFonts w:ascii="Times New Roman" w:hAnsi="Times New Roman"/>
          <w:color w:val="000000" w:themeColor="text1"/>
          <w:lang w:val="pt-BR"/>
        </w:rPr>
        <w:t xml:space="preserve"> loa phát thanh </w:t>
      </w:r>
      <w:r w:rsidR="00742AE6" w:rsidRPr="00076D59">
        <w:rPr>
          <w:rFonts w:ascii="Times New Roman" w:hAnsi="Times New Roman"/>
          <w:color w:val="000000" w:themeColor="text1"/>
          <w:lang w:val="pt-BR"/>
        </w:rPr>
        <w:t>của xã, tổ chức các hội nghị để phổ biến các nội dung của kế hoạch PCGDTH-XMC đến tận từng phụ huynh học sinh và cộng đồng.</w:t>
      </w:r>
    </w:p>
    <w:p w14:paraId="7079F7D7" w14:textId="28CDB138" w:rsidR="0096736F" w:rsidRPr="00076D59" w:rsidRDefault="0096736F" w:rsidP="0096736F">
      <w:pPr>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w:t>
      </w:r>
      <w:r w:rsidRPr="00076D59">
        <w:rPr>
          <w:rFonts w:ascii="Times New Roman" w:hAnsi="Times New Roman"/>
          <w:b/>
          <w:color w:val="000000" w:themeColor="text1"/>
          <w:lang w:val="pt-BR"/>
        </w:rPr>
        <w:tab/>
      </w:r>
      <w:r w:rsidRPr="00076D59">
        <w:rPr>
          <w:rFonts w:ascii="Times New Roman" w:hAnsi="Times New Roman"/>
          <w:color w:val="000000" w:themeColor="text1"/>
          <w:lang w:val="pt-BR"/>
        </w:rPr>
        <w:t xml:space="preserve"> Phối hợp với phụ nữ xã, trạm y tế, ban dân số nắm chắc số trẻ sinh từng tháng của từng xóm. Giáo viên được phân công phụ trách các khối xóm phối hợp với giáo viên THCS, giáo viên MN, công tác viên dân số của khối xóm mình phụ trách bổ sung điều tra, cập nhật diễn biến về dân số, số liệu dân số mù chữ...</w:t>
      </w:r>
    </w:p>
    <w:p w14:paraId="1225F3E9" w14:textId="52CCF04A" w:rsidR="0096736F" w:rsidRPr="00076D59" w:rsidRDefault="0096736F" w:rsidP="0096736F">
      <w:pPr>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w:t>
      </w:r>
      <w:r w:rsidRPr="00076D59">
        <w:rPr>
          <w:rFonts w:ascii="Times New Roman" w:hAnsi="Times New Roman"/>
          <w:b/>
          <w:color w:val="000000" w:themeColor="text1"/>
          <w:lang w:val="pt-BR"/>
        </w:rPr>
        <w:tab/>
      </w:r>
      <w:r w:rsidRPr="00076D59">
        <w:rPr>
          <w:rFonts w:ascii="Times New Roman" w:hAnsi="Times New Roman"/>
          <w:color w:val="000000" w:themeColor="text1"/>
          <w:lang w:val="pt-BR"/>
        </w:rPr>
        <w:t>Hàng tháng, hàng kỳ bổ sung số trẻ sinh và diễn biến dân số vào sổ điều tra gốc và phần mềm phổ cập đảm bảo tính chính xác kịp thời.</w:t>
      </w:r>
    </w:p>
    <w:p w14:paraId="550AEE69" w14:textId="07EAE0EF" w:rsidR="0096736F" w:rsidRPr="00076D59" w:rsidRDefault="0096736F" w:rsidP="0096736F">
      <w:pPr>
        <w:jc w:val="both"/>
        <w:rPr>
          <w:rFonts w:ascii="Times New Roman" w:hAnsi="Times New Roman"/>
          <w:color w:val="000000" w:themeColor="text1"/>
          <w:lang w:val="pt-BR"/>
        </w:rPr>
      </w:pPr>
      <w:r w:rsidRPr="00076D59">
        <w:rPr>
          <w:rFonts w:ascii="Times New Roman" w:hAnsi="Times New Roman"/>
          <w:b/>
          <w:color w:val="000000" w:themeColor="text1"/>
          <w:lang w:val="pt-BR"/>
        </w:rPr>
        <w:t xml:space="preserve">      </w:t>
      </w:r>
      <w:r w:rsidRPr="00076D59">
        <w:rPr>
          <w:rFonts w:ascii="Times New Roman" w:hAnsi="Times New Roman"/>
          <w:b/>
          <w:color w:val="000000" w:themeColor="text1"/>
          <w:lang w:val="pt-BR"/>
        </w:rPr>
        <w:tab/>
      </w:r>
      <w:r w:rsidRPr="00076D59">
        <w:rPr>
          <w:rFonts w:ascii="Times New Roman" w:hAnsi="Times New Roman"/>
          <w:color w:val="000000" w:themeColor="text1"/>
          <w:lang w:val="pt-BR"/>
        </w:rPr>
        <w:t>Ban giám hiệu nhà trường phối hợp với trường Mầm non để tuyển sinh lớp 1 vào tháng 8 năm 2024</w:t>
      </w:r>
    </w:p>
    <w:p w14:paraId="546AF6E2" w14:textId="7C5E52CD" w:rsidR="00742AE6" w:rsidRPr="00076D59" w:rsidRDefault="0096736F" w:rsidP="0096736F">
      <w:pPr>
        <w:shd w:val="clear" w:color="auto" w:fill="FFFFFF"/>
        <w:ind w:firstLine="720"/>
        <w:jc w:val="both"/>
        <w:rPr>
          <w:rFonts w:ascii="Times New Roman" w:hAnsi="Times New Roman"/>
          <w:color w:val="000000" w:themeColor="text1"/>
          <w:lang w:val="pt-BR"/>
        </w:rPr>
      </w:pPr>
      <w:r w:rsidRPr="00076D59">
        <w:rPr>
          <w:rFonts w:ascii="Times New Roman" w:hAnsi="Times New Roman"/>
          <w:color w:val="000000" w:themeColor="text1"/>
          <w:lang w:val="pt-BR"/>
        </w:rPr>
        <w:t>11.4.</w:t>
      </w:r>
      <w:r w:rsidR="00742AE6" w:rsidRPr="00076D59">
        <w:rPr>
          <w:rFonts w:ascii="Times New Roman" w:hAnsi="Times New Roman"/>
          <w:color w:val="000000" w:themeColor="text1"/>
          <w:lang w:val="pt-BR"/>
        </w:rPr>
        <w:t xml:space="preserve">3. Tập trung chỉ đạo nâng cao chất lượng giáo dục:       </w:t>
      </w:r>
    </w:p>
    <w:p w14:paraId="268E1079" w14:textId="7B045B5E" w:rsidR="00742AE6" w:rsidRPr="00076D59" w:rsidRDefault="0096736F"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w:t>
      </w:r>
      <w:r w:rsidRPr="00076D59">
        <w:rPr>
          <w:rFonts w:ascii="Times New Roman" w:hAnsi="Times New Roman"/>
          <w:color w:val="000000" w:themeColor="text1"/>
          <w:lang w:val="pt-BR"/>
        </w:rPr>
        <w:tab/>
      </w:r>
      <w:r w:rsidR="00742AE6" w:rsidRPr="00076D59">
        <w:rPr>
          <w:rFonts w:ascii="Times New Roman" w:hAnsi="Times New Roman"/>
          <w:color w:val="000000" w:themeColor="text1"/>
          <w:lang w:val="pt-BR"/>
        </w:rPr>
        <w:t xml:space="preserve"> Chỉ đạo duy trì và nâng cao chất lượng phổ cập giáo dục, tổ chức tốt “Ngày toàn dân đưa trẻ đến trường”, huy động tối đa số trẻ em 6 tuổi vào lớp 1 và số trẻ trong độ tuổi vào học ở trường tiểu học, không để xảy ra tình trạng học sinh bỏ học giữa chừng và trẻ em trong độ tuổi phổ cập ở ngoài nhà trường.</w:t>
      </w:r>
    </w:p>
    <w:p w14:paraId="331AB9AA" w14:textId="2FC4BDE8" w:rsidR="00742AE6"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w:t>
      </w:r>
      <w:r w:rsidR="0096736F" w:rsidRPr="00076D59">
        <w:rPr>
          <w:rFonts w:ascii="Times New Roman" w:hAnsi="Times New Roman"/>
          <w:color w:val="000000" w:themeColor="text1"/>
          <w:lang w:val="pt-BR"/>
        </w:rPr>
        <w:tab/>
      </w:r>
      <w:r w:rsidRPr="00076D59">
        <w:rPr>
          <w:rFonts w:ascii="Times New Roman" w:hAnsi="Times New Roman"/>
          <w:color w:val="000000" w:themeColor="text1"/>
          <w:lang w:val="pt-BR"/>
        </w:rPr>
        <w:t>Thực hiện đổi mới phương pháp dạy học theo hướng tích cực hóa hoạt động học tập của học sinh, lấy học sinh làm trung tâm, đổi mới cách đánh giá học sinh, đổi mới công tác quản lý nhằm nâng cao chất lượng hiệu quả giáo dục tiểu học. Chỉ đạo tốt việc triển khai nhân rộng “Mô hình trường học mới”, chương trình Giáo dục p</w:t>
      </w:r>
      <w:r w:rsidR="0096736F" w:rsidRPr="00076D59">
        <w:rPr>
          <w:rFonts w:ascii="Times New Roman" w:hAnsi="Times New Roman"/>
          <w:color w:val="000000" w:themeColor="text1"/>
          <w:lang w:val="pt-BR"/>
        </w:rPr>
        <w:t xml:space="preserve">hổ thông 2018 từ lớp 1 đến lớp 5; </w:t>
      </w:r>
      <w:r w:rsidRPr="00076D59">
        <w:rPr>
          <w:rFonts w:ascii="Times New Roman" w:hAnsi="Times New Roman"/>
          <w:color w:val="000000" w:themeColor="text1"/>
          <w:lang w:val="pt-BR"/>
        </w:rPr>
        <w:t>đổi mới sinh hoạt tổ chuyên môn, đổi mới hoạt động thư viện trong nhà trường.</w:t>
      </w:r>
    </w:p>
    <w:p w14:paraId="23518215" w14:textId="0C2058D6" w:rsidR="00742AE6"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w:t>
      </w:r>
      <w:r w:rsidR="0096736F" w:rsidRPr="00076D59">
        <w:rPr>
          <w:rFonts w:ascii="Times New Roman" w:hAnsi="Times New Roman"/>
          <w:color w:val="000000" w:themeColor="text1"/>
          <w:lang w:val="pt-BR"/>
        </w:rPr>
        <w:tab/>
      </w:r>
      <w:r w:rsidRPr="00076D59">
        <w:rPr>
          <w:rFonts w:ascii="Times New Roman" w:hAnsi="Times New Roman"/>
          <w:color w:val="000000" w:themeColor="text1"/>
          <w:lang w:val="pt-BR"/>
        </w:rPr>
        <w:t xml:space="preserve"> Thực hiện có hiệu quả phong trào thi đua “Xây dựng trường học thân thiện, học sinh tích cực” nhằm xây dựng môi trường giáo dục thân thiện, chất lượng.</w:t>
      </w:r>
    </w:p>
    <w:p w14:paraId="08F81282" w14:textId="77777777" w:rsidR="00742AE6"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Nâng cao chất lượng dạy học 2 buổi/ngày.</w:t>
      </w:r>
    </w:p>
    <w:p w14:paraId="2FEAC584" w14:textId="291734C6" w:rsidR="00742AE6" w:rsidRPr="00076D59" w:rsidRDefault="0096736F" w:rsidP="0096736F">
      <w:pPr>
        <w:shd w:val="clear" w:color="auto" w:fill="FFFFFF"/>
        <w:ind w:firstLine="720"/>
        <w:jc w:val="both"/>
        <w:rPr>
          <w:rFonts w:ascii="Times New Roman" w:hAnsi="Times New Roman"/>
          <w:color w:val="000000" w:themeColor="text1"/>
          <w:lang w:val="pt-BR"/>
        </w:rPr>
      </w:pPr>
      <w:r w:rsidRPr="00076D59">
        <w:rPr>
          <w:rFonts w:ascii="Times New Roman" w:hAnsi="Times New Roman"/>
          <w:color w:val="000000" w:themeColor="text1"/>
          <w:lang w:val="pt-BR"/>
        </w:rPr>
        <w:t>11.4.</w:t>
      </w:r>
      <w:r w:rsidR="00742AE6" w:rsidRPr="00076D59">
        <w:rPr>
          <w:rFonts w:ascii="Times New Roman" w:hAnsi="Times New Roman"/>
          <w:color w:val="000000" w:themeColor="text1"/>
          <w:lang w:val="pt-BR"/>
        </w:rPr>
        <w:t>4. Đảm bảo số lượng, nâng cao chất lượng đội ngũ CBGV, nhân viên:</w:t>
      </w:r>
    </w:p>
    <w:p w14:paraId="5CA82CF2" w14:textId="77777777" w:rsidR="00742AE6"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Xây dựng đội ngũ cán bộ, giáo viên, nhân viên theo hướng:</w:t>
      </w:r>
    </w:p>
    <w:p w14:paraId="3AD13182" w14:textId="77777777" w:rsidR="00742AE6"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Bố trí, sắp xếp hợp lý đội ngũ cán bộ, giáo viên, nhân viên phù hợp trình độ, khả năng và điều kiện của từng người để đảm bảo hiệu quả trong mọi công việc.</w:t>
      </w:r>
    </w:p>
    <w:p w14:paraId="066509CB" w14:textId="77777777" w:rsidR="00742AE6"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lastRenderedPageBreak/>
        <w:t xml:space="preserve">    Tạo điều kiện để cán bộ, giáo viên, nhân viên được bồi dưỡng, học tập nâng cao trình độ chuyên môn nghiệp vụ, xây dựng đội ngũ cốt cán chuyên môn khối tổ. Thực hiện tốt công tác bồi dưỡng đội ngũ.  </w:t>
      </w:r>
    </w:p>
    <w:p w14:paraId="6D3561BF" w14:textId="77777777" w:rsidR="00742AE6"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Thực hiện nghiêm túc đánh giá, xếp loại cán bộ, giáo viên, nhân viên hàng năm, tạo động lực vươn lên ở mỗi cá nhân. </w:t>
      </w:r>
    </w:p>
    <w:p w14:paraId="33F3D4A6" w14:textId="77777777" w:rsidR="00742AE6"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Bảo đảm đầy đủ, kịp thời các chế độ, chính sách đối với cán bộ, giáo viên, nhân viên; quan tâm đời sống vật chất, tinh thần cho đội ngũ cán bộ, giáo viên, nhân viên, nhất là đội ngũ làm công tác PCGD-CXM ở địa bàn.</w:t>
      </w:r>
    </w:p>
    <w:p w14:paraId="2C31AC50" w14:textId="7A98D750" w:rsidR="00742AE6" w:rsidRPr="00076D59" w:rsidRDefault="0096736F" w:rsidP="0096736F">
      <w:pPr>
        <w:shd w:val="clear" w:color="auto" w:fill="FFFFFF"/>
        <w:ind w:firstLine="720"/>
        <w:jc w:val="both"/>
        <w:rPr>
          <w:rFonts w:ascii="Times New Roman" w:hAnsi="Times New Roman"/>
          <w:color w:val="000000" w:themeColor="text1"/>
          <w:lang w:val="pt-BR"/>
        </w:rPr>
      </w:pPr>
      <w:r w:rsidRPr="00076D59">
        <w:rPr>
          <w:rFonts w:ascii="Times New Roman" w:hAnsi="Times New Roman"/>
          <w:color w:val="000000" w:themeColor="text1"/>
          <w:lang w:val="pt-BR"/>
        </w:rPr>
        <w:t>11.4.</w:t>
      </w:r>
      <w:r w:rsidR="00742AE6" w:rsidRPr="00076D59">
        <w:rPr>
          <w:rFonts w:ascii="Times New Roman" w:hAnsi="Times New Roman"/>
          <w:color w:val="000000" w:themeColor="text1"/>
          <w:lang w:val="pt-BR"/>
        </w:rPr>
        <w:t>5. Tăng cường cơ sở vật chất, thiết bị dạy học và cảnh quan môi trường.</w:t>
      </w:r>
    </w:p>
    <w:p w14:paraId="08AC41E6" w14:textId="77777777" w:rsidR="00742AE6" w:rsidRPr="00076D59" w:rsidRDefault="00742AE6" w:rsidP="0096736F">
      <w:pPr>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Đầu tư xây dựng cơ sở vật chất để có đủ phòng học đạt yêu cầu và phòng chức năng</w:t>
      </w:r>
    </w:p>
    <w:p w14:paraId="5368B6F2" w14:textId="77777777" w:rsidR="00742AE6" w:rsidRPr="00076D59" w:rsidRDefault="00742AE6" w:rsidP="0096736F">
      <w:pPr>
        <w:jc w:val="both"/>
        <w:rPr>
          <w:rFonts w:ascii="Times New Roman" w:hAnsi="Times New Roman"/>
          <w:color w:val="000000" w:themeColor="text1"/>
          <w:lang w:val="pt-BR"/>
        </w:rPr>
      </w:pPr>
      <w:r w:rsidRPr="00076D59">
        <w:rPr>
          <w:rFonts w:ascii="Times New Roman" w:hAnsi="Times New Roman"/>
          <w:color w:val="000000" w:themeColor="text1"/>
          <w:lang w:val="pt-BR"/>
        </w:rPr>
        <w:t>theo quy định, trang bị bàn ghế, TBDH phục vụ hoạt động dạy học. Tạo quang cảnh trường khang trang hơn. Giao cho giáo viên tổng phụ trách đội phân công các lớp thường xuyên trực vệ sinh trong trường học sạch sẽ. Xây dựng cảnh quan trường lớp</w:t>
      </w:r>
    </w:p>
    <w:p w14:paraId="733F4A10" w14:textId="77777777" w:rsidR="00742AE6" w:rsidRPr="00076D59" w:rsidRDefault="00742AE6" w:rsidP="0096736F">
      <w:pPr>
        <w:jc w:val="both"/>
        <w:rPr>
          <w:rFonts w:ascii="Times New Roman" w:hAnsi="Times New Roman"/>
          <w:color w:val="000000" w:themeColor="text1"/>
          <w:lang w:val="pt-BR"/>
        </w:rPr>
      </w:pPr>
      <w:r w:rsidRPr="00076D59">
        <w:rPr>
          <w:rFonts w:ascii="Times New Roman" w:hAnsi="Times New Roman"/>
          <w:color w:val="000000" w:themeColor="text1"/>
          <w:lang w:val="pt-BR"/>
        </w:rPr>
        <w:t>xanh- sạch - đẹp, thân thiện, an toàn.</w:t>
      </w:r>
    </w:p>
    <w:p w14:paraId="5E093415" w14:textId="77777777" w:rsidR="00742AE6" w:rsidRPr="00076D59" w:rsidRDefault="00742AE6" w:rsidP="0096736F">
      <w:pPr>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Tích cực huy động các nguồn lực: Ngân sách huyện, xã, các nguồn tài trợ, nguồn đóng góp, nguồn huy động từ xã hội hóa để đầu tư xây dựng cơ sở vật, trang thiết bị cho trường, lớp đảm bảo các điều kiện dạy học.</w:t>
      </w:r>
    </w:p>
    <w:p w14:paraId="6FCF1EC3" w14:textId="77777777" w:rsidR="0096736F"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Bổ sung các thiết bị dạy học theo hướng tăng cường thực hành, trải nghiệm cho học sinh, ứng dụng công nghệ như Ti vi, máy vi tính, máy chiếu,... để phục vụ tốt cho hoạt động dạy học </w:t>
      </w:r>
      <w:r w:rsidR="0096736F" w:rsidRPr="00076D59">
        <w:rPr>
          <w:rFonts w:ascii="Times New Roman" w:hAnsi="Times New Roman"/>
          <w:color w:val="000000" w:themeColor="text1"/>
          <w:lang w:val="pt-BR"/>
        </w:rPr>
        <w:t>và công tác quản lý nhà trường.</w:t>
      </w:r>
      <w:r w:rsidR="0096736F" w:rsidRPr="00076D59">
        <w:rPr>
          <w:rFonts w:ascii="Times New Roman" w:hAnsi="Times New Roman"/>
          <w:color w:val="000000" w:themeColor="text1"/>
          <w:lang w:val="pt-BR"/>
        </w:rPr>
        <w:tab/>
      </w:r>
    </w:p>
    <w:p w14:paraId="3F1DE4F8" w14:textId="29217435" w:rsidR="00742AE6" w:rsidRPr="00076D59" w:rsidRDefault="0096736F" w:rsidP="0096736F">
      <w:pPr>
        <w:shd w:val="clear" w:color="auto" w:fill="FFFFFF"/>
        <w:ind w:firstLine="720"/>
        <w:jc w:val="both"/>
        <w:rPr>
          <w:rFonts w:ascii="Times New Roman" w:hAnsi="Times New Roman"/>
          <w:color w:val="000000" w:themeColor="text1"/>
          <w:lang w:val="pt-BR"/>
        </w:rPr>
      </w:pPr>
      <w:r w:rsidRPr="00076D59">
        <w:rPr>
          <w:rFonts w:ascii="Times New Roman" w:hAnsi="Times New Roman"/>
          <w:color w:val="000000" w:themeColor="text1"/>
          <w:lang w:val="pt-BR"/>
        </w:rPr>
        <w:t>11.4.</w:t>
      </w:r>
      <w:r w:rsidR="00742AE6" w:rsidRPr="00076D59">
        <w:rPr>
          <w:rFonts w:ascii="Times New Roman" w:hAnsi="Times New Roman"/>
          <w:color w:val="000000" w:themeColor="text1"/>
          <w:lang w:val="pt-BR"/>
        </w:rPr>
        <w:t>6. Đảm bảo chế độ, chính sách tài chính cho giáo dục và PCGD-XMC:</w:t>
      </w:r>
    </w:p>
    <w:p w14:paraId="78E5D7A1" w14:textId="77777777" w:rsidR="00742AE6" w:rsidRPr="00076D59" w:rsidRDefault="00742AE6" w:rsidP="0096736F">
      <w:pPr>
        <w:shd w:val="clear" w:color="auto" w:fill="FFFFFF"/>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Trích kinh phí sự nghiệp giáo dục chi cho các hoạt động của Ban chỉ đạo phổ cập, điều tra, tổng hợp, in ấn, hoàn chỉnh số liệu; Hướng dẫn cho cán bộ, giáo viên làm công tác phổ cập, tham gia dạy xóa mù.</w:t>
      </w:r>
    </w:p>
    <w:p w14:paraId="0A36E09B" w14:textId="77777777" w:rsidR="00742AE6" w:rsidRPr="00076D59" w:rsidRDefault="00742AE6" w:rsidP="0096736F">
      <w:pPr>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w:t>
      </w:r>
      <w:r w:rsidRPr="00076D59">
        <w:rPr>
          <w:rFonts w:ascii="Times New Roman" w:hAnsi="Times New Roman"/>
          <w:b/>
          <w:color w:val="000000" w:themeColor="text1"/>
          <w:lang w:val="pt-BR"/>
        </w:rPr>
        <w:t>-</w:t>
      </w:r>
      <w:r w:rsidRPr="00076D59">
        <w:rPr>
          <w:rFonts w:ascii="Times New Roman" w:hAnsi="Times New Roman"/>
          <w:color w:val="000000" w:themeColor="text1"/>
          <w:lang w:val="pt-BR"/>
        </w:rPr>
        <w:t xml:space="preserve"> Phối hợp với phụ nữ xã, trạm y tế, ban dân số nắm chắc số trẻ sinh từng tháng của từng xóm. Giáo viên được phân công phụ trách các khối xóm phối hợp với giáo viên THCS, giáo viên MN, công tác viên dân số của khối xóm mình phụ trách bổ sung điều tra, cập nhật diễn biến về dân số, số liệu dân số mù chữ...</w:t>
      </w:r>
    </w:p>
    <w:p w14:paraId="76536097" w14:textId="77777777" w:rsidR="00742AE6" w:rsidRPr="00076D59" w:rsidRDefault="00742AE6" w:rsidP="0096736F">
      <w:pPr>
        <w:jc w:val="both"/>
        <w:rPr>
          <w:rFonts w:ascii="Times New Roman" w:hAnsi="Times New Roman"/>
          <w:color w:val="000000" w:themeColor="text1"/>
          <w:lang w:val="pt-BR"/>
        </w:rPr>
      </w:pPr>
      <w:r w:rsidRPr="00076D59">
        <w:rPr>
          <w:rFonts w:ascii="Times New Roman" w:hAnsi="Times New Roman"/>
          <w:color w:val="000000" w:themeColor="text1"/>
          <w:lang w:val="pt-BR"/>
        </w:rPr>
        <w:t xml:space="preserve">      </w:t>
      </w:r>
      <w:r w:rsidRPr="00076D59">
        <w:rPr>
          <w:rFonts w:ascii="Times New Roman" w:hAnsi="Times New Roman"/>
          <w:b/>
          <w:color w:val="000000" w:themeColor="text1"/>
          <w:lang w:val="pt-BR"/>
        </w:rPr>
        <w:t>-</w:t>
      </w:r>
      <w:r w:rsidRPr="00076D59">
        <w:rPr>
          <w:rFonts w:ascii="Times New Roman" w:hAnsi="Times New Roman"/>
          <w:color w:val="000000" w:themeColor="text1"/>
          <w:lang w:val="pt-BR"/>
        </w:rPr>
        <w:t xml:space="preserve"> Hàng tháng, hàng kỳ bổ sung số trẻ sinh và diễn biến dân số vào sổ điều tra gốc và phần mềm phổ cập đảm bảo tính chính xác kịp thời.</w:t>
      </w:r>
    </w:p>
    <w:p w14:paraId="77AD693A" w14:textId="7C1EA119" w:rsidR="00742AE6" w:rsidRPr="00076D59" w:rsidRDefault="00742AE6" w:rsidP="0096736F">
      <w:pPr>
        <w:jc w:val="both"/>
        <w:rPr>
          <w:rFonts w:ascii="Times New Roman" w:hAnsi="Times New Roman"/>
          <w:color w:val="000000" w:themeColor="text1"/>
          <w:lang w:val="pt-BR"/>
        </w:rPr>
      </w:pPr>
      <w:r w:rsidRPr="00076D59">
        <w:rPr>
          <w:rFonts w:ascii="Times New Roman" w:hAnsi="Times New Roman"/>
          <w:b/>
          <w:color w:val="000000" w:themeColor="text1"/>
          <w:lang w:val="pt-BR"/>
        </w:rPr>
        <w:t xml:space="preserve">      -</w:t>
      </w:r>
      <w:r w:rsidRPr="00076D59">
        <w:rPr>
          <w:rFonts w:ascii="Times New Roman" w:hAnsi="Times New Roman"/>
          <w:color w:val="000000" w:themeColor="text1"/>
          <w:lang w:val="pt-BR"/>
        </w:rPr>
        <w:t xml:space="preserve"> Ban giám hiệu nhà trường phối hợp với trường Mầm non để tuyển</w:t>
      </w:r>
      <w:r w:rsidR="0096736F" w:rsidRPr="00076D59">
        <w:rPr>
          <w:rFonts w:ascii="Times New Roman" w:hAnsi="Times New Roman"/>
          <w:color w:val="000000" w:themeColor="text1"/>
          <w:lang w:val="pt-BR"/>
        </w:rPr>
        <w:t xml:space="preserve"> sinh lớp 1 vào tháng 8 năm 2024</w:t>
      </w:r>
    </w:p>
    <w:p w14:paraId="40AC3C05" w14:textId="77777777" w:rsidR="00742AE6" w:rsidRPr="00076D59" w:rsidRDefault="00742AE6" w:rsidP="0096736F">
      <w:pPr>
        <w:jc w:val="both"/>
        <w:rPr>
          <w:rFonts w:ascii="Times New Roman" w:hAnsi="Times New Roman"/>
          <w:b/>
          <w:color w:val="000000" w:themeColor="text1"/>
          <w:sz w:val="10"/>
          <w:lang w:val="pt-BR"/>
        </w:rPr>
      </w:pPr>
    </w:p>
    <w:p w14:paraId="2A8759E5" w14:textId="603F7838" w:rsidR="00742AE6" w:rsidRPr="00076D59" w:rsidRDefault="0090627B" w:rsidP="0096736F">
      <w:pPr>
        <w:jc w:val="both"/>
        <w:rPr>
          <w:rFonts w:ascii="Times New Roman" w:hAnsi="Times New Roman"/>
          <w:b/>
          <w:color w:val="000000" w:themeColor="text1"/>
          <w:sz w:val="26"/>
          <w:lang w:val="pt-BR"/>
        </w:rPr>
      </w:pPr>
      <w:r w:rsidRPr="00076D59">
        <w:rPr>
          <w:rFonts w:ascii="Times New Roman" w:hAnsi="Times New Roman"/>
          <w:b/>
          <w:color w:val="000000" w:themeColor="text1"/>
          <w:sz w:val="26"/>
          <w:lang w:val="pt-BR"/>
        </w:rPr>
        <w:t xml:space="preserve">               KẾ HOẠCH CỤ THỂ TỪNG THÁNG</w:t>
      </w:r>
    </w:p>
    <w:p w14:paraId="25906402" w14:textId="77777777" w:rsidR="00742AE6" w:rsidRPr="00076D59" w:rsidRDefault="00742AE6" w:rsidP="0096736F">
      <w:pPr>
        <w:jc w:val="both"/>
        <w:rPr>
          <w:rFonts w:ascii="Times New Roman" w:hAnsi="Times New Roman"/>
          <w:b/>
          <w:color w:val="000000" w:themeColor="text1"/>
          <w:sz w:val="6"/>
          <w:lang w:val="pt-BR"/>
        </w:rPr>
      </w:pPr>
    </w:p>
    <w:tbl>
      <w:tblPr>
        <w:tblW w:w="99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400"/>
        <w:gridCol w:w="4720"/>
        <w:gridCol w:w="2700"/>
        <w:gridCol w:w="1100"/>
      </w:tblGrid>
      <w:tr w:rsidR="00742AE6" w:rsidRPr="00076D59" w14:paraId="0A329D68" w14:textId="77777777" w:rsidTr="00742AE6">
        <w:tc>
          <w:tcPr>
            <w:tcW w:w="1400" w:type="dxa"/>
            <w:vAlign w:val="center"/>
          </w:tcPr>
          <w:p w14:paraId="2F5974F3" w14:textId="77777777" w:rsidR="00742AE6" w:rsidRPr="00076D59" w:rsidRDefault="00742AE6" w:rsidP="0096736F">
            <w:pPr>
              <w:jc w:val="both"/>
              <w:rPr>
                <w:rFonts w:ascii="Times New Roman" w:hAnsi="Times New Roman"/>
                <w:b/>
                <w:color w:val="000000" w:themeColor="text1"/>
                <w:sz w:val="24"/>
                <w:szCs w:val="24"/>
              </w:rPr>
            </w:pPr>
            <w:r w:rsidRPr="00076D59">
              <w:rPr>
                <w:rFonts w:ascii="Times New Roman" w:hAnsi="Times New Roman"/>
                <w:b/>
                <w:color w:val="000000" w:themeColor="text1"/>
                <w:sz w:val="24"/>
                <w:szCs w:val="24"/>
              </w:rPr>
              <w:t>THÁNG</w:t>
            </w:r>
          </w:p>
        </w:tc>
        <w:tc>
          <w:tcPr>
            <w:tcW w:w="4720" w:type="dxa"/>
            <w:vAlign w:val="center"/>
          </w:tcPr>
          <w:p w14:paraId="15E8480D" w14:textId="76A2ACB4" w:rsidR="00742AE6" w:rsidRPr="00076D59" w:rsidRDefault="0090627B" w:rsidP="0096736F">
            <w:pPr>
              <w:jc w:val="both"/>
              <w:rPr>
                <w:rFonts w:ascii="Times New Roman" w:hAnsi="Times New Roman"/>
                <w:b/>
                <w:color w:val="000000" w:themeColor="text1"/>
                <w:sz w:val="24"/>
                <w:szCs w:val="24"/>
              </w:rPr>
            </w:pPr>
            <w:r w:rsidRPr="00076D59">
              <w:rPr>
                <w:rFonts w:ascii="Times New Roman" w:hAnsi="Times New Roman"/>
                <w:b/>
                <w:color w:val="000000" w:themeColor="text1"/>
                <w:sz w:val="24"/>
                <w:szCs w:val="24"/>
              </w:rPr>
              <w:t xml:space="preserve">                     </w:t>
            </w:r>
            <w:r w:rsidR="00742AE6" w:rsidRPr="00076D59">
              <w:rPr>
                <w:rFonts w:ascii="Times New Roman" w:hAnsi="Times New Roman"/>
                <w:b/>
                <w:color w:val="000000" w:themeColor="text1"/>
                <w:sz w:val="24"/>
                <w:szCs w:val="24"/>
              </w:rPr>
              <w:t>NỘI DUNG</w:t>
            </w:r>
          </w:p>
        </w:tc>
        <w:tc>
          <w:tcPr>
            <w:tcW w:w="2700" w:type="dxa"/>
            <w:vAlign w:val="center"/>
          </w:tcPr>
          <w:p w14:paraId="0B20CFED" w14:textId="77777777" w:rsidR="00742AE6" w:rsidRPr="00076D59" w:rsidRDefault="00742AE6" w:rsidP="0096736F">
            <w:pPr>
              <w:jc w:val="both"/>
              <w:rPr>
                <w:rFonts w:ascii="Times New Roman" w:hAnsi="Times New Roman"/>
                <w:b/>
                <w:color w:val="000000" w:themeColor="text1"/>
                <w:sz w:val="24"/>
                <w:szCs w:val="24"/>
              </w:rPr>
            </w:pPr>
            <w:r w:rsidRPr="00076D59">
              <w:rPr>
                <w:rFonts w:ascii="Times New Roman" w:hAnsi="Times New Roman"/>
                <w:b/>
                <w:color w:val="000000" w:themeColor="text1"/>
                <w:sz w:val="24"/>
                <w:szCs w:val="24"/>
              </w:rPr>
              <w:t>THỰC HIỆN</w:t>
            </w:r>
          </w:p>
        </w:tc>
        <w:tc>
          <w:tcPr>
            <w:tcW w:w="1100" w:type="dxa"/>
            <w:vAlign w:val="center"/>
          </w:tcPr>
          <w:p w14:paraId="04D5693B" w14:textId="77777777" w:rsidR="00742AE6" w:rsidRPr="00076D59" w:rsidRDefault="00742AE6" w:rsidP="0096736F">
            <w:pPr>
              <w:jc w:val="both"/>
              <w:rPr>
                <w:rFonts w:ascii="Times New Roman" w:hAnsi="Times New Roman"/>
                <w:b/>
                <w:color w:val="000000" w:themeColor="text1"/>
                <w:sz w:val="24"/>
                <w:szCs w:val="24"/>
              </w:rPr>
            </w:pPr>
            <w:r w:rsidRPr="00076D59">
              <w:rPr>
                <w:rFonts w:ascii="Times New Roman" w:hAnsi="Times New Roman"/>
                <w:b/>
                <w:color w:val="000000" w:themeColor="text1"/>
                <w:sz w:val="24"/>
                <w:szCs w:val="24"/>
              </w:rPr>
              <w:t>GHI CHÚ</w:t>
            </w:r>
          </w:p>
        </w:tc>
      </w:tr>
      <w:tr w:rsidR="00742AE6" w:rsidRPr="00076D59" w14:paraId="1D1BA589" w14:textId="77777777" w:rsidTr="00742AE6">
        <w:tc>
          <w:tcPr>
            <w:tcW w:w="1400" w:type="dxa"/>
          </w:tcPr>
          <w:p w14:paraId="52CD4F42" w14:textId="77777777" w:rsidR="00742AE6" w:rsidRPr="00076D59" w:rsidRDefault="00742AE6" w:rsidP="0096736F">
            <w:pPr>
              <w:jc w:val="both"/>
              <w:rPr>
                <w:rFonts w:ascii="Times New Roman" w:hAnsi="Times New Roman"/>
                <w:color w:val="000000" w:themeColor="text1"/>
              </w:rPr>
            </w:pPr>
          </w:p>
          <w:p w14:paraId="296684D3" w14:textId="0DF22FC1" w:rsidR="00742AE6" w:rsidRPr="00076D59" w:rsidRDefault="0096736F" w:rsidP="0096736F">
            <w:pPr>
              <w:jc w:val="both"/>
              <w:rPr>
                <w:rFonts w:ascii="Times New Roman" w:hAnsi="Times New Roman"/>
                <w:color w:val="000000" w:themeColor="text1"/>
              </w:rPr>
            </w:pPr>
            <w:r w:rsidRPr="00076D59">
              <w:rPr>
                <w:rFonts w:ascii="Times New Roman" w:hAnsi="Times New Roman"/>
                <w:color w:val="000000" w:themeColor="text1"/>
              </w:rPr>
              <w:t xml:space="preserve">   01/2024</w:t>
            </w:r>
          </w:p>
        </w:tc>
        <w:tc>
          <w:tcPr>
            <w:tcW w:w="4720" w:type="dxa"/>
          </w:tcPr>
          <w:p w14:paraId="5D025111"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b/>
                <w:color w:val="000000" w:themeColor="text1"/>
              </w:rPr>
              <w:t>-</w:t>
            </w:r>
            <w:r w:rsidRPr="00076D59">
              <w:rPr>
                <w:rFonts w:ascii="Times New Roman" w:hAnsi="Times New Roman"/>
                <w:color w:val="000000" w:themeColor="text1"/>
              </w:rPr>
              <w:t xml:space="preserve"> Xây dựng kế hoạch PCGDTH</w:t>
            </w:r>
            <w:r w:rsidRPr="00076D59">
              <w:rPr>
                <w:rFonts w:ascii="Times New Roman" w:hAnsi="Times New Roman"/>
                <w:b/>
                <w:color w:val="000000" w:themeColor="text1"/>
              </w:rPr>
              <w:t>-</w:t>
            </w:r>
            <w:r w:rsidRPr="00076D59">
              <w:rPr>
                <w:rFonts w:ascii="Times New Roman" w:hAnsi="Times New Roman"/>
                <w:color w:val="000000" w:themeColor="text1"/>
              </w:rPr>
              <w:t>XMC</w:t>
            </w:r>
          </w:p>
          <w:p w14:paraId="3CECDEC7"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b/>
                <w:color w:val="000000" w:themeColor="text1"/>
              </w:rPr>
              <w:t>-</w:t>
            </w:r>
            <w:r w:rsidRPr="00076D59">
              <w:rPr>
                <w:rFonts w:ascii="Times New Roman" w:hAnsi="Times New Roman"/>
                <w:color w:val="000000" w:themeColor="text1"/>
              </w:rPr>
              <w:t xml:space="preserve"> Phân công nhiệm vụ</w:t>
            </w:r>
          </w:p>
          <w:p w14:paraId="662B5DD2" w14:textId="77777777" w:rsidR="00742AE6" w:rsidRPr="00076D59" w:rsidRDefault="00742AE6" w:rsidP="0096736F">
            <w:pPr>
              <w:jc w:val="both"/>
              <w:rPr>
                <w:rFonts w:ascii="Times New Roman" w:hAnsi="Times New Roman"/>
                <w:b/>
                <w:color w:val="000000" w:themeColor="text1"/>
              </w:rPr>
            </w:pPr>
            <w:r w:rsidRPr="00076D59">
              <w:rPr>
                <w:rFonts w:ascii="Times New Roman" w:hAnsi="Times New Roman"/>
                <w:b/>
                <w:color w:val="000000" w:themeColor="text1"/>
              </w:rPr>
              <w:t xml:space="preserve">- </w:t>
            </w:r>
            <w:r w:rsidRPr="00076D59">
              <w:rPr>
                <w:rFonts w:ascii="Times New Roman" w:hAnsi="Times New Roman"/>
                <w:color w:val="000000" w:themeColor="text1"/>
              </w:rPr>
              <w:t>Điều tra bổ sung trẻ sinh, chết, chuyển đi, chuyển đến trong tháng.</w:t>
            </w:r>
          </w:p>
        </w:tc>
        <w:tc>
          <w:tcPr>
            <w:tcW w:w="2700" w:type="dxa"/>
          </w:tcPr>
          <w:p w14:paraId="28BB1FDA"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b/>
                <w:color w:val="000000" w:themeColor="text1"/>
              </w:rPr>
              <w:t>-</w:t>
            </w:r>
            <w:r w:rsidRPr="00076D59">
              <w:rPr>
                <w:rFonts w:ascii="Times New Roman" w:hAnsi="Times New Roman"/>
                <w:color w:val="000000" w:themeColor="text1"/>
              </w:rPr>
              <w:t xml:space="preserve"> Đ/C Sơn, BGH </w:t>
            </w:r>
          </w:p>
          <w:p w14:paraId="2DC1AA84" w14:textId="77777777" w:rsidR="00742AE6" w:rsidRPr="00076D59" w:rsidRDefault="00742AE6" w:rsidP="0096736F">
            <w:pPr>
              <w:jc w:val="both"/>
              <w:rPr>
                <w:rFonts w:ascii="Times New Roman" w:hAnsi="Times New Roman"/>
                <w:b/>
                <w:color w:val="000000" w:themeColor="text1"/>
              </w:rPr>
            </w:pPr>
          </w:p>
          <w:p w14:paraId="79B745E4"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b/>
                <w:color w:val="000000" w:themeColor="text1"/>
              </w:rPr>
              <w:t xml:space="preserve">- </w:t>
            </w:r>
            <w:r w:rsidRPr="00076D59">
              <w:rPr>
                <w:rFonts w:ascii="Times New Roman" w:hAnsi="Times New Roman"/>
                <w:color w:val="000000" w:themeColor="text1"/>
              </w:rPr>
              <w:t xml:space="preserve">Giáo viên đi điều  </w:t>
            </w:r>
          </w:p>
          <w:p w14:paraId="07014806"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xml:space="preserve">  tra 8 xóm.</w:t>
            </w:r>
          </w:p>
        </w:tc>
        <w:tc>
          <w:tcPr>
            <w:tcW w:w="1100" w:type="dxa"/>
          </w:tcPr>
          <w:p w14:paraId="5734BBF6" w14:textId="77777777" w:rsidR="00742AE6" w:rsidRPr="00076D59" w:rsidRDefault="00742AE6" w:rsidP="0096736F">
            <w:pPr>
              <w:jc w:val="both"/>
              <w:rPr>
                <w:rFonts w:ascii="Times New Roman" w:hAnsi="Times New Roman"/>
                <w:b/>
                <w:color w:val="000000" w:themeColor="text1"/>
              </w:rPr>
            </w:pPr>
          </w:p>
        </w:tc>
      </w:tr>
      <w:tr w:rsidR="00742AE6" w:rsidRPr="00076D59" w14:paraId="68D3EF93" w14:textId="77777777" w:rsidTr="00742AE6">
        <w:tc>
          <w:tcPr>
            <w:tcW w:w="1400" w:type="dxa"/>
          </w:tcPr>
          <w:p w14:paraId="48AA3217" w14:textId="77777777" w:rsidR="00742AE6" w:rsidRPr="00076D59" w:rsidRDefault="00742AE6" w:rsidP="0096736F">
            <w:pPr>
              <w:jc w:val="both"/>
              <w:rPr>
                <w:rFonts w:ascii="Times New Roman" w:hAnsi="Times New Roman"/>
                <w:color w:val="000000" w:themeColor="text1"/>
              </w:rPr>
            </w:pPr>
          </w:p>
          <w:p w14:paraId="44507479" w14:textId="72554BA5" w:rsidR="00742AE6" w:rsidRPr="00076D59" w:rsidRDefault="0096736F" w:rsidP="0096736F">
            <w:pPr>
              <w:jc w:val="both"/>
              <w:rPr>
                <w:rFonts w:ascii="Times New Roman" w:hAnsi="Times New Roman"/>
                <w:color w:val="000000" w:themeColor="text1"/>
              </w:rPr>
            </w:pPr>
            <w:r w:rsidRPr="00076D59">
              <w:rPr>
                <w:rFonts w:ascii="Times New Roman" w:hAnsi="Times New Roman"/>
                <w:color w:val="000000" w:themeColor="text1"/>
              </w:rPr>
              <w:lastRenderedPageBreak/>
              <w:t xml:space="preserve">   02/2024</w:t>
            </w:r>
          </w:p>
        </w:tc>
        <w:tc>
          <w:tcPr>
            <w:tcW w:w="4720" w:type="dxa"/>
          </w:tcPr>
          <w:p w14:paraId="5D9110CF" w14:textId="77777777" w:rsidR="00742AE6" w:rsidRPr="00076D59" w:rsidRDefault="00742AE6" w:rsidP="0096736F">
            <w:pPr>
              <w:jc w:val="both"/>
              <w:rPr>
                <w:rFonts w:ascii="Times New Roman" w:hAnsi="Times New Roman"/>
                <w:b/>
                <w:color w:val="000000" w:themeColor="text1"/>
              </w:rPr>
            </w:pPr>
            <w:r w:rsidRPr="00076D59">
              <w:rPr>
                <w:rFonts w:ascii="Times New Roman" w:hAnsi="Times New Roman"/>
                <w:b/>
                <w:color w:val="000000" w:themeColor="text1"/>
              </w:rPr>
              <w:lastRenderedPageBreak/>
              <w:t xml:space="preserve">- </w:t>
            </w:r>
            <w:r w:rsidRPr="00076D59">
              <w:rPr>
                <w:rFonts w:ascii="Times New Roman" w:hAnsi="Times New Roman"/>
                <w:color w:val="000000" w:themeColor="text1"/>
              </w:rPr>
              <w:t xml:space="preserve">Điều tra bổ sung trẻ sinh, chết, chuyển </w:t>
            </w:r>
            <w:r w:rsidRPr="00076D59">
              <w:rPr>
                <w:rFonts w:ascii="Times New Roman" w:hAnsi="Times New Roman"/>
                <w:color w:val="000000" w:themeColor="text1"/>
              </w:rPr>
              <w:lastRenderedPageBreak/>
              <w:t>đi, chuyển đến trong tháng.</w:t>
            </w:r>
          </w:p>
        </w:tc>
        <w:tc>
          <w:tcPr>
            <w:tcW w:w="2700" w:type="dxa"/>
          </w:tcPr>
          <w:p w14:paraId="213EC0A6"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b/>
                <w:color w:val="000000" w:themeColor="text1"/>
              </w:rPr>
              <w:lastRenderedPageBreak/>
              <w:t xml:space="preserve">- </w:t>
            </w:r>
            <w:r w:rsidRPr="00076D59">
              <w:rPr>
                <w:rFonts w:ascii="Times New Roman" w:hAnsi="Times New Roman"/>
                <w:color w:val="000000" w:themeColor="text1"/>
              </w:rPr>
              <w:t xml:space="preserve"> Giáo viên điều tra    </w:t>
            </w:r>
          </w:p>
          <w:p w14:paraId="7F7165E9"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lastRenderedPageBreak/>
              <w:t xml:space="preserve">   8 xóm.</w:t>
            </w:r>
          </w:p>
          <w:p w14:paraId="3C5F9208"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xml:space="preserve">- Đ/C Sơn </w:t>
            </w:r>
          </w:p>
        </w:tc>
        <w:tc>
          <w:tcPr>
            <w:tcW w:w="1100" w:type="dxa"/>
            <w:vAlign w:val="center"/>
          </w:tcPr>
          <w:p w14:paraId="39721672" w14:textId="77777777" w:rsidR="00742AE6" w:rsidRPr="00076D59" w:rsidRDefault="00742AE6" w:rsidP="0096736F">
            <w:pPr>
              <w:jc w:val="both"/>
              <w:rPr>
                <w:rFonts w:ascii="Times New Roman" w:hAnsi="Times New Roman"/>
                <w:color w:val="000000" w:themeColor="text1"/>
              </w:rPr>
            </w:pPr>
          </w:p>
        </w:tc>
      </w:tr>
      <w:tr w:rsidR="00742AE6" w:rsidRPr="00076D59" w14:paraId="7FF34670" w14:textId="77777777" w:rsidTr="00742AE6">
        <w:tc>
          <w:tcPr>
            <w:tcW w:w="1400" w:type="dxa"/>
          </w:tcPr>
          <w:p w14:paraId="259AC447" w14:textId="77777777" w:rsidR="00742AE6" w:rsidRPr="00076D59" w:rsidRDefault="00742AE6" w:rsidP="0096736F">
            <w:pPr>
              <w:jc w:val="both"/>
              <w:rPr>
                <w:rFonts w:ascii="Times New Roman" w:hAnsi="Times New Roman"/>
                <w:color w:val="000000" w:themeColor="text1"/>
              </w:rPr>
            </w:pPr>
          </w:p>
          <w:p w14:paraId="3D68A485" w14:textId="04E5952B" w:rsidR="00742AE6" w:rsidRPr="00076D59" w:rsidRDefault="0096736F" w:rsidP="0096736F">
            <w:pPr>
              <w:jc w:val="both"/>
              <w:rPr>
                <w:rFonts w:ascii="Times New Roman" w:hAnsi="Times New Roman"/>
                <w:color w:val="000000" w:themeColor="text1"/>
              </w:rPr>
            </w:pPr>
            <w:r w:rsidRPr="00076D59">
              <w:rPr>
                <w:rFonts w:ascii="Times New Roman" w:hAnsi="Times New Roman"/>
                <w:color w:val="000000" w:themeColor="text1"/>
              </w:rPr>
              <w:t xml:space="preserve">   03/2024</w:t>
            </w:r>
          </w:p>
        </w:tc>
        <w:tc>
          <w:tcPr>
            <w:tcW w:w="4720" w:type="dxa"/>
          </w:tcPr>
          <w:p w14:paraId="727C5C27" w14:textId="77777777" w:rsidR="00742AE6" w:rsidRPr="00076D59" w:rsidRDefault="00742AE6" w:rsidP="0096736F">
            <w:pPr>
              <w:jc w:val="both"/>
              <w:rPr>
                <w:rFonts w:ascii="Times New Roman" w:hAnsi="Times New Roman"/>
                <w:b/>
                <w:color w:val="000000" w:themeColor="text1"/>
              </w:rPr>
            </w:pPr>
            <w:r w:rsidRPr="00076D59">
              <w:rPr>
                <w:rFonts w:ascii="Times New Roman" w:hAnsi="Times New Roman"/>
                <w:b/>
                <w:color w:val="000000" w:themeColor="text1"/>
              </w:rPr>
              <w:t xml:space="preserve">- </w:t>
            </w:r>
            <w:r w:rsidRPr="00076D59">
              <w:rPr>
                <w:rFonts w:ascii="Times New Roman" w:hAnsi="Times New Roman"/>
                <w:color w:val="000000" w:themeColor="text1"/>
              </w:rPr>
              <w:t>Điều tra bổ sung trẻ sinh, chết, chuyển đi, chuyển đến trong tháng.</w:t>
            </w:r>
          </w:p>
        </w:tc>
        <w:tc>
          <w:tcPr>
            <w:tcW w:w="2700" w:type="dxa"/>
          </w:tcPr>
          <w:p w14:paraId="27E83C34"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b/>
                <w:color w:val="000000" w:themeColor="text1"/>
              </w:rPr>
              <w:t xml:space="preserve">- </w:t>
            </w:r>
            <w:r w:rsidRPr="00076D59">
              <w:rPr>
                <w:rFonts w:ascii="Times New Roman" w:hAnsi="Times New Roman"/>
                <w:color w:val="000000" w:themeColor="text1"/>
              </w:rPr>
              <w:t xml:space="preserve"> Giáo viên điều tra </w:t>
            </w:r>
          </w:p>
          <w:p w14:paraId="135A706F"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xml:space="preserve">    8 xóm.</w:t>
            </w:r>
          </w:p>
          <w:p w14:paraId="0F980820"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xml:space="preserve">- Đ/C Sơn </w:t>
            </w:r>
          </w:p>
        </w:tc>
        <w:tc>
          <w:tcPr>
            <w:tcW w:w="1100" w:type="dxa"/>
            <w:vAlign w:val="center"/>
          </w:tcPr>
          <w:p w14:paraId="567C7722" w14:textId="77777777" w:rsidR="00742AE6" w:rsidRPr="00076D59" w:rsidRDefault="00742AE6" w:rsidP="0096736F">
            <w:pPr>
              <w:jc w:val="both"/>
              <w:rPr>
                <w:rFonts w:ascii="Times New Roman" w:hAnsi="Times New Roman"/>
                <w:color w:val="000000" w:themeColor="text1"/>
              </w:rPr>
            </w:pPr>
          </w:p>
        </w:tc>
      </w:tr>
      <w:tr w:rsidR="00742AE6" w:rsidRPr="00076D59" w14:paraId="4683CA43" w14:textId="77777777" w:rsidTr="00742AE6">
        <w:tc>
          <w:tcPr>
            <w:tcW w:w="1400" w:type="dxa"/>
          </w:tcPr>
          <w:p w14:paraId="32E236E4" w14:textId="77777777" w:rsidR="00742AE6" w:rsidRPr="00076D59" w:rsidRDefault="00742AE6" w:rsidP="0096736F">
            <w:pPr>
              <w:jc w:val="both"/>
              <w:rPr>
                <w:rFonts w:ascii="Times New Roman" w:hAnsi="Times New Roman"/>
                <w:color w:val="000000" w:themeColor="text1"/>
              </w:rPr>
            </w:pPr>
          </w:p>
          <w:p w14:paraId="2B609A94" w14:textId="4E72E103" w:rsidR="00742AE6" w:rsidRPr="00076D59" w:rsidRDefault="0096736F" w:rsidP="0096736F">
            <w:pPr>
              <w:jc w:val="both"/>
              <w:rPr>
                <w:rFonts w:ascii="Times New Roman" w:hAnsi="Times New Roman"/>
                <w:color w:val="000000" w:themeColor="text1"/>
              </w:rPr>
            </w:pPr>
            <w:r w:rsidRPr="00076D59">
              <w:rPr>
                <w:rFonts w:ascii="Times New Roman" w:hAnsi="Times New Roman"/>
                <w:color w:val="000000" w:themeColor="text1"/>
              </w:rPr>
              <w:t xml:space="preserve">   04/2024</w:t>
            </w:r>
          </w:p>
        </w:tc>
        <w:tc>
          <w:tcPr>
            <w:tcW w:w="4720" w:type="dxa"/>
          </w:tcPr>
          <w:p w14:paraId="3416D9C3" w14:textId="77777777" w:rsidR="00742AE6" w:rsidRPr="00076D59" w:rsidRDefault="00742AE6" w:rsidP="0096736F">
            <w:pPr>
              <w:jc w:val="both"/>
              <w:rPr>
                <w:rFonts w:ascii="Times New Roman" w:hAnsi="Times New Roman"/>
                <w:b/>
                <w:color w:val="000000" w:themeColor="text1"/>
              </w:rPr>
            </w:pPr>
            <w:r w:rsidRPr="00076D59">
              <w:rPr>
                <w:rFonts w:ascii="Times New Roman" w:hAnsi="Times New Roman"/>
                <w:b/>
                <w:color w:val="000000" w:themeColor="text1"/>
              </w:rPr>
              <w:t xml:space="preserve">- </w:t>
            </w:r>
            <w:r w:rsidRPr="00076D59">
              <w:rPr>
                <w:rFonts w:ascii="Times New Roman" w:hAnsi="Times New Roman"/>
                <w:color w:val="000000" w:themeColor="text1"/>
              </w:rPr>
              <w:t>Điều tra bổ sung trẻ sinh, chết, chuyển đi, chuyển đến trong tháng.</w:t>
            </w:r>
          </w:p>
        </w:tc>
        <w:tc>
          <w:tcPr>
            <w:tcW w:w="2700" w:type="dxa"/>
          </w:tcPr>
          <w:p w14:paraId="6BACD7F1"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b/>
                <w:color w:val="000000" w:themeColor="text1"/>
              </w:rPr>
              <w:t xml:space="preserve">- </w:t>
            </w:r>
            <w:r w:rsidRPr="00076D59">
              <w:rPr>
                <w:rFonts w:ascii="Times New Roman" w:hAnsi="Times New Roman"/>
                <w:color w:val="000000" w:themeColor="text1"/>
              </w:rPr>
              <w:t xml:space="preserve"> Giáo viên điều tra  </w:t>
            </w:r>
          </w:p>
          <w:p w14:paraId="60E52B0A"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xml:space="preserve">   8 xóm.</w:t>
            </w:r>
          </w:p>
          <w:p w14:paraId="52B10D73"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Đ/C Sơn</w:t>
            </w:r>
          </w:p>
        </w:tc>
        <w:tc>
          <w:tcPr>
            <w:tcW w:w="1100" w:type="dxa"/>
            <w:vAlign w:val="center"/>
          </w:tcPr>
          <w:p w14:paraId="6D5DE76A" w14:textId="77777777" w:rsidR="00742AE6" w:rsidRPr="00076D59" w:rsidRDefault="00742AE6" w:rsidP="0096736F">
            <w:pPr>
              <w:jc w:val="both"/>
              <w:rPr>
                <w:rFonts w:ascii="Times New Roman" w:hAnsi="Times New Roman"/>
                <w:color w:val="000000" w:themeColor="text1"/>
              </w:rPr>
            </w:pPr>
          </w:p>
        </w:tc>
      </w:tr>
      <w:tr w:rsidR="00742AE6" w:rsidRPr="00076D59" w14:paraId="1EA17A6F" w14:textId="77777777" w:rsidTr="00742AE6">
        <w:tc>
          <w:tcPr>
            <w:tcW w:w="1400" w:type="dxa"/>
          </w:tcPr>
          <w:p w14:paraId="48F356D0" w14:textId="77777777" w:rsidR="00742AE6" w:rsidRPr="00076D59" w:rsidRDefault="00742AE6" w:rsidP="0096736F">
            <w:pPr>
              <w:jc w:val="both"/>
              <w:rPr>
                <w:rFonts w:ascii="Times New Roman" w:hAnsi="Times New Roman"/>
                <w:color w:val="000000" w:themeColor="text1"/>
              </w:rPr>
            </w:pPr>
          </w:p>
          <w:p w14:paraId="3A5647AC" w14:textId="77777777" w:rsidR="00742AE6" w:rsidRPr="00076D59" w:rsidRDefault="00742AE6" w:rsidP="0096736F">
            <w:pPr>
              <w:jc w:val="both"/>
              <w:rPr>
                <w:rFonts w:ascii="Times New Roman" w:hAnsi="Times New Roman"/>
                <w:color w:val="000000" w:themeColor="text1"/>
              </w:rPr>
            </w:pPr>
          </w:p>
          <w:p w14:paraId="1B0870B9" w14:textId="305F1639" w:rsidR="00742AE6" w:rsidRPr="00076D59" w:rsidRDefault="0096736F" w:rsidP="0096736F">
            <w:pPr>
              <w:jc w:val="both"/>
              <w:rPr>
                <w:rFonts w:ascii="Times New Roman" w:hAnsi="Times New Roman"/>
                <w:color w:val="000000" w:themeColor="text1"/>
              </w:rPr>
            </w:pPr>
            <w:r w:rsidRPr="00076D59">
              <w:rPr>
                <w:rFonts w:ascii="Times New Roman" w:hAnsi="Times New Roman"/>
                <w:color w:val="000000" w:themeColor="text1"/>
              </w:rPr>
              <w:t xml:space="preserve">   05/2024</w:t>
            </w:r>
          </w:p>
        </w:tc>
        <w:tc>
          <w:tcPr>
            <w:tcW w:w="4720" w:type="dxa"/>
          </w:tcPr>
          <w:p w14:paraId="2DD91784"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b/>
                <w:color w:val="000000" w:themeColor="text1"/>
              </w:rPr>
              <w:t xml:space="preserve">- </w:t>
            </w:r>
            <w:r w:rsidRPr="00076D59">
              <w:rPr>
                <w:rFonts w:ascii="Times New Roman" w:hAnsi="Times New Roman"/>
                <w:color w:val="000000" w:themeColor="text1"/>
              </w:rPr>
              <w:t>Điều tra bổ sung trẻ sinh, chết, chuyển đi, chuyển đến trong tháng.</w:t>
            </w:r>
          </w:p>
          <w:p w14:paraId="7C67E02B"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Điều tra dân số mù chữ, tái mù trong 6 tháng đầu năm 2023.</w:t>
            </w:r>
          </w:p>
          <w:p w14:paraId="380FBAD2"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Nhận xét học sinh cuối năm vào sổ đăng bộ.</w:t>
            </w:r>
          </w:p>
          <w:p w14:paraId="4E7EE507"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Bàn giao học sinh lớp 5 hoàn thành chương trình tiểu học cho trường THCS.</w:t>
            </w:r>
          </w:p>
        </w:tc>
        <w:tc>
          <w:tcPr>
            <w:tcW w:w="2700" w:type="dxa"/>
          </w:tcPr>
          <w:p w14:paraId="7525161B"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b/>
                <w:color w:val="000000" w:themeColor="text1"/>
              </w:rPr>
              <w:t xml:space="preserve">- </w:t>
            </w:r>
            <w:r w:rsidRPr="00076D59">
              <w:rPr>
                <w:rFonts w:ascii="Times New Roman" w:hAnsi="Times New Roman"/>
                <w:color w:val="000000" w:themeColor="text1"/>
              </w:rPr>
              <w:t xml:space="preserve"> Giáo viên điều tra  </w:t>
            </w:r>
          </w:p>
          <w:p w14:paraId="2ACDFE79"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xml:space="preserve">   8 xóm.</w:t>
            </w:r>
          </w:p>
          <w:p w14:paraId="3BA83AC1" w14:textId="77777777" w:rsidR="00742AE6" w:rsidRPr="00076D59" w:rsidRDefault="00742AE6" w:rsidP="0096736F">
            <w:pPr>
              <w:jc w:val="both"/>
              <w:rPr>
                <w:rFonts w:ascii="Times New Roman" w:hAnsi="Times New Roman"/>
                <w:color w:val="000000" w:themeColor="text1"/>
              </w:rPr>
            </w:pPr>
          </w:p>
          <w:p w14:paraId="3FE2CCF0" w14:textId="77777777" w:rsidR="00742AE6" w:rsidRPr="00076D59" w:rsidRDefault="00742AE6" w:rsidP="0096736F">
            <w:pPr>
              <w:jc w:val="both"/>
              <w:rPr>
                <w:rFonts w:ascii="Times New Roman" w:hAnsi="Times New Roman"/>
                <w:color w:val="000000" w:themeColor="text1"/>
              </w:rPr>
            </w:pPr>
          </w:p>
          <w:p w14:paraId="7ADCF052"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GVCN</w:t>
            </w:r>
          </w:p>
          <w:p w14:paraId="08FC7187" w14:textId="77777777" w:rsidR="00742AE6" w:rsidRPr="00076D59" w:rsidRDefault="00742AE6" w:rsidP="0096736F">
            <w:pPr>
              <w:jc w:val="both"/>
              <w:rPr>
                <w:rFonts w:ascii="Times New Roman" w:hAnsi="Times New Roman"/>
                <w:color w:val="000000" w:themeColor="text1"/>
              </w:rPr>
            </w:pPr>
          </w:p>
          <w:p w14:paraId="579C05B5" w14:textId="77777777" w:rsidR="00742AE6" w:rsidRPr="00076D59" w:rsidRDefault="00742AE6" w:rsidP="0096736F">
            <w:pPr>
              <w:jc w:val="both"/>
              <w:rPr>
                <w:rFonts w:ascii="Times New Roman" w:hAnsi="Times New Roman"/>
                <w:b/>
                <w:color w:val="000000" w:themeColor="text1"/>
              </w:rPr>
            </w:pPr>
            <w:r w:rsidRPr="00076D59">
              <w:rPr>
                <w:rFonts w:ascii="Times New Roman" w:hAnsi="Times New Roman"/>
                <w:color w:val="000000" w:themeColor="text1"/>
              </w:rPr>
              <w:t>- BGH, văn phòng</w:t>
            </w:r>
          </w:p>
        </w:tc>
        <w:tc>
          <w:tcPr>
            <w:tcW w:w="1100" w:type="dxa"/>
            <w:vAlign w:val="center"/>
          </w:tcPr>
          <w:p w14:paraId="1793DD67" w14:textId="77777777" w:rsidR="00742AE6" w:rsidRPr="00076D59" w:rsidRDefault="00742AE6" w:rsidP="0096736F">
            <w:pPr>
              <w:jc w:val="both"/>
              <w:rPr>
                <w:rFonts w:ascii="Times New Roman" w:hAnsi="Times New Roman"/>
                <w:color w:val="000000" w:themeColor="text1"/>
              </w:rPr>
            </w:pPr>
          </w:p>
        </w:tc>
      </w:tr>
      <w:tr w:rsidR="00742AE6" w:rsidRPr="00076D59" w14:paraId="20F33F94" w14:textId="77777777" w:rsidTr="00742AE6">
        <w:trPr>
          <w:trHeight w:val="70"/>
        </w:trPr>
        <w:tc>
          <w:tcPr>
            <w:tcW w:w="1400" w:type="dxa"/>
          </w:tcPr>
          <w:p w14:paraId="33E2A8C6" w14:textId="40E1616D" w:rsidR="00742AE6" w:rsidRPr="00076D59" w:rsidRDefault="0096736F" w:rsidP="0096736F">
            <w:pPr>
              <w:jc w:val="both"/>
              <w:rPr>
                <w:rFonts w:ascii="Times New Roman" w:hAnsi="Times New Roman"/>
                <w:color w:val="000000" w:themeColor="text1"/>
              </w:rPr>
            </w:pPr>
            <w:r w:rsidRPr="00076D59">
              <w:rPr>
                <w:rFonts w:ascii="Times New Roman" w:hAnsi="Times New Roman"/>
                <w:color w:val="000000" w:themeColor="text1"/>
              </w:rPr>
              <w:t>6,7/2024</w:t>
            </w:r>
          </w:p>
        </w:tc>
        <w:tc>
          <w:tcPr>
            <w:tcW w:w="4720" w:type="dxa"/>
          </w:tcPr>
          <w:p w14:paraId="19719377"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Tổ chức dạy xóa mù (nếu có)</w:t>
            </w:r>
          </w:p>
          <w:p w14:paraId="35330669" w14:textId="77777777" w:rsidR="00742AE6" w:rsidRPr="00076D59" w:rsidRDefault="00742AE6" w:rsidP="0096736F">
            <w:pPr>
              <w:jc w:val="both"/>
              <w:rPr>
                <w:rFonts w:ascii="Times New Roman" w:hAnsi="Times New Roman"/>
                <w:i/>
                <w:color w:val="000000" w:themeColor="text1"/>
                <w:sz w:val="24"/>
                <w:szCs w:val="24"/>
              </w:rPr>
            </w:pPr>
          </w:p>
        </w:tc>
        <w:tc>
          <w:tcPr>
            <w:tcW w:w="2700" w:type="dxa"/>
          </w:tcPr>
          <w:p w14:paraId="0189BD3F"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BGH, GV được phân công</w:t>
            </w:r>
          </w:p>
        </w:tc>
        <w:tc>
          <w:tcPr>
            <w:tcW w:w="1100" w:type="dxa"/>
          </w:tcPr>
          <w:p w14:paraId="1C2DB7DC" w14:textId="77777777" w:rsidR="00742AE6" w:rsidRPr="00076D59" w:rsidRDefault="00742AE6" w:rsidP="0096736F">
            <w:pPr>
              <w:jc w:val="both"/>
              <w:rPr>
                <w:rFonts w:ascii="Times New Roman" w:hAnsi="Times New Roman"/>
                <w:b/>
                <w:color w:val="000000" w:themeColor="text1"/>
              </w:rPr>
            </w:pPr>
          </w:p>
        </w:tc>
      </w:tr>
      <w:tr w:rsidR="00742AE6" w:rsidRPr="00076D59" w14:paraId="3F903B5F" w14:textId="77777777" w:rsidTr="00742AE6">
        <w:tc>
          <w:tcPr>
            <w:tcW w:w="1400" w:type="dxa"/>
          </w:tcPr>
          <w:p w14:paraId="2EDAC8C7" w14:textId="77777777" w:rsidR="00742AE6" w:rsidRPr="00076D59" w:rsidRDefault="00742AE6" w:rsidP="0096736F">
            <w:pPr>
              <w:jc w:val="both"/>
              <w:rPr>
                <w:rFonts w:ascii="Times New Roman" w:hAnsi="Times New Roman"/>
                <w:color w:val="000000" w:themeColor="text1"/>
              </w:rPr>
            </w:pPr>
          </w:p>
          <w:p w14:paraId="1A553860" w14:textId="3CAE49BF" w:rsidR="00742AE6" w:rsidRPr="00076D59" w:rsidRDefault="0096736F" w:rsidP="0096736F">
            <w:pPr>
              <w:jc w:val="both"/>
              <w:rPr>
                <w:rFonts w:ascii="Times New Roman" w:hAnsi="Times New Roman"/>
                <w:color w:val="000000" w:themeColor="text1"/>
              </w:rPr>
            </w:pPr>
            <w:r w:rsidRPr="00076D59">
              <w:rPr>
                <w:rFonts w:ascii="Times New Roman" w:hAnsi="Times New Roman"/>
                <w:color w:val="000000" w:themeColor="text1"/>
              </w:rPr>
              <w:t xml:space="preserve">    8/2024</w:t>
            </w:r>
          </w:p>
        </w:tc>
        <w:tc>
          <w:tcPr>
            <w:tcW w:w="4720" w:type="dxa"/>
          </w:tcPr>
          <w:p w14:paraId="52606DF0" w14:textId="77777777" w:rsidR="00742AE6" w:rsidRPr="00076D59" w:rsidRDefault="00742AE6" w:rsidP="0096736F">
            <w:pPr>
              <w:pStyle w:val="Heading2"/>
              <w:jc w:val="both"/>
              <w:rPr>
                <w:rFonts w:ascii="Times New Roman" w:hAnsi="Times New Roman"/>
                <w:b w:val="0"/>
                <w:bCs/>
                <w:color w:val="000000" w:themeColor="text1"/>
                <w:sz w:val="28"/>
                <w:szCs w:val="28"/>
              </w:rPr>
            </w:pPr>
            <w:r w:rsidRPr="00076D59">
              <w:rPr>
                <w:rFonts w:ascii="Times New Roman" w:hAnsi="Times New Roman"/>
                <w:b w:val="0"/>
                <w:color w:val="000000" w:themeColor="text1"/>
                <w:sz w:val="28"/>
                <w:szCs w:val="28"/>
              </w:rPr>
              <w:t xml:space="preserve">- Nhận bàn giao học sinh Mầm non  </w:t>
            </w:r>
          </w:p>
          <w:p w14:paraId="58667514" w14:textId="77777777" w:rsidR="00742AE6" w:rsidRPr="00076D59" w:rsidRDefault="00742AE6" w:rsidP="0096736F">
            <w:pPr>
              <w:pStyle w:val="Heading2"/>
              <w:jc w:val="both"/>
              <w:rPr>
                <w:rFonts w:ascii="Times New Roman" w:hAnsi="Times New Roman"/>
                <w:b w:val="0"/>
                <w:color w:val="000000" w:themeColor="text1"/>
                <w:sz w:val="28"/>
                <w:szCs w:val="28"/>
              </w:rPr>
            </w:pPr>
            <w:r w:rsidRPr="00076D59">
              <w:rPr>
                <w:rFonts w:ascii="Times New Roman" w:hAnsi="Times New Roman"/>
                <w:b w:val="0"/>
                <w:color w:val="000000" w:themeColor="text1"/>
                <w:sz w:val="28"/>
                <w:szCs w:val="28"/>
              </w:rPr>
              <w:t>- Tuyển sinh lớp 1.</w:t>
            </w:r>
          </w:p>
          <w:p w14:paraId="6DA65D2D"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Điều tra phổ cập 8 xóm.</w:t>
            </w:r>
          </w:p>
        </w:tc>
        <w:tc>
          <w:tcPr>
            <w:tcW w:w="2700" w:type="dxa"/>
          </w:tcPr>
          <w:p w14:paraId="22516A2E"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BGH</w:t>
            </w:r>
          </w:p>
          <w:p w14:paraId="286330AB"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-BGH + GVCN lớp 1</w:t>
            </w:r>
          </w:p>
          <w:p w14:paraId="004ECE51"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CB, Giáo viên</w:t>
            </w:r>
          </w:p>
        </w:tc>
        <w:tc>
          <w:tcPr>
            <w:tcW w:w="1100" w:type="dxa"/>
          </w:tcPr>
          <w:p w14:paraId="6A4DA3C2" w14:textId="77777777" w:rsidR="00742AE6" w:rsidRPr="00076D59" w:rsidRDefault="00742AE6" w:rsidP="0096736F">
            <w:pPr>
              <w:jc w:val="both"/>
              <w:rPr>
                <w:rFonts w:ascii="Times New Roman" w:hAnsi="Times New Roman"/>
                <w:b/>
                <w:color w:val="000000" w:themeColor="text1"/>
              </w:rPr>
            </w:pPr>
          </w:p>
        </w:tc>
      </w:tr>
      <w:tr w:rsidR="00742AE6" w:rsidRPr="00076D59" w14:paraId="54C81BFC" w14:textId="77777777" w:rsidTr="00742AE6">
        <w:tc>
          <w:tcPr>
            <w:tcW w:w="1400" w:type="dxa"/>
          </w:tcPr>
          <w:p w14:paraId="1B4270F9" w14:textId="77777777" w:rsidR="00742AE6" w:rsidRPr="00076D59" w:rsidRDefault="00742AE6" w:rsidP="0096736F">
            <w:pPr>
              <w:jc w:val="both"/>
              <w:rPr>
                <w:rFonts w:ascii="Times New Roman" w:hAnsi="Times New Roman"/>
                <w:color w:val="000000" w:themeColor="text1"/>
              </w:rPr>
            </w:pPr>
          </w:p>
          <w:p w14:paraId="5EF4C28B" w14:textId="77777777" w:rsidR="00742AE6" w:rsidRPr="00076D59" w:rsidRDefault="00742AE6" w:rsidP="0096736F">
            <w:pPr>
              <w:jc w:val="both"/>
              <w:rPr>
                <w:rFonts w:ascii="Times New Roman" w:hAnsi="Times New Roman"/>
                <w:color w:val="000000" w:themeColor="text1"/>
              </w:rPr>
            </w:pPr>
          </w:p>
          <w:p w14:paraId="6ED83046" w14:textId="035CD3E7" w:rsidR="00742AE6" w:rsidRPr="00076D59" w:rsidRDefault="0096736F" w:rsidP="0096736F">
            <w:pPr>
              <w:jc w:val="both"/>
              <w:rPr>
                <w:rFonts w:ascii="Times New Roman" w:hAnsi="Times New Roman"/>
                <w:color w:val="000000" w:themeColor="text1"/>
              </w:rPr>
            </w:pPr>
            <w:r w:rsidRPr="00076D59">
              <w:rPr>
                <w:rFonts w:ascii="Times New Roman" w:hAnsi="Times New Roman"/>
                <w:color w:val="000000" w:themeColor="text1"/>
              </w:rPr>
              <w:t xml:space="preserve">   09/2024</w:t>
            </w:r>
          </w:p>
        </w:tc>
        <w:tc>
          <w:tcPr>
            <w:tcW w:w="4720" w:type="dxa"/>
          </w:tcPr>
          <w:p w14:paraId="76C0EF34"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Họp ban chỉ đạo PCGD-XMC</w:t>
            </w:r>
          </w:p>
          <w:p w14:paraId="62A58ECE"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Điều tra PC 8 xóm.</w:t>
            </w:r>
          </w:p>
          <w:p w14:paraId="04646ADA"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Tổng hợp số liệu HS các lớp đầu năm.</w:t>
            </w:r>
          </w:p>
        </w:tc>
        <w:tc>
          <w:tcPr>
            <w:tcW w:w="2700" w:type="dxa"/>
          </w:tcPr>
          <w:p w14:paraId="1B63E3E5"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BGH</w:t>
            </w:r>
          </w:p>
          <w:p w14:paraId="622A9298"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Giáo viên</w:t>
            </w:r>
          </w:p>
          <w:p w14:paraId="1646B939"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Đ/C Sơn và GVCN các lớp.</w:t>
            </w:r>
          </w:p>
        </w:tc>
        <w:tc>
          <w:tcPr>
            <w:tcW w:w="1100" w:type="dxa"/>
            <w:vAlign w:val="center"/>
          </w:tcPr>
          <w:p w14:paraId="323C77AE" w14:textId="77777777" w:rsidR="00742AE6" w:rsidRPr="00076D59" w:rsidRDefault="00742AE6" w:rsidP="0096736F">
            <w:pPr>
              <w:jc w:val="both"/>
              <w:rPr>
                <w:rFonts w:ascii="Times New Roman" w:hAnsi="Times New Roman"/>
                <w:color w:val="000000" w:themeColor="text1"/>
              </w:rPr>
            </w:pPr>
          </w:p>
        </w:tc>
      </w:tr>
      <w:tr w:rsidR="00742AE6" w:rsidRPr="00076D59" w14:paraId="02B4FCC8" w14:textId="77777777" w:rsidTr="00742AE6">
        <w:tc>
          <w:tcPr>
            <w:tcW w:w="1400" w:type="dxa"/>
          </w:tcPr>
          <w:p w14:paraId="1BE68138" w14:textId="77777777" w:rsidR="00742AE6" w:rsidRPr="00076D59" w:rsidRDefault="00742AE6" w:rsidP="0096736F">
            <w:pPr>
              <w:jc w:val="both"/>
              <w:rPr>
                <w:rFonts w:ascii="Times New Roman" w:hAnsi="Times New Roman"/>
                <w:color w:val="000000" w:themeColor="text1"/>
              </w:rPr>
            </w:pPr>
          </w:p>
          <w:p w14:paraId="74F7FFAE" w14:textId="77777777" w:rsidR="00742AE6" w:rsidRPr="00076D59" w:rsidRDefault="00742AE6" w:rsidP="0096736F">
            <w:pPr>
              <w:jc w:val="both"/>
              <w:rPr>
                <w:rFonts w:ascii="Times New Roman" w:hAnsi="Times New Roman"/>
                <w:color w:val="000000" w:themeColor="text1"/>
              </w:rPr>
            </w:pPr>
          </w:p>
          <w:p w14:paraId="6918BB35" w14:textId="1A7D7FE2" w:rsidR="00742AE6" w:rsidRPr="00076D59" w:rsidRDefault="00EC65AE" w:rsidP="0096736F">
            <w:pPr>
              <w:jc w:val="both"/>
              <w:rPr>
                <w:rFonts w:ascii="Times New Roman" w:hAnsi="Times New Roman"/>
                <w:color w:val="000000" w:themeColor="text1"/>
              </w:rPr>
            </w:pPr>
            <w:r w:rsidRPr="00076D59">
              <w:rPr>
                <w:rFonts w:ascii="Times New Roman" w:hAnsi="Times New Roman"/>
                <w:color w:val="000000" w:themeColor="text1"/>
              </w:rPr>
              <w:t xml:space="preserve">   </w:t>
            </w:r>
            <w:r w:rsidR="0096736F" w:rsidRPr="00076D59">
              <w:rPr>
                <w:rFonts w:ascii="Times New Roman" w:hAnsi="Times New Roman"/>
                <w:color w:val="000000" w:themeColor="text1"/>
              </w:rPr>
              <w:t>10/2024</w:t>
            </w:r>
          </w:p>
        </w:tc>
        <w:tc>
          <w:tcPr>
            <w:tcW w:w="4720" w:type="dxa"/>
          </w:tcPr>
          <w:p w14:paraId="74D2C9FA"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Nhập số liệu điều tra vào phần mềm PCGD theo địa bàn các xóm.</w:t>
            </w:r>
          </w:p>
          <w:p w14:paraId="559B60F9" w14:textId="77777777" w:rsidR="00742AE6" w:rsidRPr="00076D59" w:rsidRDefault="00742AE6" w:rsidP="0096736F">
            <w:pPr>
              <w:jc w:val="both"/>
              <w:rPr>
                <w:rFonts w:ascii="Times New Roman" w:hAnsi="Times New Roman"/>
                <w:color w:val="000000" w:themeColor="text1"/>
              </w:rPr>
            </w:pPr>
          </w:p>
          <w:p w14:paraId="44E412B0"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Xử lý số liệu, làm hồ sơ PCGD-XMC và tự  kiểm tra công tác PCGD-XMC.</w:t>
            </w:r>
          </w:p>
        </w:tc>
        <w:tc>
          <w:tcPr>
            <w:tcW w:w="2700" w:type="dxa"/>
          </w:tcPr>
          <w:p w14:paraId="7CADC8CB"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CB phụ trách phần mềm, Giáo viên điều tra 8 xóm.</w:t>
            </w:r>
          </w:p>
          <w:p w14:paraId="31FD124D"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Đ/C Sơn</w:t>
            </w:r>
          </w:p>
          <w:p w14:paraId="54B3E5DE"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xml:space="preserve"> </w:t>
            </w:r>
          </w:p>
        </w:tc>
        <w:tc>
          <w:tcPr>
            <w:tcW w:w="1100" w:type="dxa"/>
          </w:tcPr>
          <w:p w14:paraId="148663F2" w14:textId="77777777" w:rsidR="00742AE6" w:rsidRPr="00076D59" w:rsidRDefault="00742AE6" w:rsidP="0096736F">
            <w:pPr>
              <w:jc w:val="both"/>
              <w:rPr>
                <w:rFonts w:ascii="Times New Roman" w:hAnsi="Times New Roman"/>
                <w:b/>
                <w:color w:val="000000" w:themeColor="text1"/>
              </w:rPr>
            </w:pPr>
          </w:p>
        </w:tc>
      </w:tr>
      <w:tr w:rsidR="00742AE6" w:rsidRPr="00076D59" w14:paraId="3D563668" w14:textId="77777777" w:rsidTr="00742AE6">
        <w:tc>
          <w:tcPr>
            <w:tcW w:w="1400" w:type="dxa"/>
          </w:tcPr>
          <w:p w14:paraId="74522B2B" w14:textId="77777777" w:rsidR="00742AE6" w:rsidRPr="00076D59" w:rsidRDefault="00742AE6" w:rsidP="0096736F">
            <w:pPr>
              <w:jc w:val="both"/>
              <w:rPr>
                <w:rFonts w:ascii="Times New Roman" w:hAnsi="Times New Roman"/>
                <w:color w:val="000000" w:themeColor="text1"/>
              </w:rPr>
            </w:pPr>
          </w:p>
          <w:p w14:paraId="0F4EF867" w14:textId="2D1B9B98" w:rsidR="00742AE6" w:rsidRPr="00076D59" w:rsidRDefault="0096736F" w:rsidP="0096736F">
            <w:pPr>
              <w:jc w:val="both"/>
              <w:rPr>
                <w:rFonts w:ascii="Times New Roman" w:hAnsi="Times New Roman"/>
                <w:color w:val="000000" w:themeColor="text1"/>
              </w:rPr>
            </w:pPr>
            <w:r w:rsidRPr="00076D59">
              <w:rPr>
                <w:rFonts w:ascii="Times New Roman" w:hAnsi="Times New Roman"/>
                <w:color w:val="000000" w:themeColor="text1"/>
              </w:rPr>
              <w:t xml:space="preserve">   11/2024</w:t>
            </w:r>
          </w:p>
        </w:tc>
        <w:tc>
          <w:tcPr>
            <w:tcW w:w="4720" w:type="dxa"/>
          </w:tcPr>
          <w:p w14:paraId="639C417C"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Nhập số liệu điều tra vào phần mềm PCGD theo địa bàn các xóm.</w:t>
            </w:r>
          </w:p>
          <w:p w14:paraId="7C89297B"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Xử lý số liệu, làm hồ sơ PCGD-XMC và tự  kiểm tra công tác PCGD-XMC.</w:t>
            </w:r>
          </w:p>
        </w:tc>
        <w:tc>
          <w:tcPr>
            <w:tcW w:w="2700" w:type="dxa"/>
          </w:tcPr>
          <w:p w14:paraId="3509420E"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Đ/C Sơn</w:t>
            </w:r>
          </w:p>
          <w:p w14:paraId="3F37DBFE" w14:textId="77777777" w:rsidR="00742AE6" w:rsidRPr="00076D59" w:rsidRDefault="00742AE6" w:rsidP="0096736F">
            <w:pPr>
              <w:jc w:val="both"/>
              <w:rPr>
                <w:rFonts w:ascii="Times New Roman" w:hAnsi="Times New Roman"/>
                <w:color w:val="000000" w:themeColor="text1"/>
              </w:rPr>
            </w:pPr>
          </w:p>
          <w:p w14:paraId="5CFF6EFF"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BGH</w:t>
            </w:r>
          </w:p>
        </w:tc>
        <w:tc>
          <w:tcPr>
            <w:tcW w:w="1100" w:type="dxa"/>
          </w:tcPr>
          <w:p w14:paraId="4E5210AA" w14:textId="77777777" w:rsidR="00742AE6" w:rsidRPr="00076D59" w:rsidRDefault="00742AE6" w:rsidP="0096736F">
            <w:pPr>
              <w:jc w:val="both"/>
              <w:rPr>
                <w:rFonts w:ascii="Times New Roman" w:hAnsi="Times New Roman"/>
                <w:b/>
                <w:color w:val="000000" w:themeColor="text1"/>
              </w:rPr>
            </w:pPr>
          </w:p>
        </w:tc>
      </w:tr>
      <w:tr w:rsidR="00742AE6" w:rsidRPr="00076D59" w14:paraId="43DF8BB4" w14:textId="77777777" w:rsidTr="00742AE6">
        <w:tc>
          <w:tcPr>
            <w:tcW w:w="1400" w:type="dxa"/>
          </w:tcPr>
          <w:p w14:paraId="2F71F5CB" w14:textId="77777777" w:rsidR="00742AE6" w:rsidRPr="00076D59" w:rsidRDefault="00742AE6" w:rsidP="0096736F">
            <w:pPr>
              <w:jc w:val="both"/>
              <w:rPr>
                <w:rFonts w:ascii="Times New Roman" w:hAnsi="Times New Roman"/>
                <w:color w:val="000000" w:themeColor="text1"/>
              </w:rPr>
            </w:pPr>
          </w:p>
          <w:p w14:paraId="41EF478F" w14:textId="6331F060"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xml:space="preserve">   12/202</w:t>
            </w:r>
            <w:r w:rsidR="0096736F" w:rsidRPr="00076D59">
              <w:rPr>
                <w:rFonts w:ascii="Times New Roman" w:hAnsi="Times New Roman"/>
                <w:color w:val="000000" w:themeColor="text1"/>
              </w:rPr>
              <w:t>4</w:t>
            </w:r>
          </w:p>
        </w:tc>
        <w:tc>
          <w:tcPr>
            <w:tcW w:w="4720" w:type="dxa"/>
          </w:tcPr>
          <w:p w14:paraId="1399187C"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xml:space="preserve">- Làm báo cáo đề nghị UBND huyện công nhận. </w:t>
            </w:r>
          </w:p>
          <w:p w14:paraId="734D1739"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Đón đoàn kiểm tra công nhận của huyện.</w:t>
            </w:r>
          </w:p>
          <w:p w14:paraId="6F80DF2A"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Bổ sung hồ sơ sau khi huyện kiểm tra góp ý và hoàn thiện hồ sơ PC-XMC.</w:t>
            </w:r>
          </w:p>
        </w:tc>
        <w:tc>
          <w:tcPr>
            <w:tcW w:w="2700" w:type="dxa"/>
          </w:tcPr>
          <w:p w14:paraId="3DFE3908"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xml:space="preserve">- Đ/C Sơn </w:t>
            </w:r>
          </w:p>
          <w:p w14:paraId="5CDEBB9A" w14:textId="77777777" w:rsidR="00742AE6" w:rsidRPr="00076D59" w:rsidRDefault="00742AE6" w:rsidP="0096736F">
            <w:pPr>
              <w:jc w:val="both"/>
              <w:rPr>
                <w:rFonts w:ascii="Times New Roman" w:hAnsi="Times New Roman"/>
                <w:color w:val="000000" w:themeColor="text1"/>
              </w:rPr>
            </w:pPr>
            <w:r w:rsidRPr="00076D59">
              <w:rPr>
                <w:rFonts w:ascii="Times New Roman" w:hAnsi="Times New Roman"/>
                <w:color w:val="000000" w:themeColor="text1"/>
              </w:rPr>
              <w:t>- BGH</w:t>
            </w:r>
          </w:p>
          <w:p w14:paraId="67CFD8A9" w14:textId="77777777" w:rsidR="00742AE6" w:rsidRPr="00076D59" w:rsidRDefault="00742AE6" w:rsidP="0096736F">
            <w:pPr>
              <w:jc w:val="both"/>
              <w:rPr>
                <w:rFonts w:ascii="Times New Roman" w:hAnsi="Times New Roman"/>
                <w:color w:val="000000" w:themeColor="text1"/>
              </w:rPr>
            </w:pPr>
          </w:p>
        </w:tc>
        <w:tc>
          <w:tcPr>
            <w:tcW w:w="1100" w:type="dxa"/>
          </w:tcPr>
          <w:p w14:paraId="2BB7C3CE" w14:textId="77777777" w:rsidR="00742AE6" w:rsidRPr="00076D59" w:rsidRDefault="00742AE6" w:rsidP="0096736F">
            <w:pPr>
              <w:jc w:val="both"/>
              <w:rPr>
                <w:rFonts w:ascii="Times New Roman" w:hAnsi="Times New Roman"/>
                <w:b/>
                <w:color w:val="000000" w:themeColor="text1"/>
              </w:rPr>
            </w:pPr>
          </w:p>
        </w:tc>
      </w:tr>
    </w:tbl>
    <w:p w14:paraId="50CE520D" w14:textId="6E33CC79" w:rsidR="00CD450B" w:rsidRPr="00076D59" w:rsidRDefault="0090627B" w:rsidP="0096736F">
      <w:pPr>
        <w:tabs>
          <w:tab w:val="left" w:pos="567"/>
        </w:tabs>
        <w:jc w:val="both"/>
        <w:rPr>
          <w:rFonts w:ascii="Times New Roman" w:hAnsi="Times New Roman"/>
          <w:b/>
          <w:bCs/>
          <w:color w:val="000000" w:themeColor="text1"/>
          <w:szCs w:val="28"/>
        </w:rPr>
      </w:pPr>
      <w:r w:rsidRPr="00076D59">
        <w:rPr>
          <w:rFonts w:ascii="Times New Roman" w:hAnsi="Times New Roman"/>
          <w:b/>
          <w:bCs/>
          <w:color w:val="000000" w:themeColor="text1"/>
          <w:szCs w:val="28"/>
        </w:rPr>
        <w:tab/>
      </w:r>
      <w:r w:rsidR="00CD450B" w:rsidRPr="00076D59">
        <w:rPr>
          <w:rFonts w:ascii="Times New Roman" w:hAnsi="Times New Roman"/>
          <w:b/>
          <w:bCs/>
          <w:color w:val="000000" w:themeColor="text1"/>
          <w:szCs w:val="28"/>
        </w:rPr>
        <w:t>12.  Công tác tổ chức bán trú</w:t>
      </w:r>
    </w:p>
    <w:p w14:paraId="172AD66B" w14:textId="77777777" w:rsidR="00CD450B" w:rsidRPr="00076D59" w:rsidRDefault="00CD450B" w:rsidP="0096736F">
      <w:pPr>
        <w:ind w:firstLine="720"/>
        <w:jc w:val="both"/>
        <w:rPr>
          <w:rFonts w:ascii="Times New Roman" w:hAnsi="Times New Roman"/>
          <w:color w:val="000000" w:themeColor="text1"/>
        </w:rPr>
      </w:pPr>
      <w:r w:rsidRPr="00076D59">
        <w:rPr>
          <w:rFonts w:ascii="Times New Roman" w:hAnsi="Times New Roman"/>
          <w:color w:val="000000" w:themeColor="text1"/>
          <w:szCs w:val="28"/>
        </w:rPr>
        <w:t xml:space="preserve">     Nhà trường x</w:t>
      </w:r>
      <w:r w:rsidRPr="00076D59">
        <w:rPr>
          <w:rFonts w:ascii="Times New Roman" w:hAnsi="Times New Roman"/>
          <w:color w:val="000000" w:themeColor="text1"/>
          <w:lang w:val="vi-VN"/>
        </w:rPr>
        <w:t xml:space="preserve">ây dựng kế hoạch tổ chức bán trú phù hợp điều kiện thực tế, </w:t>
      </w:r>
      <w:r w:rsidRPr="00076D59">
        <w:rPr>
          <w:rFonts w:ascii="Times New Roman" w:hAnsi="Times New Roman"/>
          <w:color w:val="000000" w:themeColor="text1"/>
          <w:lang w:val="en-AU"/>
        </w:rPr>
        <w:t>có sự</w:t>
      </w:r>
      <w:r w:rsidRPr="00076D59">
        <w:rPr>
          <w:rFonts w:ascii="Times New Roman" w:hAnsi="Times New Roman"/>
          <w:color w:val="000000" w:themeColor="text1"/>
          <w:lang w:val="vi-VN"/>
        </w:rPr>
        <w:t xml:space="preserve"> thống nhất, tự nguyện của học sinh, cha mẹ học sinh và theo các quy định, hướng dẫn của cơ quan quản lý</w:t>
      </w:r>
      <w:r w:rsidRPr="00076D59">
        <w:rPr>
          <w:rFonts w:ascii="Times New Roman" w:hAnsi="Times New Roman"/>
          <w:color w:val="000000" w:themeColor="text1"/>
        </w:rPr>
        <w:t>.</w:t>
      </w:r>
    </w:p>
    <w:p w14:paraId="617082D0" w14:textId="77777777" w:rsidR="00CD450B" w:rsidRPr="00076D59" w:rsidRDefault="00CD450B" w:rsidP="0096736F">
      <w:pPr>
        <w:ind w:firstLine="720"/>
        <w:jc w:val="both"/>
        <w:rPr>
          <w:rFonts w:ascii="Times New Roman" w:hAnsi="Times New Roman"/>
          <w:color w:val="000000" w:themeColor="text1"/>
          <w:lang w:val="vi-VN"/>
        </w:rPr>
      </w:pPr>
      <w:r w:rsidRPr="00076D59">
        <w:rPr>
          <w:rFonts w:ascii="Times New Roman" w:hAnsi="Times New Roman"/>
          <w:color w:val="000000" w:themeColor="text1"/>
        </w:rPr>
        <w:lastRenderedPageBreak/>
        <w:t>C</w:t>
      </w:r>
      <w:r w:rsidRPr="00076D59">
        <w:rPr>
          <w:rFonts w:ascii="Times New Roman" w:hAnsi="Times New Roman"/>
          <w:color w:val="000000" w:themeColor="text1"/>
          <w:lang w:val="vi-VN"/>
        </w:rPr>
        <w:t xml:space="preserve">ác hoạt động bán trú được tổ chức trong khoảng thời gian từ sau giờ học buổi sáng đến trước khi bắt đầu giờ học buổi chiều, thông qua hoạt động bán trú góp phần rèn luyện học sinh về </w:t>
      </w:r>
      <w:r w:rsidRPr="00076D59">
        <w:rPr>
          <w:rFonts w:ascii="Times New Roman" w:hAnsi="Times New Roman"/>
          <w:color w:val="000000" w:themeColor="text1"/>
        </w:rPr>
        <w:t>kỹ</w:t>
      </w:r>
      <w:r w:rsidRPr="00076D59">
        <w:rPr>
          <w:rFonts w:ascii="Times New Roman" w:hAnsi="Times New Roman"/>
          <w:color w:val="000000" w:themeColor="text1"/>
          <w:lang w:val="vi-VN"/>
        </w:rPr>
        <w:t xml:space="preserve"> năng sống, </w:t>
      </w:r>
      <w:r w:rsidRPr="00076D59">
        <w:rPr>
          <w:rFonts w:ascii="Times New Roman" w:hAnsi="Times New Roman"/>
          <w:color w:val="000000" w:themeColor="text1"/>
        </w:rPr>
        <w:t xml:space="preserve">các năng lực, phẩm chất cần thiết, </w:t>
      </w:r>
      <w:r w:rsidRPr="00076D59">
        <w:rPr>
          <w:rFonts w:ascii="Times New Roman" w:hAnsi="Times New Roman"/>
          <w:color w:val="000000" w:themeColor="text1"/>
          <w:lang w:val="vi-VN"/>
        </w:rPr>
        <w:t xml:space="preserve">tính kỷ luật, tự phục vụ, trách nhiệm, chia sẻ, yêu thương; việc tổ chức hoạt động bán trú cần linh hoạt, có thể bao gồm các hoạt động: tổ chức ăn trưa, ngủ trưa, vui chơi, giải trí,…cho học sinh; tổ chức ăn trưa, bán trú phải bảo đảm </w:t>
      </w:r>
      <w:r w:rsidRPr="00076D59">
        <w:rPr>
          <w:rFonts w:ascii="Times New Roman" w:hAnsi="Times New Roman"/>
          <w:color w:val="000000" w:themeColor="text1"/>
          <w:lang w:val="en-AU"/>
        </w:rPr>
        <w:t xml:space="preserve">các quy định về </w:t>
      </w:r>
      <w:r w:rsidRPr="00076D59">
        <w:rPr>
          <w:rFonts w:ascii="Times New Roman" w:hAnsi="Times New Roman"/>
          <w:color w:val="000000" w:themeColor="text1"/>
          <w:lang w:val="vi-VN"/>
        </w:rPr>
        <w:t>an toàn, vệ sinh thực phẩm, bảo đảm dinh dưỡng, sức khỏe cho học sinh.</w:t>
      </w:r>
    </w:p>
    <w:p w14:paraId="34574B64" w14:textId="10D09DE0" w:rsidR="00CD450B" w:rsidRPr="00076D59" w:rsidRDefault="00CD450B"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Năm học 2024-2025, nhà trường dự kiến thực hiện 20 lớp bán trú cho khối lớp từ 1 đến 3; khoảng 500- 600 học sinh. Hợp đồng 6 nhân viên nhà bếp; 23 GV bảo mẫu. Yêu cầu các nhân viên y tế phải có đủ: chứng chỉ về ATTP; giấy khám SK… </w:t>
      </w:r>
    </w:p>
    <w:p w14:paraId="13F40F67" w14:textId="77777777" w:rsidR="00CD450B" w:rsidRPr="00076D59" w:rsidRDefault="00CD450B" w:rsidP="0096736F">
      <w:pPr>
        <w:jc w:val="both"/>
        <w:rPr>
          <w:rFonts w:ascii="Times New Roman" w:hAnsi="Times New Roman"/>
          <w:color w:val="000000" w:themeColor="text1"/>
          <w:szCs w:val="28"/>
        </w:rPr>
      </w:pPr>
      <w:r w:rsidRPr="00076D59">
        <w:rPr>
          <w:rFonts w:ascii="Times New Roman" w:hAnsi="Times New Roman"/>
          <w:b/>
          <w:color w:val="000000" w:themeColor="text1"/>
          <w:szCs w:val="28"/>
        </w:rPr>
        <w:t xml:space="preserve">  </w:t>
      </w:r>
      <w:r w:rsidRPr="00076D59">
        <w:rPr>
          <w:rFonts w:ascii="Times New Roman" w:hAnsi="Times New Roman"/>
          <w:b/>
          <w:color w:val="000000" w:themeColor="text1"/>
          <w:szCs w:val="28"/>
        </w:rPr>
        <w:tab/>
      </w:r>
      <w:r w:rsidRPr="00076D59">
        <w:rPr>
          <w:rFonts w:ascii="Times New Roman" w:hAnsi="Times New Roman"/>
          <w:color w:val="000000" w:themeColor="text1"/>
          <w:szCs w:val="28"/>
        </w:rPr>
        <w:t xml:space="preserve">Phân công 01 PHT phụ trách công tác bán trú, lập kế hoạch chỉ đạo hoạt động cụ thể. </w:t>
      </w:r>
    </w:p>
    <w:p w14:paraId="14FF8E41" w14:textId="77777777" w:rsidR="00CD450B" w:rsidRPr="00076D59" w:rsidRDefault="00CD450B"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Phân công nhiệm vụ, giao trách nhiệm cho từng bộ phận phục vụ công tác bán trú. Tăng cường công tác quản lý ( có sổ trực; sổ theo dõi nhập thực phẩm; sổ thực đơn…). Mỗi sổ đều có chữ kí của bên giao và nhận hàng; xác nhận số lượng HS tham gia đăng kí ăn nghỉ và số HS thực tế; đầy đủ thông tin của số GV tham gia phục vụ thực tế.</w:t>
      </w:r>
    </w:p>
    <w:p w14:paraId="2B01110E" w14:textId="77777777" w:rsidR="00CD450B" w:rsidRPr="00076D59" w:rsidRDefault="00CD450B"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Luôn coi trọng việc đ</w:t>
      </w:r>
      <w:r w:rsidRPr="00076D59">
        <w:rPr>
          <w:rFonts w:ascii="Times New Roman" w:hAnsi="Times New Roman"/>
          <w:color w:val="000000" w:themeColor="text1"/>
          <w:szCs w:val="28"/>
          <w:lang w:val="vi-VN"/>
        </w:rPr>
        <w:t xml:space="preserve">ảm bảo các điều kiện về vệ sinh, an toàn thực phẩm, </w:t>
      </w:r>
      <w:r w:rsidRPr="00076D59">
        <w:rPr>
          <w:rFonts w:ascii="Times New Roman" w:hAnsi="Times New Roman"/>
          <w:color w:val="000000" w:themeColor="text1"/>
          <w:szCs w:val="28"/>
        </w:rPr>
        <w:t xml:space="preserve">khẩu phần ăn; </w:t>
      </w:r>
      <w:r w:rsidRPr="00076D59">
        <w:rPr>
          <w:rFonts w:ascii="Times New Roman" w:hAnsi="Times New Roman"/>
          <w:color w:val="000000" w:themeColor="text1"/>
          <w:szCs w:val="28"/>
          <w:lang w:val="vi-VN"/>
        </w:rPr>
        <w:t>nơi ăn, nghỉ</w:t>
      </w:r>
      <w:r w:rsidRPr="00076D59">
        <w:rPr>
          <w:rFonts w:ascii="Times New Roman" w:hAnsi="Times New Roman"/>
          <w:color w:val="000000" w:themeColor="text1"/>
          <w:szCs w:val="28"/>
        </w:rPr>
        <w:t xml:space="preserve"> của học sinh.</w:t>
      </w:r>
    </w:p>
    <w:p w14:paraId="62F81DD3" w14:textId="77777777" w:rsidR="00CD450B" w:rsidRPr="00076D59" w:rsidRDefault="00CD450B"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Làm đúng quy trình về công tác lựa chọn nhà cung ứng thực phẩm; việc lựa chọn các nhân viên phục vụ công tác bán trú:</w:t>
      </w:r>
    </w:p>
    <w:p w14:paraId="639D1C64" w14:textId="77777777" w:rsidR="00CD450B" w:rsidRPr="00076D59" w:rsidRDefault="00CD450B"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B1: Thông báo tuyển nhân viên phục vụ bán trú và mời cung ứng thực phẩm trên các trang mạng của trường : zalo công khai, trang weside của trường…</w:t>
      </w:r>
    </w:p>
    <w:p w14:paraId="1D570205" w14:textId="77777777" w:rsidR="00CD450B" w:rsidRPr="00076D59" w:rsidRDefault="00CD450B"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B2. Bộ phận hành chính tiếp nhận hồ sơ các nhà cung ứng theo yêu cầu ở  thông báo. </w:t>
      </w:r>
    </w:p>
    <w:p w14:paraId="2DF53D8E" w14:textId="77777777" w:rsidR="00CD450B" w:rsidRPr="00076D59" w:rsidRDefault="00CD450B"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B3. Hội đồng xét tuyển của trường trường gặp mặt những nhà cung ứng để xem xét hồ sơ theo các tiêu chí.</w:t>
      </w:r>
    </w:p>
    <w:p w14:paraId="34472BDB" w14:textId="77777777" w:rsidR="00CD450B" w:rsidRPr="00076D59" w:rsidRDefault="00CD450B"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B4. Hội đồng giao cho Hiệu trưởng thay mặt hội đồng để kí kết hợp đồng với các nhân viên phục vụ cũng như các nhà cung ứng theo các điều khoản đảm bảo Luật pháp.</w:t>
      </w:r>
    </w:p>
    <w:p w14:paraId="296A3E09" w14:textId="77777777" w:rsidR="00CD450B" w:rsidRPr="00076D59" w:rsidRDefault="00CD450B" w:rsidP="0096736F">
      <w:pPr>
        <w:ind w:firstLine="720"/>
        <w:jc w:val="both"/>
        <w:rPr>
          <w:rFonts w:ascii="Times New Roman" w:hAnsi="Times New Roman"/>
          <w:i/>
          <w:iCs/>
          <w:color w:val="000000" w:themeColor="text1"/>
          <w:szCs w:val="28"/>
        </w:rPr>
      </w:pPr>
      <w:r w:rsidRPr="00076D59">
        <w:rPr>
          <w:rFonts w:ascii="Times New Roman" w:hAnsi="Times New Roman"/>
          <w:i/>
          <w:iCs/>
          <w:color w:val="000000" w:themeColor="text1"/>
          <w:szCs w:val="28"/>
        </w:rPr>
        <w:t xml:space="preserve">Về phía hồ sơ bán trú: </w:t>
      </w:r>
    </w:p>
    <w:p w14:paraId="6BDAB210" w14:textId="77777777" w:rsidR="00CD450B" w:rsidRPr="00076D59" w:rsidRDefault="00CD450B"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Nhà trường phải có đầy đủ hợp đồng về cung ứng thực phẩm; hợp đồng với nhân viên nhà bếp; nhân viên bảo mẫu. </w:t>
      </w:r>
    </w:p>
    <w:p w14:paraId="3FEE0500" w14:textId="116DCA57" w:rsidR="00CD450B" w:rsidRPr="00076D59" w:rsidRDefault="00CD450B"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PHT phụ trách bán trú chuẩn bị hồ sơ theo dõi quản lý công tác bán trú; nội dung chỉ đ</w:t>
      </w:r>
      <w:r w:rsidR="00F2073A" w:rsidRPr="00076D59">
        <w:rPr>
          <w:rFonts w:ascii="Times New Roman" w:hAnsi="Times New Roman"/>
          <w:color w:val="000000" w:themeColor="text1"/>
          <w:szCs w:val="28"/>
        </w:rPr>
        <w:t>ạo</w:t>
      </w:r>
      <w:r w:rsidRPr="00076D59">
        <w:rPr>
          <w:rFonts w:ascii="Times New Roman" w:hAnsi="Times New Roman"/>
          <w:color w:val="000000" w:themeColor="text1"/>
          <w:szCs w:val="28"/>
        </w:rPr>
        <w:t xml:space="preserve"> hàng kì, hàng tháng, hàng tuần.; có đầy đủ danh sách phân công nhiệm vụ, nội du</w:t>
      </w:r>
      <w:r w:rsidR="00A1796D" w:rsidRPr="00076D59">
        <w:rPr>
          <w:rFonts w:ascii="Times New Roman" w:hAnsi="Times New Roman"/>
          <w:color w:val="000000" w:themeColor="text1"/>
          <w:szCs w:val="28"/>
        </w:rPr>
        <w:t>ng, quy chế hoạt động của các lớp</w:t>
      </w:r>
      <w:r w:rsidRPr="00076D59">
        <w:rPr>
          <w:rFonts w:ascii="Times New Roman" w:hAnsi="Times New Roman"/>
          <w:color w:val="000000" w:themeColor="text1"/>
          <w:szCs w:val="28"/>
        </w:rPr>
        <w:t xml:space="preserve"> bán trú.  </w:t>
      </w:r>
    </w:p>
    <w:p w14:paraId="2942AE23" w14:textId="77777777" w:rsidR="00CD450B" w:rsidRPr="00076D59" w:rsidRDefault="00CD450B" w:rsidP="0096736F">
      <w:pPr>
        <w:jc w:val="both"/>
        <w:rPr>
          <w:rFonts w:ascii="Times New Roman" w:hAnsi="Times New Roman"/>
          <w:i/>
          <w:iCs/>
          <w:color w:val="000000" w:themeColor="text1"/>
          <w:szCs w:val="28"/>
        </w:rPr>
      </w:pP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ab/>
      </w:r>
      <w:r w:rsidRPr="00076D59">
        <w:rPr>
          <w:rFonts w:ascii="Times New Roman" w:hAnsi="Times New Roman"/>
          <w:i/>
          <w:iCs/>
          <w:color w:val="000000" w:themeColor="text1"/>
          <w:szCs w:val="28"/>
        </w:rPr>
        <w:t>Công tác tự kiểm tra:</w:t>
      </w:r>
    </w:p>
    <w:p w14:paraId="7E1F4615" w14:textId="28E687CD" w:rsidR="00CD450B" w:rsidRPr="00076D59" w:rsidRDefault="00CD450B" w:rsidP="0096736F">
      <w:pPr>
        <w:jc w:val="both"/>
        <w:rPr>
          <w:rFonts w:ascii="Times New Roman" w:hAnsi="Times New Roman"/>
          <w:bCs/>
          <w:color w:val="000000" w:themeColor="text1"/>
          <w:szCs w:val="28"/>
          <w:lang w:val="vi-VN"/>
        </w:rPr>
      </w:pPr>
      <w:r w:rsidRPr="00076D59">
        <w:rPr>
          <w:rFonts w:ascii="Times New Roman" w:hAnsi="Times New Roman"/>
          <w:color w:val="000000" w:themeColor="text1"/>
          <w:szCs w:val="28"/>
        </w:rPr>
        <w:t xml:space="preserve"> Phối hợp với phụ huynh và ban thanh tra của trường </w:t>
      </w:r>
      <w:r w:rsidRPr="00076D59">
        <w:rPr>
          <w:rFonts w:ascii="Times New Roman" w:hAnsi="Times New Roman"/>
          <w:color w:val="000000" w:themeColor="text1"/>
          <w:szCs w:val="28"/>
          <w:lang w:val="vi-VN"/>
        </w:rPr>
        <w:t xml:space="preserve">tăng cường công tác kiểm tra để đảm bảo an toàn </w:t>
      </w:r>
      <w:r w:rsidRPr="00076D59">
        <w:rPr>
          <w:rFonts w:ascii="Times New Roman" w:hAnsi="Times New Roman"/>
          <w:bCs/>
          <w:color w:val="000000" w:themeColor="text1"/>
          <w:szCs w:val="28"/>
          <w:lang w:val="vi-VN"/>
        </w:rPr>
        <w:t xml:space="preserve">tuyệt đối cho học sinh bán trú. </w:t>
      </w:r>
    </w:p>
    <w:p w14:paraId="2EF495D2" w14:textId="2E296F92" w:rsidR="002A5BE6" w:rsidRPr="00076D59" w:rsidRDefault="002A5BE6"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 xml:space="preserve">Cụ thể: </w:t>
      </w:r>
    </w:p>
    <w:p w14:paraId="4FD73456" w14:textId="60154092" w:rsidR="002A5BE6" w:rsidRPr="00076D59" w:rsidRDefault="002A5BE6" w:rsidP="0096736F">
      <w:pPr>
        <w:ind w:firstLine="360"/>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12.1. Nhiệm vụ: </w:t>
      </w:r>
    </w:p>
    <w:p w14:paraId="0DFFB64A" w14:textId="0ECB3A7A" w:rsidR="002A5BE6" w:rsidRPr="00076D59" w:rsidRDefault="002A5BE6" w:rsidP="0096736F">
      <w:pPr>
        <w:ind w:firstLine="360"/>
        <w:jc w:val="both"/>
        <w:rPr>
          <w:rFonts w:ascii="Times New Roman" w:hAnsi="Times New Roman"/>
          <w:bCs/>
          <w:color w:val="000000" w:themeColor="text1"/>
          <w:szCs w:val="28"/>
        </w:rPr>
      </w:pPr>
      <w:r w:rsidRPr="00076D59">
        <w:rPr>
          <w:rFonts w:ascii="Times New Roman" w:hAnsi="Times New Roman"/>
          <w:color w:val="000000" w:themeColor="text1"/>
          <w:szCs w:val="28"/>
        </w:rPr>
        <w:t>- Hợp đồng 06  nhân viên nấu ăn.</w:t>
      </w:r>
    </w:p>
    <w:p w14:paraId="2600EFB4" w14:textId="6FFC00D2" w:rsidR="002A5BE6" w:rsidRPr="00076D59" w:rsidRDefault="002A5BE6" w:rsidP="0096736F">
      <w:pPr>
        <w:ind w:firstLine="360"/>
        <w:jc w:val="both"/>
        <w:rPr>
          <w:rFonts w:ascii="Times New Roman" w:hAnsi="Times New Roman"/>
          <w:bCs/>
          <w:color w:val="000000" w:themeColor="text1"/>
          <w:szCs w:val="28"/>
        </w:rPr>
      </w:pPr>
      <w:r w:rsidRPr="00076D59">
        <w:rPr>
          <w:rFonts w:ascii="Times New Roman" w:hAnsi="Times New Roman"/>
          <w:color w:val="000000" w:themeColor="text1"/>
          <w:szCs w:val="28"/>
        </w:rPr>
        <w:t>- Mua sắm dụng cụ phục vụ bán trú.</w:t>
      </w:r>
    </w:p>
    <w:p w14:paraId="0CF8966C" w14:textId="75F6A63B" w:rsidR="002A5BE6" w:rsidRPr="00076D59" w:rsidRDefault="002A5BE6" w:rsidP="0096736F">
      <w:pPr>
        <w:ind w:firstLine="360"/>
        <w:jc w:val="both"/>
        <w:rPr>
          <w:rFonts w:ascii="Times New Roman" w:hAnsi="Times New Roman"/>
          <w:bCs/>
          <w:color w:val="000000" w:themeColor="text1"/>
          <w:szCs w:val="28"/>
        </w:rPr>
      </w:pPr>
      <w:r w:rsidRPr="00076D59">
        <w:rPr>
          <w:rFonts w:ascii="Times New Roman" w:hAnsi="Times New Roman"/>
          <w:color w:val="000000" w:themeColor="text1"/>
          <w:szCs w:val="28"/>
        </w:rPr>
        <w:lastRenderedPageBreak/>
        <w:t>- Hợp đồng, cam kết vệ sinh an toàn các loại thực phẩm.</w:t>
      </w:r>
    </w:p>
    <w:p w14:paraId="37AF7265" w14:textId="0D77961F" w:rsidR="002A5BE6" w:rsidRPr="00076D59" w:rsidRDefault="002A5BE6" w:rsidP="0096736F">
      <w:pPr>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     - Công khai khẩu phần ăn, giá các loại thực phẩm.</w:t>
      </w:r>
    </w:p>
    <w:p w14:paraId="60C45944" w14:textId="2A35EB9B" w:rsidR="002A5BE6" w:rsidRPr="00076D59" w:rsidRDefault="002A5BE6" w:rsidP="0096736F">
      <w:pPr>
        <w:ind w:left="360"/>
        <w:jc w:val="both"/>
        <w:rPr>
          <w:rFonts w:ascii="Times New Roman" w:hAnsi="Times New Roman"/>
          <w:bCs/>
          <w:color w:val="000000" w:themeColor="text1"/>
          <w:szCs w:val="28"/>
        </w:rPr>
      </w:pPr>
      <w:r w:rsidRPr="00076D59">
        <w:rPr>
          <w:rFonts w:ascii="Times New Roman" w:hAnsi="Times New Roman"/>
          <w:color w:val="000000" w:themeColor="text1"/>
          <w:szCs w:val="28"/>
        </w:rPr>
        <w:t>- Tập huấn, mua sắm dụng cụ phòng cháy, chữa cháy.</w:t>
      </w:r>
    </w:p>
    <w:p w14:paraId="67A177F7" w14:textId="2DF3482E" w:rsidR="002A5BE6" w:rsidRPr="00076D59" w:rsidRDefault="002A5BE6" w:rsidP="0096736F">
      <w:pPr>
        <w:ind w:firstLine="360"/>
        <w:jc w:val="both"/>
        <w:rPr>
          <w:rFonts w:ascii="Times New Roman" w:hAnsi="Times New Roman"/>
          <w:bCs/>
          <w:color w:val="000000" w:themeColor="text1"/>
          <w:szCs w:val="28"/>
        </w:rPr>
      </w:pPr>
      <w:r w:rsidRPr="00076D59">
        <w:rPr>
          <w:rFonts w:ascii="Times New Roman" w:hAnsi="Times New Roman"/>
          <w:color w:val="000000" w:themeColor="text1"/>
          <w:szCs w:val="28"/>
        </w:rPr>
        <w:t>- Tập huấn vệ sinh an toàn thực phẩm ( HT; PHT phụ trách bán trú; bếp trưởng)</w:t>
      </w:r>
    </w:p>
    <w:p w14:paraId="38843F02" w14:textId="50AF97C3" w:rsidR="002A5BE6" w:rsidRPr="00076D59" w:rsidRDefault="0090627B" w:rsidP="0096736F">
      <w:pPr>
        <w:ind w:firstLine="360"/>
        <w:jc w:val="both"/>
        <w:rPr>
          <w:rFonts w:ascii="Times New Roman" w:hAnsi="Times New Roman"/>
          <w:bCs/>
          <w:color w:val="000000" w:themeColor="text1"/>
          <w:szCs w:val="28"/>
        </w:rPr>
      </w:pPr>
      <w:r w:rsidRPr="00076D59">
        <w:rPr>
          <w:rFonts w:ascii="Times New Roman" w:hAnsi="Times New Roman"/>
          <w:b/>
          <w:color w:val="000000" w:themeColor="text1"/>
          <w:szCs w:val="28"/>
        </w:rPr>
        <w:t xml:space="preserve">  </w:t>
      </w:r>
      <w:r w:rsidR="002A5BE6" w:rsidRPr="00076D59">
        <w:rPr>
          <w:rFonts w:ascii="Times New Roman" w:hAnsi="Times New Roman"/>
          <w:color w:val="000000" w:themeColor="text1"/>
          <w:szCs w:val="28"/>
        </w:rPr>
        <w:t>12.2. Biện pháp</w:t>
      </w:r>
      <w:r w:rsidRPr="00076D59">
        <w:rPr>
          <w:rFonts w:ascii="Times New Roman" w:hAnsi="Times New Roman"/>
          <w:color w:val="000000" w:themeColor="text1"/>
          <w:szCs w:val="28"/>
        </w:rPr>
        <w:t>:</w:t>
      </w:r>
    </w:p>
    <w:p w14:paraId="4472085E" w14:textId="5E1D39AB" w:rsidR="002A5BE6" w:rsidRPr="00076D59" w:rsidRDefault="002A5BE6" w:rsidP="0096736F">
      <w:pPr>
        <w:ind w:firstLine="360"/>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   12.2.1. Hợp đồng thực phẩm đảm bảo vệ sinh an toàn thực phẩm.</w:t>
      </w:r>
    </w:p>
    <w:p w14:paraId="65B7D36A" w14:textId="24F666FC" w:rsidR="002A5BE6" w:rsidRPr="00076D59" w:rsidRDefault="002A5BE6" w:rsidP="0096736F">
      <w:pPr>
        <w:jc w:val="both"/>
        <w:rPr>
          <w:rFonts w:ascii="Times New Roman" w:hAnsi="Times New Roman"/>
          <w:bCs/>
          <w:color w:val="000000" w:themeColor="text1"/>
          <w:szCs w:val="28"/>
          <w:lang w:val="vi-VN"/>
        </w:rPr>
      </w:pPr>
      <w:r w:rsidRPr="00076D59">
        <w:rPr>
          <w:rFonts w:ascii="Times New Roman" w:hAnsi="Times New Roman"/>
          <w:b/>
          <w:color w:val="000000" w:themeColor="text1"/>
          <w:szCs w:val="28"/>
        </w:rPr>
        <w:t xml:space="preserve"> </w:t>
      </w:r>
      <w:r w:rsidRPr="00076D59">
        <w:rPr>
          <w:rFonts w:ascii="Times New Roman" w:hAnsi="Times New Roman"/>
          <w:b/>
          <w:color w:val="000000" w:themeColor="text1"/>
          <w:szCs w:val="28"/>
        </w:rPr>
        <w:tab/>
      </w:r>
      <w:r w:rsidRPr="00076D59">
        <w:rPr>
          <w:rFonts w:ascii="Times New Roman" w:hAnsi="Times New Roman"/>
          <w:color w:val="000000" w:themeColor="text1"/>
          <w:szCs w:val="28"/>
        </w:rPr>
        <w:t>Việc tổ chức bữ</w:t>
      </w:r>
      <w:r w:rsidR="00EC65AE" w:rsidRPr="00076D59">
        <w:rPr>
          <w:rFonts w:ascii="Times New Roman" w:hAnsi="Times New Roman"/>
          <w:color w:val="000000" w:themeColor="text1"/>
          <w:szCs w:val="28"/>
        </w:rPr>
        <w:t xml:space="preserve">a ăn đảm bảo dinh dưỡng cho </w:t>
      </w:r>
      <w:r w:rsidR="000F1B4B" w:rsidRPr="00076D59">
        <w:rPr>
          <w:rFonts w:ascii="Times New Roman" w:hAnsi="Times New Roman"/>
          <w:color w:val="000000" w:themeColor="text1"/>
          <w:szCs w:val="28"/>
        </w:rPr>
        <w:t>682</w:t>
      </w:r>
      <w:r w:rsidR="00EC65AE"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em học sinh ăn bán trú, ngoài khâu xây dựng thực đơn, chế biến thực phẩm đúng quy cách đòi hỏi việc lựa chọn thực phẩm sạch, an toàn là rất cần thiết nhằm đảm bảo dinh dưỡng và an toàn cho học sinh. Nhà trường đã hợp đồng thực phẩm với các đại lý, có ký cam hết về nguồn gốc, an toàn thực phẩm.</w:t>
      </w:r>
    </w:p>
    <w:p w14:paraId="58367E78" w14:textId="42408618" w:rsidR="002A5BE6" w:rsidRPr="00076D59" w:rsidRDefault="002A5BE6" w:rsidP="0096736F">
      <w:pPr>
        <w:ind w:firstLine="720"/>
        <w:jc w:val="both"/>
        <w:rPr>
          <w:rFonts w:ascii="Times New Roman" w:hAnsi="Times New Roman"/>
          <w:bCs/>
          <w:color w:val="000000" w:themeColor="text1"/>
          <w:szCs w:val="28"/>
        </w:rPr>
      </w:pPr>
      <w:r w:rsidRPr="00076D59">
        <w:rPr>
          <w:rFonts w:ascii="Times New Roman" w:hAnsi="Times New Roman"/>
          <w:color w:val="000000" w:themeColor="text1"/>
          <w:szCs w:val="28"/>
        </w:rPr>
        <w:t>12.2.2 Xây dựng kế hoạch thực hiện công tác bán trú; khảo sát thực tế về các điều kiện phục vụ bán trú, lên kế hoạch tu sửa, bổ sung kịp thời trước khi tổ chức bán trú.</w:t>
      </w:r>
    </w:p>
    <w:p w14:paraId="3D9EB030" w14:textId="77777777" w:rsidR="002A5BE6" w:rsidRPr="00076D59" w:rsidRDefault="002A5BE6" w:rsidP="0096736F">
      <w:pPr>
        <w:ind w:firstLine="720"/>
        <w:jc w:val="both"/>
        <w:rPr>
          <w:rFonts w:ascii="Times New Roman" w:hAnsi="Times New Roman"/>
          <w:bCs/>
          <w:color w:val="000000" w:themeColor="text1"/>
          <w:szCs w:val="28"/>
        </w:rPr>
      </w:pPr>
      <w:r w:rsidRPr="00076D59">
        <w:rPr>
          <w:rFonts w:ascii="Times New Roman" w:hAnsi="Times New Roman"/>
          <w:color w:val="000000" w:themeColor="text1"/>
          <w:szCs w:val="28"/>
        </w:rPr>
        <w:t>Năm học này, bếp ăn của trường đã được xây mới. Nhà bếp được bố trí sắp</w:t>
      </w:r>
    </w:p>
    <w:p w14:paraId="0BD9FF2D" w14:textId="77777777" w:rsidR="002A5BE6" w:rsidRPr="00076D59" w:rsidRDefault="002A5BE6" w:rsidP="0096736F">
      <w:pPr>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xếp theo quy trình bếp ăn một chiều, có khu vực tiếp nhận, sơ chế thực phẩm riêng, phân chia thức ăn riêng. Cung cấp nước sạch để sử dụng chế biến, vệ sinh dụng cụ ăn uống, .. trang  bị toàn bộ các dụng cụ phục vụ ăn uống bằng nhôm loại 1; i-nôc. Bếp ăn được lắp đặt hệ thống bếp ga công nghiệp, tủ nấu cơm bằng ga, điện đảm bảo an toàn. Trang bị đầy đủ các loại bảng biểu theo quy định của nhà bếp như: bảng nội quy, bảng thực đơn hằng ngày, bảng phân công nhiệm vụ, nội quy phòng cháy chữa cháy, hướng dẫn vận hành tủ cơm, vận hành hệ thống ga, nội quy bán trú, </w:t>
      </w:r>
    </w:p>
    <w:p w14:paraId="451F1DBD" w14:textId="77777777" w:rsidR="002A5BE6" w:rsidRPr="00076D59" w:rsidRDefault="002A5BE6" w:rsidP="0096736F">
      <w:pPr>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    Chỉ đạo tổ nhà bếp  thiết lập đầy đủ các loại hồ sơ của bếp ăn bán trú như: sổ giao nhận thực phẩm, sổ phân chia thức ăn, sổ xuất, nhập kho, sổ theo dõi xuất ăn, báo giá thực phẩm theo tuần, sổ chấm công, sổ theo dõi học sinh vắng, sổ lưu mẫu thức ăn, thực đơn hằng tuần.</w:t>
      </w:r>
    </w:p>
    <w:p w14:paraId="55C4C4EF" w14:textId="77777777" w:rsidR="002A5BE6" w:rsidRPr="00076D59" w:rsidRDefault="002A5BE6" w:rsidP="0096736F">
      <w:pPr>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    Các phòng học bán trú đều trang bị đầy đủ các trang thiết bị phục vụ cho học  sinh ăn, ngủ, nghỉ, sinh hoạt  tại lớp như: chăn, gối, khăn trải bàn ăn, sạp ngủ, bồn rửa tay, bình nước nóng lạnh, giá treo quần áo, giá treo khăn, thư viện lớp học… phục vụ học tập và giải trí.</w:t>
      </w:r>
    </w:p>
    <w:p w14:paraId="78C3E687" w14:textId="118D30C1" w:rsidR="002A5BE6" w:rsidRPr="00076D59" w:rsidRDefault="002A5BE6" w:rsidP="0096736F">
      <w:pPr>
        <w:ind w:firstLine="720"/>
        <w:jc w:val="both"/>
        <w:rPr>
          <w:rFonts w:ascii="Times New Roman" w:hAnsi="Times New Roman"/>
          <w:bCs/>
          <w:color w:val="000000" w:themeColor="text1"/>
          <w:szCs w:val="28"/>
        </w:rPr>
      </w:pPr>
      <w:r w:rsidRPr="00076D59">
        <w:rPr>
          <w:rFonts w:ascii="Times New Roman" w:hAnsi="Times New Roman"/>
          <w:color w:val="000000" w:themeColor="text1"/>
          <w:szCs w:val="28"/>
        </w:rPr>
        <w:t>12.2.3. Lập bảng phân công  giáo viên phục vụ bán trú và bảng phân công nhiệm vụ cụ thể đối với cán bộ, giáo viên, công nhân viên tham gia công tác bán trú.</w:t>
      </w:r>
    </w:p>
    <w:p w14:paraId="0E6FC3DB" w14:textId="21B44D7B" w:rsidR="002A5BE6" w:rsidRPr="00076D59" w:rsidRDefault="002A5BE6" w:rsidP="0096736F">
      <w:pPr>
        <w:jc w:val="both"/>
        <w:rPr>
          <w:rFonts w:ascii="Times New Roman" w:hAnsi="Times New Roman"/>
          <w:b/>
          <w:bCs/>
          <w:iCs/>
          <w:color w:val="000000" w:themeColor="text1"/>
          <w:szCs w:val="28"/>
        </w:rPr>
      </w:pPr>
      <w:r w:rsidRPr="00076D59">
        <w:rPr>
          <w:rFonts w:ascii="Times New Roman" w:hAnsi="Times New Roman"/>
          <w:iCs/>
          <w:color w:val="000000" w:themeColor="text1"/>
          <w:szCs w:val="28"/>
        </w:rPr>
        <w:t>a. Phân công giáo viên  tha</w:t>
      </w:r>
      <w:r w:rsidR="000F1B4B" w:rsidRPr="00076D59">
        <w:rPr>
          <w:rFonts w:ascii="Times New Roman" w:hAnsi="Times New Roman"/>
          <w:iCs/>
          <w:color w:val="000000" w:themeColor="text1"/>
          <w:szCs w:val="28"/>
        </w:rPr>
        <w:t>m gia phục vụ ở các lớp bán trú</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2850"/>
        <w:gridCol w:w="855"/>
        <w:gridCol w:w="627"/>
        <w:gridCol w:w="570"/>
        <w:gridCol w:w="2850"/>
        <w:gridCol w:w="741"/>
        <w:gridCol w:w="741"/>
      </w:tblGrid>
      <w:tr w:rsidR="00FC3313" w:rsidRPr="00076D59" w14:paraId="48D5E4EA" w14:textId="77777777" w:rsidTr="00742AE6">
        <w:tc>
          <w:tcPr>
            <w:tcW w:w="678" w:type="dxa"/>
            <w:tcBorders>
              <w:top w:val="double" w:sz="4" w:space="0" w:color="auto"/>
              <w:left w:val="double" w:sz="4" w:space="0" w:color="auto"/>
            </w:tcBorders>
            <w:vAlign w:val="center"/>
          </w:tcPr>
          <w:p w14:paraId="70B950F1" w14:textId="77777777" w:rsidR="002A5BE6" w:rsidRPr="00076D59" w:rsidRDefault="002A5BE6" w:rsidP="0096736F">
            <w:pPr>
              <w:jc w:val="both"/>
              <w:rPr>
                <w:rFonts w:ascii="Times New Roman" w:hAnsi="Times New Roman"/>
                <w:b/>
                <w:bCs/>
                <w:color w:val="000000" w:themeColor="text1"/>
                <w:sz w:val="12"/>
                <w:szCs w:val="24"/>
              </w:rPr>
            </w:pPr>
          </w:p>
          <w:p w14:paraId="10632A16" w14:textId="77777777" w:rsidR="002A5BE6" w:rsidRPr="00076D59" w:rsidRDefault="002A5BE6" w:rsidP="0096736F">
            <w:pPr>
              <w:jc w:val="both"/>
              <w:rPr>
                <w:rFonts w:ascii="Times New Roman" w:hAnsi="Times New Roman"/>
                <w:b/>
                <w:bCs/>
                <w:color w:val="000000" w:themeColor="text1"/>
                <w:sz w:val="24"/>
                <w:szCs w:val="24"/>
              </w:rPr>
            </w:pPr>
            <w:r w:rsidRPr="00076D59">
              <w:rPr>
                <w:rFonts w:ascii="Times New Roman" w:hAnsi="Times New Roman"/>
                <w:b/>
                <w:color w:val="000000" w:themeColor="text1"/>
                <w:sz w:val="24"/>
                <w:szCs w:val="24"/>
              </w:rPr>
              <w:t>TT</w:t>
            </w:r>
          </w:p>
          <w:p w14:paraId="47523D46" w14:textId="77777777" w:rsidR="002A5BE6" w:rsidRPr="00076D59" w:rsidRDefault="002A5BE6" w:rsidP="0096736F">
            <w:pPr>
              <w:jc w:val="both"/>
              <w:rPr>
                <w:rFonts w:ascii="Times New Roman" w:hAnsi="Times New Roman"/>
                <w:b/>
                <w:bCs/>
                <w:color w:val="000000" w:themeColor="text1"/>
                <w:sz w:val="12"/>
                <w:szCs w:val="24"/>
              </w:rPr>
            </w:pPr>
          </w:p>
        </w:tc>
        <w:tc>
          <w:tcPr>
            <w:tcW w:w="2850" w:type="dxa"/>
            <w:tcBorders>
              <w:top w:val="double" w:sz="4" w:space="0" w:color="auto"/>
            </w:tcBorders>
            <w:vAlign w:val="center"/>
          </w:tcPr>
          <w:p w14:paraId="39057182" w14:textId="77777777" w:rsidR="002A5BE6" w:rsidRPr="00076D59" w:rsidRDefault="002A5BE6" w:rsidP="0096736F">
            <w:pPr>
              <w:ind w:left="180"/>
              <w:jc w:val="both"/>
              <w:rPr>
                <w:rFonts w:ascii="Times New Roman" w:hAnsi="Times New Roman"/>
                <w:b/>
                <w:bCs/>
                <w:color w:val="000000" w:themeColor="text1"/>
                <w:spacing w:val="-14"/>
                <w:sz w:val="24"/>
                <w:szCs w:val="24"/>
              </w:rPr>
            </w:pPr>
            <w:r w:rsidRPr="00076D59">
              <w:rPr>
                <w:rFonts w:ascii="Times New Roman" w:hAnsi="Times New Roman"/>
                <w:b/>
                <w:color w:val="000000" w:themeColor="text1"/>
                <w:spacing w:val="-14"/>
                <w:sz w:val="24"/>
                <w:szCs w:val="24"/>
              </w:rPr>
              <w:t>TỔ CHỨC THỰC HIỆN</w:t>
            </w:r>
          </w:p>
        </w:tc>
        <w:tc>
          <w:tcPr>
            <w:tcW w:w="855" w:type="dxa"/>
            <w:tcBorders>
              <w:top w:val="double" w:sz="4" w:space="0" w:color="auto"/>
            </w:tcBorders>
            <w:vAlign w:val="center"/>
          </w:tcPr>
          <w:p w14:paraId="20E06238" w14:textId="77777777" w:rsidR="002A5BE6" w:rsidRPr="00076D59" w:rsidRDefault="002A5BE6" w:rsidP="0096736F">
            <w:pPr>
              <w:jc w:val="both"/>
              <w:rPr>
                <w:rFonts w:ascii="Times New Roman" w:hAnsi="Times New Roman"/>
                <w:b/>
                <w:bCs/>
                <w:color w:val="000000" w:themeColor="text1"/>
                <w:sz w:val="24"/>
                <w:szCs w:val="24"/>
              </w:rPr>
            </w:pPr>
            <w:r w:rsidRPr="00076D59">
              <w:rPr>
                <w:rFonts w:ascii="Times New Roman" w:hAnsi="Times New Roman"/>
                <w:b/>
                <w:color w:val="000000" w:themeColor="text1"/>
                <w:sz w:val="24"/>
                <w:szCs w:val="24"/>
              </w:rPr>
              <w:t>LỚP</w:t>
            </w:r>
          </w:p>
        </w:tc>
        <w:tc>
          <w:tcPr>
            <w:tcW w:w="627" w:type="dxa"/>
            <w:tcBorders>
              <w:top w:val="double" w:sz="4" w:space="0" w:color="auto"/>
              <w:right w:val="double" w:sz="4" w:space="0" w:color="auto"/>
            </w:tcBorders>
          </w:tcPr>
          <w:p w14:paraId="5B24B796" w14:textId="77777777" w:rsidR="002A5BE6" w:rsidRPr="00076D59" w:rsidRDefault="002A5BE6" w:rsidP="0096736F">
            <w:pPr>
              <w:jc w:val="both"/>
              <w:rPr>
                <w:rFonts w:ascii="Times New Roman" w:hAnsi="Times New Roman"/>
                <w:b/>
                <w:bCs/>
                <w:color w:val="000000" w:themeColor="text1"/>
                <w:sz w:val="12"/>
                <w:szCs w:val="24"/>
              </w:rPr>
            </w:pPr>
          </w:p>
          <w:p w14:paraId="2AA3ED01" w14:textId="77777777" w:rsidR="002A5BE6" w:rsidRPr="00076D59" w:rsidRDefault="002A5BE6" w:rsidP="0096736F">
            <w:pPr>
              <w:jc w:val="both"/>
              <w:rPr>
                <w:rFonts w:ascii="Times New Roman" w:hAnsi="Times New Roman"/>
                <w:b/>
                <w:bCs/>
                <w:color w:val="000000" w:themeColor="text1"/>
                <w:sz w:val="24"/>
                <w:szCs w:val="24"/>
              </w:rPr>
            </w:pPr>
            <w:r w:rsidRPr="00076D59">
              <w:rPr>
                <w:rFonts w:ascii="Times New Roman" w:hAnsi="Times New Roman"/>
                <w:b/>
                <w:color w:val="000000" w:themeColor="text1"/>
                <w:sz w:val="24"/>
                <w:szCs w:val="24"/>
              </w:rPr>
              <w:t>SL</w:t>
            </w:r>
          </w:p>
        </w:tc>
        <w:tc>
          <w:tcPr>
            <w:tcW w:w="570" w:type="dxa"/>
            <w:tcBorders>
              <w:top w:val="double" w:sz="4" w:space="0" w:color="auto"/>
              <w:left w:val="double" w:sz="4" w:space="0" w:color="auto"/>
            </w:tcBorders>
            <w:vAlign w:val="center"/>
          </w:tcPr>
          <w:p w14:paraId="6DC80E56" w14:textId="77777777" w:rsidR="002A5BE6" w:rsidRPr="00076D59" w:rsidRDefault="002A5BE6" w:rsidP="0096736F">
            <w:pPr>
              <w:jc w:val="both"/>
              <w:rPr>
                <w:rFonts w:ascii="Times New Roman" w:hAnsi="Times New Roman"/>
                <w:b/>
                <w:bCs/>
                <w:color w:val="000000" w:themeColor="text1"/>
                <w:sz w:val="24"/>
                <w:szCs w:val="24"/>
              </w:rPr>
            </w:pPr>
            <w:r w:rsidRPr="00076D59">
              <w:rPr>
                <w:rFonts w:ascii="Times New Roman" w:hAnsi="Times New Roman"/>
                <w:b/>
                <w:color w:val="000000" w:themeColor="text1"/>
                <w:sz w:val="24"/>
                <w:szCs w:val="24"/>
              </w:rPr>
              <w:t>TT</w:t>
            </w:r>
          </w:p>
        </w:tc>
        <w:tc>
          <w:tcPr>
            <w:tcW w:w="2850" w:type="dxa"/>
            <w:tcBorders>
              <w:top w:val="double" w:sz="4" w:space="0" w:color="auto"/>
            </w:tcBorders>
            <w:vAlign w:val="center"/>
          </w:tcPr>
          <w:p w14:paraId="2EDAE451" w14:textId="77777777" w:rsidR="002A5BE6" w:rsidRPr="00076D59" w:rsidRDefault="002A5BE6" w:rsidP="0096736F">
            <w:pPr>
              <w:ind w:left="180"/>
              <w:jc w:val="both"/>
              <w:rPr>
                <w:rFonts w:ascii="Times New Roman" w:hAnsi="Times New Roman"/>
                <w:b/>
                <w:bCs/>
                <w:color w:val="000000" w:themeColor="text1"/>
                <w:spacing w:val="-14"/>
                <w:sz w:val="24"/>
                <w:szCs w:val="24"/>
              </w:rPr>
            </w:pPr>
            <w:r w:rsidRPr="00076D59">
              <w:rPr>
                <w:rFonts w:ascii="Times New Roman" w:hAnsi="Times New Roman"/>
                <w:b/>
                <w:color w:val="000000" w:themeColor="text1"/>
                <w:spacing w:val="-14"/>
                <w:sz w:val="24"/>
                <w:szCs w:val="24"/>
              </w:rPr>
              <w:t>TỔ CHỨC THỰC HIỆN</w:t>
            </w:r>
          </w:p>
        </w:tc>
        <w:tc>
          <w:tcPr>
            <w:tcW w:w="741" w:type="dxa"/>
            <w:tcBorders>
              <w:top w:val="double" w:sz="4" w:space="0" w:color="auto"/>
            </w:tcBorders>
            <w:vAlign w:val="center"/>
          </w:tcPr>
          <w:p w14:paraId="1E75C0A2" w14:textId="77777777" w:rsidR="002A5BE6" w:rsidRPr="00076D59" w:rsidRDefault="002A5BE6" w:rsidP="0096736F">
            <w:pPr>
              <w:jc w:val="both"/>
              <w:rPr>
                <w:rFonts w:ascii="Times New Roman" w:hAnsi="Times New Roman"/>
                <w:b/>
                <w:bCs/>
                <w:color w:val="000000" w:themeColor="text1"/>
                <w:sz w:val="24"/>
                <w:szCs w:val="24"/>
              </w:rPr>
            </w:pPr>
            <w:r w:rsidRPr="00076D59">
              <w:rPr>
                <w:rFonts w:ascii="Times New Roman" w:hAnsi="Times New Roman"/>
                <w:b/>
                <w:color w:val="000000" w:themeColor="text1"/>
                <w:sz w:val="24"/>
                <w:szCs w:val="24"/>
              </w:rPr>
              <w:t>LỚP</w:t>
            </w:r>
          </w:p>
        </w:tc>
        <w:tc>
          <w:tcPr>
            <w:tcW w:w="741" w:type="dxa"/>
            <w:tcBorders>
              <w:top w:val="double" w:sz="4" w:space="0" w:color="auto"/>
              <w:right w:val="double" w:sz="4" w:space="0" w:color="auto"/>
            </w:tcBorders>
          </w:tcPr>
          <w:p w14:paraId="266BCC16" w14:textId="77777777" w:rsidR="002A5BE6" w:rsidRPr="00076D59" w:rsidRDefault="002A5BE6" w:rsidP="0096736F">
            <w:pPr>
              <w:jc w:val="both"/>
              <w:rPr>
                <w:rFonts w:ascii="Times New Roman" w:hAnsi="Times New Roman"/>
                <w:b/>
                <w:bCs/>
                <w:color w:val="000000" w:themeColor="text1"/>
                <w:sz w:val="12"/>
                <w:szCs w:val="24"/>
              </w:rPr>
            </w:pPr>
          </w:p>
          <w:p w14:paraId="10813B8A" w14:textId="77777777" w:rsidR="002A5BE6" w:rsidRPr="00076D59" w:rsidRDefault="002A5BE6" w:rsidP="0096736F">
            <w:pPr>
              <w:jc w:val="both"/>
              <w:rPr>
                <w:rFonts w:ascii="Times New Roman" w:hAnsi="Times New Roman"/>
                <w:b/>
                <w:bCs/>
                <w:color w:val="000000" w:themeColor="text1"/>
                <w:sz w:val="24"/>
                <w:szCs w:val="24"/>
              </w:rPr>
            </w:pPr>
            <w:r w:rsidRPr="00076D59">
              <w:rPr>
                <w:rFonts w:ascii="Times New Roman" w:hAnsi="Times New Roman"/>
                <w:b/>
                <w:color w:val="000000" w:themeColor="text1"/>
                <w:sz w:val="24"/>
                <w:szCs w:val="24"/>
              </w:rPr>
              <w:t>SL</w:t>
            </w:r>
          </w:p>
        </w:tc>
      </w:tr>
      <w:tr w:rsidR="00FC3313" w:rsidRPr="00076D59" w14:paraId="4FC6258E" w14:textId="77777777" w:rsidTr="00742AE6">
        <w:tc>
          <w:tcPr>
            <w:tcW w:w="678" w:type="dxa"/>
            <w:tcBorders>
              <w:left w:val="double" w:sz="4" w:space="0" w:color="auto"/>
            </w:tcBorders>
            <w:vAlign w:val="bottom"/>
          </w:tcPr>
          <w:p w14:paraId="50BBBF4C" w14:textId="77777777" w:rsidR="002A5BE6" w:rsidRPr="00076D59" w:rsidRDefault="002A5BE6" w:rsidP="0096736F">
            <w:pPr>
              <w:ind w:left="180"/>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1</w:t>
            </w:r>
          </w:p>
        </w:tc>
        <w:tc>
          <w:tcPr>
            <w:tcW w:w="2850" w:type="dxa"/>
            <w:vAlign w:val="bottom"/>
          </w:tcPr>
          <w:p w14:paraId="4DA69BBA" w14:textId="61FF7F86"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Cao Thị Tuất</w:t>
            </w:r>
          </w:p>
        </w:tc>
        <w:tc>
          <w:tcPr>
            <w:tcW w:w="855" w:type="dxa"/>
            <w:vAlign w:val="bottom"/>
          </w:tcPr>
          <w:p w14:paraId="0BB1159A"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1A</w:t>
            </w:r>
          </w:p>
        </w:tc>
        <w:tc>
          <w:tcPr>
            <w:tcW w:w="627" w:type="dxa"/>
            <w:tcBorders>
              <w:right w:val="double" w:sz="4" w:space="0" w:color="auto"/>
            </w:tcBorders>
          </w:tcPr>
          <w:p w14:paraId="23965F0F" w14:textId="79F275F2"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34</w:t>
            </w:r>
          </w:p>
        </w:tc>
        <w:tc>
          <w:tcPr>
            <w:tcW w:w="570" w:type="dxa"/>
            <w:tcBorders>
              <w:left w:val="double" w:sz="4" w:space="0" w:color="auto"/>
            </w:tcBorders>
            <w:vAlign w:val="center"/>
          </w:tcPr>
          <w:p w14:paraId="5AC97912" w14:textId="77777777" w:rsidR="002A5BE6" w:rsidRPr="00076D59" w:rsidRDefault="002A5BE6" w:rsidP="0096736F">
            <w:pPr>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11</w:t>
            </w:r>
          </w:p>
        </w:tc>
        <w:tc>
          <w:tcPr>
            <w:tcW w:w="2850" w:type="dxa"/>
            <w:vAlign w:val="center"/>
          </w:tcPr>
          <w:p w14:paraId="7E369156" w14:textId="76884BEB"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Bùi Thị Sơn</w:t>
            </w:r>
          </w:p>
        </w:tc>
        <w:tc>
          <w:tcPr>
            <w:tcW w:w="741" w:type="dxa"/>
          </w:tcPr>
          <w:p w14:paraId="0E727C5E"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2D</w:t>
            </w:r>
          </w:p>
        </w:tc>
        <w:tc>
          <w:tcPr>
            <w:tcW w:w="741" w:type="dxa"/>
            <w:tcBorders>
              <w:right w:val="double" w:sz="4" w:space="0" w:color="auto"/>
            </w:tcBorders>
          </w:tcPr>
          <w:p w14:paraId="5919D9D2" w14:textId="575D4299"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34</w:t>
            </w:r>
          </w:p>
        </w:tc>
      </w:tr>
      <w:tr w:rsidR="00FC3313" w:rsidRPr="00076D59" w14:paraId="3B8A9202" w14:textId="77777777" w:rsidTr="00742AE6">
        <w:tc>
          <w:tcPr>
            <w:tcW w:w="678" w:type="dxa"/>
            <w:tcBorders>
              <w:left w:val="double" w:sz="4" w:space="0" w:color="auto"/>
            </w:tcBorders>
            <w:vAlign w:val="bottom"/>
          </w:tcPr>
          <w:p w14:paraId="7F9B915F" w14:textId="77777777" w:rsidR="002A5BE6" w:rsidRPr="00076D59" w:rsidRDefault="002A5BE6" w:rsidP="0096736F">
            <w:pPr>
              <w:ind w:left="180"/>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2</w:t>
            </w:r>
          </w:p>
        </w:tc>
        <w:tc>
          <w:tcPr>
            <w:tcW w:w="2850" w:type="dxa"/>
            <w:vAlign w:val="bottom"/>
          </w:tcPr>
          <w:p w14:paraId="0E24F315" w14:textId="1464B302"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Thái Thị Bích Hường</w:t>
            </w:r>
          </w:p>
        </w:tc>
        <w:tc>
          <w:tcPr>
            <w:tcW w:w="855" w:type="dxa"/>
            <w:vAlign w:val="bottom"/>
          </w:tcPr>
          <w:p w14:paraId="3A8E32FD"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1B</w:t>
            </w:r>
          </w:p>
        </w:tc>
        <w:tc>
          <w:tcPr>
            <w:tcW w:w="627" w:type="dxa"/>
            <w:tcBorders>
              <w:right w:val="double" w:sz="4" w:space="0" w:color="auto"/>
            </w:tcBorders>
          </w:tcPr>
          <w:p w14:paraId="7C46DCE3" w14:textId="315ED84D"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28</w:t>
            </w:r>
          </w:p>
        </w:tc>
        <w:tc>
          <w:tcPr>
            <w:tcW w:w="570" w:type="dxa"/>
            <w:tcBorders>
              <w:left w:val="double" w:sz="4" w:space="0" w:color="auto"/>
            </w:tcBorders>
            <w:vAlign w:val="center"/>
          </w:tcPr>
          <w:p w14:paraId="4594ED85" w14:textId="77777777" w:rsidR="002A5BE6" w:rsidRPr="00076D59" w:rsidRDefault="002A5BE6" w:rsidP="0096736F">
            <w:pPr>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12</w:t>
            </w:r>
          </w:p>
        </w:tc>
        <w:tc>
          <w:tcPr>
            <w:tcW w:w="2850" w:type="dxa"/>
            <w:vAlign w:val="center"/>
          </w:tcPr>
          <w:p w14:paraId="7D68E74C"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Hồ Thị Bích Hồng</w:t>
            </w:r>
          </w:p>
        </w:tc>
        <w:tc>
          <w:tcPr>
            <w:tcW w:w="741" w:type="dxa"/>
          </w:tcPr>
          <w:p w14:paraId="3C7E4299"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2E</w:t>
            </w:r>
          </w:p>
        </w:tc>
        <w:tc>
          <w:tcPr>
            <w:tcW w:w="741" w:type="dxa"/>
            <w:tcBorders>
              <w:right w:val="double" w:sz="4" w:space="0" w:color="auto"/>
            </w:tcBorders>
          </w:tcPr>
          <w:p w14:paraId="52CDC850" w14:textId="55C74251"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32</w:t>
            </w:r>
          </w:p>
        </w:tc>
      </w:tr>
      <w:tr w:rsidR="00FC3313" w:rsidRPr="00076D59" w14:paraId="443520B3" w14:textId="77777777" w:rsidTr="00742AE6">
        <w:tc>
          <w:tcPr>
            <w:tcW w:w="678" w:type="dxa"/>
            <w:tcBorders>
              <w:left w:val="double" w:sz="4" w:space="0" w:color="auto"/>
            </w:tcBorders>
            <w:vAlign w:val="bottom"/>
          </w:tcPr>
          <w:p w14:paraId="4E10349C" w14:textId="77777777" w:rsidR="002A5BE6" w:rsidRPr="00076D59" w:rsidRDefault="002A5BE6" w:rsidP="0096736F">
            <w:pPr>
              <w:ind w:left="180"/>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3</w:t>
            </w:r>
          </w:p>
        </w:tc>
        <w:tc>
          <w:tcPr>
            <w:tcW w:w="2850" w:type="dxa"/>
            <w:vAlign w:val="bottom"/>
          </w:tcPr>
          <w:p w14:paraId="5EBF355D" w14:textId="6A621132"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Trần Thị Hồng</w:t>
            </w:r>
          </w:p>
        </w:tc>
        <w:tc>
          <w:tcPr>
            <w:tcW w:w="855" w:type="dxa"/>
            <w:vAlign w:val="bottom"/>
          </w:tcPr>
          <w:p w14:paraId="686F11D1"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1C</w:t>
            </w:r>
          </w:p>
        </w:tc>
        <w:tc>
          <w:tcPr>
            <w:tcW w:w="627" w:type="dxa"/>
            <w:tcBorders>
              <w:right w:val="double" w:sz="4" w:space="0" w:color="auto"/>
            </w:tcBorders>
          </w:tcPr>
          <w:p w14:paraId="080B6163" w14:textId="154F8159"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37</w:t>
            </w:r>
          </w:p>
        </w:tc>
        <w:tc>
          <w:tcPr>
            <w:tcW w:w="570" w:type="dxa"/>
            <w:tcBorders>
              <w:left w:val="double" w:sz="4" w:space="0" w:color="auto"/>
            </w:tcBorders>
            <w:vAlign w:val="center"/>
          </w:tcPr>
          <w:p w14:paraId="37A3BA01" w14:textId="77777777" w:rsidR="002A5BE6" w:rsidRPr="00076D59" w:rsidRDefault="002A5BE6" w:rsidP="0096736F">
            <w:pPr>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13</w:t>
            </w:r>
          </w:p>
        </w:tc>
        <w:tc>
          <w:tcPr>
            <w:tcW w:w="2850" w:type="dxa"/>
            <w:vAlign w:val="center"/>
          </w:tcPr>
          <w:p w14:paraId="1F238431" w14:textId="504E4925"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Đậu Thị Linh</w:t>
            </w:r>
          </w:p>
        </w:tc>
        <w:tc>
          <w:tcPr>
            <w:tcW w:w="741" w:type="dxa"/>
          </w:tcPr>
          <w:p w14:paraId="30931EBF"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2G</w:t>
            </w:r>
          </w:p>
        </w:tc>
        <w:tc>
          <w:tcPr>
            <w:tcW w:w="741" w:type="dxa"/>
            <w:tcBorders>
              <w:right w:val="double" w:sz="4" w:space="0" w:color="auto"/>
            </w:tcBorders>
          </w:tcPr>
          <w:p w14:paraId="170F6227" w14:textId="22490126"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34</w:t>
            </w:r>
          </w:p>
        </w:tc>
      </w:tr>
      <w:tr w:rsidR="00FC3313" w:rsidRPr="00076D59" w14:paraId="1DAF421C" w14:textId="77777777" w:rsidTr="00742AE6">
        <w:tc>
          <w:tcPr>
            <w:tcW w:w="678" w:type="dxa"/>
            <w:tcBorders>
              <w:left w:val="double" w:sz="4" w:space="0" w:color="auto"/>
            </w:tcBorders>
            <w:vAlign w:val="bottom"/>
          </w:tcPr>
          <w:p w14:paraId="45344526" w14:textId="77777777" w:rsidR="002A5BE6" w:rsidRPr="00076D59" w:rsidRDefault="002A5BE6" w:rsidP="0096736F">
            <w:pPr>
              <w:ind w:left="180"/>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4</w:t>
            </w:r>
          </w:p>
        </w:tc>
        <w:tc>
          <w:tcPr>
            <w:tcW w:w="2850" w:type="dxa"/>
            <w:vAlign w:val="bottom"/>
          </w:tcPr>
          <w:p w14:paraId="014D9FA5" w14:textId="56C3AD52"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Phạm T Bích ngọc</w:t>
            </w:r>
          </w:p>
        </w:tc>
        <w:tc>
          <w:tcPr>
            <w:tcW w:w="855" w:type="dxa"/>
            <w:vAlign w:val="bottom"/>
          </w:tcPr>
          <w:p w14:paraId="19F23271"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1D</w:t>
            </w:r>
          </w:p>
        </w:tc>
        <w:tc>
          <w:tcPr>
            <w:tcW w:w="627" w:type="dxa"/>
            <w:tcBorders>
              <w:right w:val="double" w:sz="4" w:space="0" w:color="auto"/>
            </w:tcBorders>
          </w:tcPr>
          <w:p w14:paraId="7B85E70D" w14:textId="1DF068EB"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38</w:t>
            </w:r>
          </w:p>
        </w:tc>
        <w:tc>
          <w:tcPr>
            <w:tcW w:w="570" w:type="dxa"/>
            <w:tcBorders>
              <w:left w:val="double" w:sz="4" w:space="0" w:color="auto"/>
            </w:tcBorders>
            <w:vAlign w:val="center"/>
          </w:tcPr>
          <w:p w14:paraId="5AFDC66F" w14:textId="77777777" w:rsidR="002A5BE6" w:rsidRPr="00076D59" w:rsidRDefault="002A5BE6" w:rsidP="0096736F">
            <w:pPr>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14</w:t>
            </w:r>
          </w:p>
        </w:tc>
        <w:tc>
          <w:tcPr>
            <w:tcW w:w="2850" w:type="dxa"/>
            <w:vAlign w:val="center"/>
          </w:tcPr>
          <w:p w14:paraId="54B2775A" w14:textId="33A0347E"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Vũ Thị Hồng Loan</w:t>
            </w:r>
          </w:p>
        </w:tc>
        <w:tc>
          <w:tcPr>
            <w:tcW w:w="741" w:type="dxa"/>
          </w:tcPr>
          <w:p w14:paraId="5D99882B"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3A</w:t>
            </w:r>
          </w:p>
        </w:tc>
        <w:tc>
          <w:tcPr>
            <w:tcW w:w="741" w:type="dxa"/>
            <w:tcBorders>
              <w:right w:val="double" w:sz="4" w:space="0" w:color="auto"/>
            </w:tcBorders>
          </w:tcPr>
          <w:p w14:paraId="6609B69B" w14:textId="36898C59"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29</w:t>
            </w:r>
          </w:p>
        </w:tc>
      </w:tr>
      <w:tr w:rsidR="00FC3313" w:rsidRPr="00076D59" w14:paraId="1F00566D" w14:textId="77777777" w:rsidTr="00742AE6">
        <w:tc>
          <w:tcPr>
            <w:tcW w:w="678" w:type="dxa"/>
            <w:tcBorders>
              <w:left w:val="double" w:sz="4" w:space="0" w:color="auto"/>
            </w:tcBorders>
            <w:vAlign w:val="bottom"/>
          </w:tcPr>
          <w:p w14:paraId="6787F1EE" w14:textId="77777777" w:rsidR="002A5BE6" w:rsidRPr="00076D59" w:rsidRDefault="002A5BE6" w:rsidP="0096736F">
            <w:pPr>
              <w:ind w:left="180"/>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5</w:t>
            </w:r>
          </w:p>
        </w:tc>
        <w:tc>
          <w:tcPr>
            <w:tcW w:w="2850" w:type="dxa"/>
            <w:vAlign w:val="bottom"/>
          </w:tcPr>
          <w:p w14:paraId="6559156B" w14:textId="34EED66D"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Phạm Thị Thành</w:t>
            </w:r>
          </w:p>
        </w:tc>
        <w:tc>
          <w:tcPr>
            <w:tcW w:w="855" w:type="dxa"/>
            <w:vAlign w:val="bottom"/>
          </w:tcPr>
          <w:p w14:paraId="2597A189"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1E</w:t>
            </w:r>
          </w:p>
        </w:tc>
        <w:tc>
          <w:tcPr>
            <w:tcW w:w="627" w:type="dxa"/>
            <w:tcBorders>
              <w:right w:val="double" w:sz="4" w:space="0" w:color="auto"/>
            </w:tcBorders>
          </w:tcPr>
          <w:p w14:paraId="451CBB51" w14:textId="348082C2"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37</w:t>
            </w:r>
          </w:p>
        </w:tc>
        <w:tc>
          <w:tcPr>
            <w:tcW w:w="570" w:type="dxa"/>
            <w:tcBorders>
              <w:left w:val="double" w:sz="4" w:space="0" w:color="auto"/>
            </w:tcBorders>
            <w:vAlign w:val="center"/>
          </w:tcPr>
          <w:p w14:paraId="7A4AF541" w14:textId="77777777" w:rsidR="002A5BE6" w:rsidRPr="00076D59" w:rsidRDefault="002A5BE6" w:rsidP="0096736F">
            <w:pPr>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15</w:t>
            </w:r>
          </w:p>
        </w:tc>
        <w:tc>
          <w:tcPr>
            <w:tcW w:w="2850" w:type="dxa"/>
            <w:vAlign w:val="center"/>
          </w:tcPr>
          <w:p w14:paraId="28AFAEDC" w14:textId="7F8171EB"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Phạm Thị Xoan</w:t>
            </w:r>
          </w:p>
        </w:tc>
        <w:tc>
          <w:tcPr>
            <w:tcW w:w="741" w:type="dxa"/>
          </w:tcPr>
          <w:p w14:paraId="76D3E54A"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3B</w:t>
            </w:r>
          </w:p>
        </w:tc>
        <w:tc>
          <w:tcPr>
            <w:tcW w:w="741" w:type="dxa"/>
            <w:tcBorders>
              <w:right w:val="double" w:sz="4" w:space="0" w:color="auto"/>
            </w:tcBorders>
          </w:tcPr>
          <w:p w14:paraId="3A105101" w14:textId="772EAD5B"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35</w:t>
            </w:r>
          </w:p>
        </w:tc>
      </w:tr>
      <w:tr w:rsidR="00FC3313" w:rsidRPr="00076D59" w14:paraId="247876B3" w14:textId="77777777" w:rsidTr="00742AE6">
        <w:tc>
          <w:tcPr>
            <w:tcW w:w="678" w:type="dxa"/>
            <w:tcBorders>
              <w:left w:val="double" w:sz="4" w:space="0" w:color="auto"/>
            </w:tcBorders>
            <w:vAlign w:val="bottom"/>
          </w:tcPr>
          <w:p w14:paraId="6B005CE0" w14:textId="77777777" w:rsidR="002A5BE6" w:rsidRPr="00076D59" w:rsidRDefault="002A5BE6" w:rsidP="0096736F">
            <w:pPr>
              <w:ind w:left="180"/>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6</w:t>
            </w:r>
          </w:p>
        </w:tc>
        <w:tc>
          <w:tcPr>
            <w:tcW w:w="2850" w:type="dxa"/>
            <w:vAlign w:val="bottom"/>
          </w:tcPr>
          <w:p w14:paraId="07F7EFF2"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Trần Thị Hương</w:t>
            </w:r>
          </w:p>
        </w:tc>
        <w:tc>
          <w:tcPr>
            <w:tcW w:w="855" w:type="dxa"/>
            <w:vAlign w:val="bottom"/>
          </w:tcPr>
          <w:p w14:paraId="4DBCC00D"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1G</w:t>
            </w:r>
          </w:p>
        </w:tc>
        <w:tc>
          <w:tcPr>
            <w:tcW w:w="627" w:type="dxa"/>
            <w:tcBorders>
              <w:right w:val="double" w:sz="4" w:space="0" w:color="auto"/>
            </w:tcBorders>
          </w:tcPr>
          <w:p w14:paraId="5D2081D8" w14:textId="2566F4B4"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33</w:t>
            </w:r>
          </w:p>
        </w:tc>
        <w:tc>
          <w:tcPr>
            <w:tcW w:w="570" w:type="dxa"/>
            <w:tcBorders>
              <w:left w:val="double" w:sz="4" w:space="0" w:color="auto"/>
            </w:tcBorders>
            <w:vAlign w:val="center"/>
          </w:tcPr>
          <w:p w14:paraId="4322347A" w14:textId="77777777" w:rsidR="002A5BE6" w:rsidRPr="00076D59" w:rsidRDefault="002A5BE6" w:rsidP="0096736F">
            <w:pPr>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16</w:t>
            </w:r>
          </w:p>
        </w:tc>
        <w:tc>
          <w:tcPr>
            <w:tcW w:w="2850" w:type="dxa"/>
            <w:vAlign w:val="center"/>
          </w:tcPr>
          <w:p w14:paraId="12441393" w14:textId="78F9A105"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Nguyễn Thị Nhung</w:t>
            </w:r>
          </w:p>
        </w:tc>
        <w:tc>
          <w:tcPr>
            <w:tcW w:w="741" w:type="dxa"/>
          </w:tcPr>
          <w:p w14:paraId="58AFAD6A"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3C</w:t>
            </w:r>
          </w:p>
        </w:tc>
        <w:tc>
          <w:tcPr>
            <w:tcW w:w="741" w:type="dxa"/>
            <w:tcBorders>
              <w:right w:val="double" w:sz="4" w:space="0" w:color="auto"/>
            </w:tcBorders>
          </w:tcPr>
          <w:p w14:paraId="669CB27E" w14:textId="01CC3829"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41</w:t>
            </w:r>
          </w:p>
        </w:tc>
      </w:tr>
      <w:tr w:rsidR="00FC3313" w:rsidRPr="00076D59" w14:paraId="665D5106" w14:textId="77777777" w:rsidTr="00742AE6">
        <w:tc>
          <w:tcPr>
            <w:tcW w:w="678" w:type="dxa"/>
            <w:tcBorders>
              <w:left w:val="double" w:sz="4" w:space="0" w:color="auto"/>
            </w:tcBorders>
            <w:vAlign w:val="bottom"/>
          </w:tcPr>
          <w:p w14:paraId="3C6E6C39" w14:textId="77777777" w:rsidR="002A5BE6" w:rsidRPr="00076D59" w:rsidRDefault="002A5BE6" w:rsidP="0096736F">
            <w:pPr>
              <w:ind w:left="180"/>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7</w:t>
            </w:r>
          </w:p>
        </w:tc>
        <w:tc>
          <w:tcPr>
            <w:tcW w:w="2850" w:type="dxa"/>
            <w:vAlign w:val="bottom"/>
          </w:tcPr>
          <w:p w14:paraId="733A8D36"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Đoàn Thị Thu Hiền</w:t>
            </w:r>
          </w:p>
        </w:tc>
        <w:tc>
          <w:tcPr>
            <w:tcW w:w="855" w:type="dxa"/>
          </w:tcPr>
          <w:p w14:paraId="28484DE6"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1H</w:t>
            </w:r>
          </w:p>
        </w:tc>
        <w:tc>
          <w:tcPr>
            <w:tcW w:w="627" w:type="dxa"/>
            <w:tcBorders>
              <w:right w:val="double" w:sz="4" w:space="0" w:color="auto"/>
            </w:tcBorders>
          </w:tcPr>
          <w:p w14:paraId="78E13F00" w14:textId="26436553"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38</w:t>
            </w:r>
          </w:p>
        </w:tc>
        <w:tc>
          <w:tcPr>
            <w:tcW w:w="570" w:type="dxa"/>
            <w:tcBorders>
              <w:left w:val="double" w:sz="4" w:space="0" w:color="auto"/>
            </w:tcBorders>
            <w:vAlign w:val="center"/>
          </w:tcPr>
          <w:p w14:paraId="743AEA05" w14:textId="77777777" w:rsidR="002A5BE6" w:rsidRPr="00076D59" w:rsidRDefault="002A5BE6" w:rsidP="0096736F">
            <w:pPr>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17</w:t>
            </w:r>
          </w:p>
        </w:tc>
        <w:tc>
          <w:tcPr>
            <w:tcW w:w="2850" w:type="dxa"/>
            <w:vAlign w:val="center"/>
          </w:tcPr>
          <w:p w14:paraId="1330A7F2" w14:textId="0FC3090E"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Hồ Thị Phương Bắc</w:t>
            </w:r>
          </w:p>
        </w:tc>
        <w:tc>
          <w:tcPr>
            <w:tcW w:w="741" w:type="dxa"/>
          </w:tcPr>
          <w:p w14:paraId="4CA7B891"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3D</w:t>
            </w:r>
          </w:p>
        </w:tc>
        <w:tc>
          <w:tcPr>
            <w:tcW w:w="741" w:type="dxa"/>
            <w:tcBorders>
              <w:right w:val="double" w:sz="4" w:space="0" w:color="auto"/>
            </w:tcBorders>
          </w:tcPr>
          <w:p w14:paraId="596081B8" w14:textId="0A8E318B"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32</w:t>
            </w:r>
          </w:p>
        </w:tc>
      </w:tr>
      <w:tr w:rsidR="00FC3313" w:rsidRPr="00076D59" w14:paraId="2C547DB7" w14:textId="77777777" w:rsidTr="00742AE6">
        <w:tc>
          <w:tcPr>
            <w:tcW w:w="678" w:type="dxa"/>
            <w:tcBorders>
              <w:left w:val="double" w:sz="4" w:space="0" w:color="auto"/>
            </w:tcBorders>
            <w:vAlign w:val="bottom"/>
          </w:tcPr>
          <w:p w14:paraId="24FA4393" w14:textId="77777777" w:rsidR="002A5BE6" w:rsidRPr="00076D59" w:rsidRDefault="002A5BE6" w:rsidP="0096736F">
            <w:pPr>
              <w:ind w:left="180"/>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lastRenderedPageBreak/>
              <w:t>8</w:t>
            </w:r>
          </w:p>
        </w:tc>
        <w:tc>
          <w:tcPr>
            <w:tcW w:w="2850" w:type="dxa"/>
            <w:vAlign w:val="center"/>
          </w:tcPr>
          <w:p w14:paraId="2FFF2390" w14:textId="7500AB88"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Đinh Thị Tú</w:t>
            </w:r>
          </w:p>
        </w:tc>
        <w:tc>
          <w:tcPr>
            <w:tcW w:w="855" w:type="dxa"/>
          </w:tcPr>
          <w:p w14:paraId="6A0417E3"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2A</w:t>
            </w:r>
          </w:p>
        </w:tc>
        <w:tc>
          <w:tcPr>
            <w:tcW w:w="627" w:type="dxa"/>
            <w:tcBorders>
              <w:right w:val="double" w:sz="4" w:space="0" w:color="auto"/>
            </w:tcBorders>
          </w:tcPr>
          <w:p w14:paraId="3A1551BB" w14:textId="3E6DDD3D"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30</w:t>
            </w:r>
          </w:p>
        </w:tc>
        <w:tc>
          <w:tcPr>
            <w:tcW w:w="570" w:type="dxa"/>
            <w:tcBorders>
              <w:left w:val="double" w:sz="4" w:space="0" w:color="auto"/>
            </w:tcBorders>
            <w:vAlign w:val="center"/>
          </w:tcPr>
          <w:p w14:paraId="5EED4CD9" w14:textId="77777777" w:rsidR="002A5BE6" w:rsidRPr="00076D59" w:rsidRDefault="002A5BE6" w:rsidP="0096736F">
            <w:pPr>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18</w:t>
            </w:r>
          </w:p>
        </w:tc>
        <w:tc>
          <w:tcPr>
            <w:tcW w:w="2850" w:type="dxa"/>
            <w:vAlign w:val="center"/>
          </w:tcPr>
          <w:p w14:paraId="50A9F979" w14:textId="7E7362D4"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Cao Thị Phương</w:t>
            </w:r>
          </w:p>
        </w:tc>
        <w:tc>
          <w:tcPr>
            <w:tcW w:w="741" w:type="dxa"/>
          </w:tcPr>
          <w:p w14:paraId="23D46C3A"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3E</w:t>
            </w:r>
          </w:p>
        </w:tc>
        <w:tc>
          <w:tcPr>
            <w:tcW w:w="741" w:type="dxa"/>
            <w:tcBorders>
              <w:right w:val="double" w:sz="4" w:space="0" w:color="auto"/>
            </w:tcBorders>
          </w:tcPr>
          <w:p w14:paraId="2748BBAC" w14:textId="4F8E9787"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33</w:t>
            </w:r>
          </w:p>
        </w:tc>
      </w:tr>
      <w:tr w:rsidR="00FC3313" w:rsidRPr="00076D59" w14:paraId="3F8DE47B" w14:textId="77777777" w:rsidTr="00742AE6">
        <w:tc>
          <w:tcPr>
            <w:tcW w:w="678" w:type="dxa"/>
            <w:tcBorders>
              <w:left w:val="double" w:sz="4" w:space="0" w:color="auto"/>
            </w:tcBorders>
            <w:vAlign w:val="bottom"/>
          </w:tcPr>
          <w:p w14:paraId="4067B337" w14:textId="77777777" w:rsidR="002A5BE6" w:rsidRPr="00076D59" w:rsidRDefault="002A5BE6" w:rsidP="0096736F">
            <w:pPr>
              <w:ind w:left="180"/>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9</w:t>
            </w:r>
          </w:p>
        </w:tc>
        <w:tc>
          <w:tcPr>
            <w:tcW w:w="2850" w:type="dxa"/>
            <w:vAlign w:val="bottom"/>
          </w:tcPr>
          <w:p w14:paraId="655327BC" w14:textId="6953D6D1"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Cao Thị Nhâm</w:t>
            </w:r>
          </w:p>
        </w:tc>
        <w:tc>
          <w:tcPr>
            <w:tcW w:w="855" w:type="dxa"/>
          </w:tcPr>
          <w:p w14:paraId="42284092"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2B</w:t>
            </w:r>
          </w:p>
        </w:tc>
        <w:tc>
          <w:tcPr>
            <w:tcW w:w="627" w:type="dxa"/>
            <w:tcBorders>
              <w:right w:val="double" w:sz="4" w:space="0" w:color="auto"/>
            </w:tcBorders>
          </w:tcPr>
          <w:p w14:paraId="1D4202BF" w14:textId="3F6A7F48"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30</w:t>
            </w:r>
          </w:p>
        </w:tc>
        <w:tc>
          <w:tcPr>
            <w:tcW w:w="570" w:type="dxa"/>
            <w:tcBorders>
              <w:left w:val="double" w:sz="4" w:space="0" w:color="auto"/>
            </w:tcBorders>
            <w:vAlign w:val="center"/>
          </w:tcPr>
          <w:p w14:paraId="08702DD6" w14:textId="77777777" w:rsidR="002A5BE6" w:rsidRPr="00076D59" w:rsidRDefault="002A5BE6" w:rsidP="0096736F">
            <w:pPr>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19</w:t>
            </w:r>
          </w:p>
        </w:tc>
        <w:tc>
          <w:tcPr>
            <w:tcW w:w="2850" w:type="dxa"/>
            <w:vAlign w:val="center"/>
          </w:tcPr>
          <w:p w14:paraId="529B130E" w14:textId="67540A6E"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Vũ Thị Âu</w:t>
            </w:r>
          </w:p>
        </w:tc>
        <w:tc>
          <w:tcPr>
            <w:tcW w:w="741" w:type="dxa"/>
          </w:tcPr>
          <w:p w14:paraId="2236CF4A"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3G</w:t>
            </w:r>
          </w:p>
        </w:tc>
        <w:tc>
          <w:tcPr>
            <w:tcW w:w="741" w:type="dxa"/>
            <w:tcBorders>
              <w:right w:val="double" w:sz="4" w:space="0" w:color="auto"/>
            </w:tcBorders>
          </w:tcPr>
          <w:p w14:paraId="2BBAFD23" w14:textId="5430AFEC"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32</w:t>
            </w:r>
          </w:p>
        </w:tc>
      </w:tr>
      <w:tr w:rsidR="00FC3313" w:rsidRPr="00076D59" w14:paraId="0E7A55ED" w14:textId="77777777" w:rsidTr="00742AE6">
        <w:tc>
          <w:tcPr>
            <w:tcW w:w="678" w:type="dxa"/>
            <w:tcBorders>
              <w:left w:val="double" w:sz="4" w:space="0" w:color="auto"/>
              <w:bottom w:val="double" w:sz="4" w:space="0" w:color="auto"/>
            </w:tcBorders>
            <w:vAlign w:val="bottom"/>
          </w:tcPr>
          <w:p w14:paraId="41832870" w14:textId="77777777" w:rsidR="002A5BE6" w:rsidRPr="00076D59" w:rsidRDefault="002A5BE6" w:rsidP="0096736F">
            <w:pPr>
              <w:ind w:left="180"/>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10</w:t>
            </w:r>
          </w:p>
        </w:tc>
        <w:tc>
          <w:tcPr>
            <w:tcW w:w="2850" w:type="dxa"/>
            <w:tcBorders>
              <w:bottom w:val="double" w:sz="4" w:space="0" w:color="auto"/>
            </w:tcBorders>
            <w:vAlign w:val="center"/>
          </w:tcPr>
          <w:p w14:paraId="5FB31DC9" w14:textId="1C9EA2D3"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Nguyễn Thị Thuận</w:t>
            </w:r>
          </w:p>
        </w:tc>
        <w:tc>
          <w:tcPr>
            <w:tcW w:w="855" w:type="dxa"/>
            <w:tcBorders>
              <w:bottom w:val="double" w:sz="4" w:space="0" w:color="auto"/>
            </w:tcBorders>
          </w:tcPr>
          <w:p w14:paraId="758AA4B2" w14:textId="77777777" w:rsidR="002A5BE6" w:rsidRPr="00076D59" w:rsidRDefault="002A5BE6" w:rsidP="0096736F">
            <w:pPr>
              <w:jc w:val="both"/>
              <w:rPr>
                <w:rFonts w:ascii="Times New Roman" w:hAnsi="Times New Roman"/>
                <w:color w:val="000000" w:themeColor="text1"/>
              </w:rPr>
            </w:pPr>
            <w:r w:rsidRPr="00076D59">
              <w:rPr>
                <w:rFonts w:ascii="Times New Roman" w:hAnsi="Times New Roman"/>
                <w:color w:val="000000" w:themeColor="text1"/>
              </w:rPr>
              <w:t>2C</w:t>
            </w:r>
          </w:p>
        </w:tc>
        <w:tc>
          <w:tcPr>
            <w:tcW w:w="627" w:type="dxa"/>
            <w:tcBorders>
              <w:bottom w:val="double" w:sz="4" w:space="0" w:color="auto"/>
              <w:right w:val="double" w:sz="4" w:space="0" w:color="auto"/>
            </w:tcBorders>
          </w:tcPr>
          <w:p w14:paraId="62DD4A75" w14:textId="6DBF7245"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36</w:t>
            </w:r>
          </w:p>
        </w:tc>
        <w:tc>
          <w:tcPr>
            <w:tcW w:w="570" w:type="dxa"/>
            <w:tcBorders>
              <w:left w:val="double" w:sz="4" w:space="0" w:color="auto"/>
              <w:bottom w:val="double" w:sz="4" w:space="0" w:color="auto"/>
            </w:tcBorders>
            <w:vAlign w:val="center"/>
          </w:tcPr>
          <w:p w14:paraId="5E7E45D7" w14:textId="77777777" w:rsidR="002A5BE6" w:rsidRPr="00076D59" w:rsidRDefault="002A5BE6" w:rsidP="0096736F">
            <w:pPr>
              <w:jc w:val="both"/>
              <w:rPr>
                <w:rFonts w:ascii="Times New Roman" w:hAnsi="Times New Roman"/>
                <w:i/>
                <w:color w:val="000000" w:themeColor="text1"/>
                <w:sz w:val="24"/>
                <w:szCs w:val="24"/>
              </w:rPr>
            </w:pPr>
            <w:r w:rsidRPr="00076D59">
              <w:rPr>
                <w:rFonts w:ascii="Times New Roman" w:hAnsi="Times New Roman"/>
                <w:i/>
                <w:color w:val="000000" w:themeColor="text1"/>
                <w:sz w:val="24"/>
                <w:szCs w:val="24"/>
              </w:rPr>
              <w:t>20</w:t>
            </w:r>
          </w:p>
        </w:tc>
        <w:tc>
          <w:tcPr>
            <w:tcW w:w="2850" w:type="dxa"/>
            <w:tcBorders>
              <w:bottom w:val="double" w:sz="4" w:space="0" w:color="auto"/>
            </w:tcBorders>
            <w:vAlign w:val="bottom"/>
          </w:tcPr>
          <w:p w14:paraId="2D4A330E" w14:textId="7F363585"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Đậu Thị Vân</w:t>
            </w:r>
          </w:p>
        </w:tc>
        <w:tc>
          <w:tcPr>
            <w:tcW w:w="741" w:type="dxa"/>
            <w:tcBorders>
              <w:bottom w:val="double" w:sz="4" w:space="0" w:color="auto"/>
            </w:tcBorders>
          </w:tcPr>
          <w:p w14:paraId="129573C9" w14:textId="326C1620" w:rsidR="002A5BE6" w:rsidRPr="00076D59" w:rsidRDefault="008B66A8" w:rsidP="0096736F">
            <w:pPr>
              <w:jc w:val="both"/>
              <w:rPr>
                <w:rFonts w:ascii="Times New Roman" w:hAnsi="Times New Roman"/>
                <w:color w:val="000000" w:themeColor="text1"/>
              </w:rPr>
            </w:pPr>
            <w:r w:rsidRPr="00076D59">
              <w:rPr>
                <w:rFonts w:ascii="Times New Roman" w:hAnsi="Times New Roman"/>
                <w:color w:val="000000" w:themeColor="text1"/>
              </w:rPr>
              <w:t>2</w:t>
            </w:r>
            <w:r w:rsidR="002A5BE6" w:rsidRPr="00076D59">
              <w:rPr>
                <w:rFonts w:ascii="Times New Roman" w:hAnsi="Times New Roman"/>
                <w:color w:val="000000" w:themeColor="text1"/>
              </w:rPr>
              <w:t>H</w:t>
            </w:r>
          </w:p>
        </w:tc>
        <w:tc>
          <w:tcPr>
            <w:tcW w:w="741" w:type="dxa"/>
            <w:tcBorders>
              <w:bottom w:val="double" w:sz="4" w:space="0" w:color="auto"/>
              <w:right w:val="double" w:sz="4" w:space="0" w:color="auto"/>
            </w:tcBorders>
          </w:tcPr>
          <w:p w14:paraId="0A879561" w14:textId="0CD338D7" w:rsidR="002A5BE6" w:rsidRPr="00076D59" w:rsidRDefault="000F1B4B" w:rsidP="0096736F">
            <w:pPr>
              <w:jc w:val="both"/>
              <w:rPr>
                <w:rFonts w:ascii="Times New Roman" w:hAnsi="Times New Roman"/>
                <w:bCs/>
                <w:color w:val="000000" w:themeColor="text1"/>
                <w:szCs w:val="28"/>
              </w:rPr>
            </w:pPr>
            <w:r w:rsidRPr="00076D59">
              <w:rPr>
                <w:rFonts w:ascii="Times New Roman" w:hAnsi="Times New Roman"/>
                <w:bCs/>
                <w:color w:val="000000" w:themeColor="text1"/>
                <w:szCs w:val="28"/>
              </w:rPr>
              <w:t>39</w:t>
            </w:r>
          </w:p>
        </w:tc>
      </w:tr>
    </w:tbl>
    <w:p w14:paraId="063F149B" w14:textId="77777777" w:rsidR="002A5BE6" w:rsidRPr="00076D59" w:rsidRDefault="002A5BE6" w:rsidP="0096736F">
      <w:pPr>
        <w:jc w:val="both"/>
        <w:rPr>
          <w:rFonts w:ascii="Times New Roman" w:hAnsi="Times New Roman"/>
          <w:b/>
          <w:bCs/>
          <w:color w:val="000000" w:themeColor="text1"/>
          <w:sz w:val="16"/>
          <w:szCs w:val="16"/>
        </w:rPr>
      </w:pPr>
    </w:p>
    <w:p w14:paraId="3D0637EE" w14:textId="3FB61EF3"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b. Phân công nhiệm vụ</w:t>
      </w:r>
      <w:r w:rsidR="0090627B" w:rsidRPr="00076D59">
        <w:rPr>
          <w:rFonts w:ascii="Times New Roman" w:hAnsi="Times New Roman"/>
          <w:color w:val="000000" w:themeColor="text1"/>
          <w:szCs w:val="28"/>
        </w:rPr>
        <w:t xml:space="preserve"> cho từng bộ phận</w:t>
      </w:r>
      <w:r w:rsidRPr="00076D59">
        <w:rPr>
          <w:rFonts w:ascii="Times New Roman" w:hAnsi="Times New Roman"/>
          <w:color w:val="000000" w:themeColor="text1"/>
          <w:szCs w:val="28"/>
        </w:rPr>
        <w:t>:</w:t>
      </w:r>
    </w:p>
    <w:p w14:paraId="329C7316"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Pr="00076D59">
        <w:rPr>
          <w:rFonts w:ascii="Times New Roman" w:hAnsi="Times New Roman"/>
          <w:iCs/>
          <w:color w:val="000000" w:themeColor="text1"/>
          <w:szCs w:val="28"/>
        </w:rPr>
        <w:t xml:space="preserve">b1. </w:t>
      </w:r>
      <w:r w:rsidRPr="00076D59">
        <w:rPr>
          <w:rFonts w:ascii="Times New Roman" w:hAnsi="Times New Roman"/>
          <w:iCs/>
          <w:color w:val="000000" w:themeColor="text1"/>
          <w:szCs w:val="28"/>
          <w:u w:val="single"/>
        </w:rPr>
        <w:t>Quản lí  trực</w:t>
      </w:r>
      <w:r w:rsidRPr="00076D59">
        <w:rPr>
          <w:rFonts w:ascii="Times New Roman" w:hAnsi="Times New Roman"/>
          <w:iCs/>
          <w:color w:val="000000" w:themeColor="text1"/>
          <w:szCs w:val="28"/>
        </w:rPr>
        <w:t xml:space="preserve"> </w:t>
      </w:r>
      <w:r w:rsidRPr="00076D59">
        <w:rPr>
          <w:rFonts w:ascii="Times New Roman" w:hAnsi="Times New Roman"/>
          <w:color w:val="000000" w:themeColor="text1"/>
          <w:szCs w:val="28"/>
        </w:rPr>
        <w:t xml:space="preserve"> : </w:t>
      </w:r>
    </w:p>
    <w:p w14:paraId="36F7F3BA"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Hiệu trưởng:  Cao Thị Thu Hiền - Trực thứ 2.  </w:t>
      </w:r>
    </w:p>
    <w:p w14:paraId="614DED27" w14:textId="6DE8AD8B" w:rsidR="002A5BE6" w:rsidRPr="00076D59" w:rsidRDefault="002A5BE6"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Phó Hiệu trưởng: Thầy Đặng Xuân Sơn -  Trực thứ </w:t>
      </w:r>
      <w:r w:rsidR="008B66A8" w:rsidRPr="00076D59">
        <w:rPr>
          <w:rFonts w:ascii="Times New Roman" w:hAnsi="Times New Roman"/>
          <w:color w:val="000000" w:themeColor="text1"/>
          <w:szCs w:val="28"/>
        </w:rPr>
        <w:t xml:space="preserve"> 3</w:t>
      </w:r>
    </w:p>
    <w:p w14:paraId="058FCF0F" w14:textId="77777777" w:rsidR="002A5BE6" w:rsidRPr="00076D59" w:rsidRDefault="002A5BE6"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Phó Hiệu trưởng: Thầy Lê Văn Hùng  -  Trực thứ  5.</w:t>
      </w:r>
    </w:p>
    <w:p w14:paraId="79071669" w14:textId="77777777" w:rsidR="002A5BE6" w:rsidRPr="00076D59" w:rsidRDefault="002A5BE6" w:rsidP="0096736F">
      <w:pPr>
        <w:jc w:val="both"/>
        <w:rPr>
          <w:rFonts w:ascii="Times New Roman" w:hAnsi="Times New Roman"/>
          <w:bCs/>
          <w:iCs/>
          <w:color w:val="000000" w:themeColor="text1"/>
          <w:szCs w:val="28"/>
        </w:rPr>
      </w:pPr>
      <w:r w:rsidRPr="00076D59">
        <w:rPr>
          <w:rFonts w:ascii="Times New Roman" w:hAnsi="Times New Roman"/>
          <w:iCs/>
          <w:color w:val="000000" w:themeColor="text1"/>
          <w:szCs w:val="28"/>
        </w:rPr>
        <w:t xml:space="preserve">   b2. </w:t>
      </w:r>
      <w:r w:rsidRPr="00076D59">
        <w:rPr>
          <w:rFonts w:ascii="Times New Roman" w:hAnsi="Times New Roman"/>
          <w:iCs/>
          <w:color w:val="000000" w:themeColor="text1"/>
          <w:szCs w:val="28"/>
          <w:u w:val="single"/>
        </w:rPr>
        <w:t>Trực bảo vệ</w:t>
      </w:r>
      <w:r w:rsidRPr="00076D59">
        <w:rPr>
          <w:rFonts w:ascii="Times New Roman" w:hAnsi="Times New Roman"/>
          <w:iCs/>
          <w:color w:val="000000" w:themeColor="text1"/>
          <w:szCs w:val="28"/>
        </w:rPr>
        <w:t>: Bác Đậu Văn Lâm.</w:t>
      </w:r>
    </w:p>
    <w:p w14:paraId="1FF3C18B"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iCs/>
          <w:color w:val="000000" w:themeColor="text1"/>
          <w:szCs w:val="28"/>
        </w:rPr>
        <w:t xml:space="preserve">   b3. </w:t>
      </w:r>
      <w:r w:rsidRPr="00076D59">
        <w:rPr>
          <w:rFonts w:ascii="Times New Roman" w:hAnsi="Times New Roman"/>
          <w:iCs/>
          <w:color w:val="000000" w:themeColor="text1"/>
          <w:szCs w:val="28"/>
          <w:u w:val="single"/>
        </w:rPr>
        <w:t>Trực thu tiền bán trú</w:t>
      </w:r>
      <w:r w:rsidRPr="00076D59">
        <w:rPr>
          <w:rFonts w:ascii="Times New Roman" w:hAnsi="Times New Roman"/>
          <w:color w:val="000000" w:themeColor="text1"/>
          <w:szCs w:val="28"/>
        </w:rPr>
        <w:t>:</w:t>
      </w:r>
      <w:r w:rsidRPr="00076D59">
        <w:rPr>
          <w:rFonts w:ascii="Times New Roman" w:hAnsi="Times New Roman"/>
          <w:color w:val="000000" w:themeColor="text1"/>
          <w:szCs w:val="28"/>
        </w:rPr>
        <w:tab/>
      </w:r>
    </w:p>
    <w:p w14:paraId="6554ADA9" w14:textId="77777777" w:rsidR="002A5BE6" w:rsidRPr="00076D59" w:rsidRDefault="002A5BE6" w:rsidP="0096736F">
      <w:pPr>
        <w:ind w:left="-426"/>
        <w:jc w:val="both"/>
        <w:rPr>
          <w:rFonts w:ascii="Times New Roman" w:hAnsi="Times New Roman"/>
          <w:color w:val="000000" w:themeColor="text1"/>
          <w:szCs w:val="28"/>
        </w:rPr>
      </w:pPr>
      <w:r w:rsidRPr="00076D59">
        <w:rPr>
          <w:rFonts w:ascii="Times New Roman" w:hAnsi="Times New Roman"/>
          <w:color w:val="000000" w:themeColor="text1"/>
          <w:szCs w:val="28"/>
        </w:rPr>
        <w:t xml:space="preserve">         Cô Trương Thị Khánh Hoa - Kế toán    -   Cô Ngô Thị Oanh - Thủ quỹ.</w:t>
      </w:r>
    </w:p>
    <w:p w14:paraId="7C972720" w14:textId="77777777" w:rsidR="002A5BE6" w:rsidRPr="00076D59" w:rsidRDefault="002A5BE6" w:rsidP="0096736F">
      <w:pPr>
        <w:ind w:hanging="180"/>
        <w:jc w:val="both"/>
        <w:rPr>
          <w:rFonts w:ascii="Times New Roman" w:hAnsi="Times New Roman"/>
          <w:bCs/>
          <w:iCs/>
          <w:color w:val="000000" w:themeColor="text1"/>
          <w:szCs w:val="28"/>
        </w:rPr>
      </w:pPr>
      <w:r w:rsidRPr="00076D59">
        <w:rPr>
          <w:rFonts w:ascii="Times New Roman" w:hAnsi="Times New Roman"/>
          <w:iCs/>
          <w:color w:val="000000" w:themeColor="text1"/>
          <w:szCs w:val="28"/>
        </w:rPr>
        <w:t xml:space="preserve">     b4. </w:t>
      </w:r>
      <w:r w:rsidRPr="00076D59">
        <w:rPr>
          <w:rFonts w:ascii="Times New Roman" w:hAnsi="Times New Roman"/>
          <w:iCs/>
          <w:color w:val="000000" w:themeColor="text1"/>
          <w:szCs w:val="28"/>
          <w:u w:val="single"/>
        </w:rPr>
        <w:t>Bộ phận y tế</w:t>
      </w:r>
      <w:r w:rsidRPr="00076D59">
        <w:rPr>
          <w:rFonts w:ascii="Times New Roman" w:hAnsi="Times New Roman"/>
          <w:iCs/>
          <w:color w:val="000000" w:themeColor="text1"/>
          <w:szCs w:val="28"/>
        </w:rPr>
        <w:t xml:space="preserve"> </w:t>
      </w:r>
      <w:r w:rsidRPr="00076D59">
        <w:rPr>
          <w:rFonts w:ascii="Times New Roman" w:hAnsi="Times New Roman"/>
          <w:color w:val="000000" w:themeColor="text1"/>
          <w:szCs w:val="28"/>
        </w:rPr>
        <w:t xml:space="preserve">: Cô  Nguyễn Thị Lưu – nhân viên y tế: thực hiện lưu mẫu thức ăn đảm bảo theo quy định. Kiểm tra vệ sinh thực phẩm, chất dinh dưỡng, theo dõi sức khoẻ học sinh; nhắc nhở HS vệ sinh cá nhân sạch sẽ trước và sau khi ăn. Tham gia kiểm tra giám sát việc thực hiện công tác bán trú. </w:t>
      </w:r>
    </w:p>
    <w:p w14:paraId="15865410" w14:textId="16C6F643" w:rsidR="002A5BE6" w:rsidRPr="00076D59" w:rsidRDefault="002A5BE6" w:rsidP="0096736F">
      <w:pPr>
        <w:ind w:hanging="18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b.5. </w:t>
      </w:r>
      <w:r w:rsidRPr="00076D59">
        <w:rPr>
          <w:rFonts w:ascii="Times New Roman" w:hAnsi="Times New Roman"/>
          <w:color w:val="000000" w:themeColor="text1"/>
          <w:szCs w:val="28"/>
          <w:u w:val="single"/>
        </w:rPr>
        <w:t>Bộ phận lên thực đơn</w:t>
      </w:r>
      <w:r w:rsidR="008B66A8" w:rsidRPr="00076D59">
        <w:rPr>
          <w:rFonts w:ascii="Times New Roman" w:hAnsi="Times New Roman"/>
          <w:color w:val="000000" w:themeColor="text1"/>
          <w:szCs w:val="28"/>
          <w:u w:val="single"/>
        </w:rPr>
        <w:t xml:space="preserve"> và tiếp nhận thực phẩm, kí nhận </w:t>
      </w:r>
      <w:r w:rsidRPr="00076D59">
        <w:rPr>
          <w:rFonts w:ascii="Times New Roman" w:hAnsi="Times New Roman"/>
          <w:color w:val="000000" w:themeColor="text1"/>
          <w:szCs w:val="28"/>
        </w:rPr>
        <w:t>: ( Dự kiến)</w:t>
      </w:r>
    </w:p>
    <w:p w14:paraId="5D53A3A8" w14:textId="1E8FE9E3" w:rsidR="002A5BE6" w:rsidRPr="00076D59" w:rsidRDefault="002A5BE6" w:rsidP="0096736F">
      <w:pPr>
        <w:jc w:val="both"/>
        <w:rPr>
          <w:rFonts w:ascii="Times New Roman" w:hAnsi="Times New Roman"/>
          <w:bCs/>
          <w:iCs/>
          <w:color w:val="000000" w:themeColor="text1"/>
          <w:szCs w:val="28"/>
        </w:rPr>
      </w:pPr>
      <w:r w:rsidRPr="00076D59">
        <w:rPr>
          <w:rFonts w:ascii="Times New Roman" w:hAnsi="Times New Roman"/>
          <w:color w:val="000000" w:themeColor="text1"/>
          <w:szCs w:val="28"/>
        </w:rPr>
        <w:t xml:space="preserve"> </w:t>
      </w:r>
      <w:r w:rsidR="008B66A8" w:rsidRPr="00076D59">
        <w:rPr>
          <w:rFonts w:ascii="Times New Roman" w:hAnsi="Times New Roman"/>
          <w:color w:val="000000" w:themeColor="text1"/>
          <w:szCs w:val="28"/>
        </w:rPr>
        <w:tab/>
      </w:r>
      <w:r w:rsidRPr="00076D59">
        <w:rPr>
          <w:rFonts w:ascii="Times New Roman" w:hAnsi="Times New Roman"/>
          <w:color w:val="000000" w:themeColor="text1"/>
          <w:szCs w:val="28"/>
        </w:rPr>
        <w:t xml:space="preserve"> </w:t>
      </w:r>
      <w:r w:rsidR="008B66A8" w:rsidRPr="00076D59">
        <w:rPr>
          <w:rFonts w:ascii="Times New Roman" w:hAnsi="Times New Roman"/>
          <w:color w:val="000000" w:themeColor="text1"/>
          <w:szCs w:val="28"/>
        </w:rPr>
        <w:t>Nguyễn Thị Lưu; Trần Thị Oanh; QL trực.</w:t>
      </w:r>
    </w:p>
    <w:p w14:paraId="6CBA468F" w14:textId="77777777" w:rsidR="002A5BE6" w:rsidRPr="00076D59" w:rsidRDefault="002A5BE6" w:rsidP="0096736F">
      <w:pPr>
        <w:ind w:left="180"/>
        <w:jc w:val="both"/>
        <w:rPr>
          <w:rFonts w:ascii="Times New Roman" w:hAnsi="Times New Roman"/>
          <w:bCs/>
          <w:color w:val="000000" w:themeColor="text1"/>
          <w:szCs w:val="28"/>
        </w:rPr>
      </w:pPr>
      <w:r w:rsidRPr="00076D59">
        <w:rPr>
          <w:rFonts w:ascii="Times New Roman" w:hAnsi="Times New Roman"/>
          <w:iCs/>
          <w:color w:val="000000" w:themeColor="text1"/>
          <w:szCs w:val="28"/>
        </w:rPr>
        <w:t xml:space="preserve">b6. </w:t>
      </w:r>
      <w:r w:rsidRPr="00076D59">
        <w:rPr>
          <w:rFonts w:ascii="Times New Roman" w:hAnsi="Times New Roman"/>
          <w:iCs/>
          <w:color w:val="000000" w:themeColor="text1"/>
          <w:szCs w:val="28"/>
          <w:u w:val="single"/>
        </w:rPr>
        <w:t>Tổ trưởng nhà bếp</w:t>
      </w:r>
      <w:r w:rsidRPr="00076D59">
        <w:rPr>
          <w:rFonts w:ascii="Times New Roman" w:hAnsi="Times New Roman"/>
          <w:iCs/>
          <w:color w:val="000000" w:themeColor="text1"/>
          <w:szCs w:val="28"/>
        </w:rPr>
        <w:t xml:space="preserve">: chị  Trần Thị Oanh  </w:t>
      </w:r>
      <w:r w:rsidRPr="00076D59">
        <w:rPr>
          <w:rFonts w:ascii="Times New Roman" w:hAnsi="Times New Roman"/>
          <w:color w:val="000000" w:themeColor="text1"/>
          <w:szCs w:val="28"/>
        </w:rPr>
        <w:t xml:space="preserve">theo dõi các nhóm thực hiện các công việc sơ chế, chế biến, phân chia, vận chuyển thức ăn; làm công tác vệ sinh khu bếp theo phân công. </w:t>
      </w:r>
    </w:p>
    <w:p w14:paraId="4131D6AF" w14:textId="77777777" w:rsidR="002A5BE6" w:rsidRPr="00076D59" w:rsidRDefault="002A5BE6" w:rsidP="0096736F">
      <w:pPr>
        <w:ind w:left="180"/>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Danh sách nhân viên nhà bếp: </w:t>
      </w:r>
    </w:p>
    <w:p w14:paraId="3005BF6F" w14:textId="77777777" w:rsidR="002A5BE6" w:rsidRPr="00076D59" w:rsidRDefault="002A5BE6" w:rsidP="0096736F">
      <w:pPr>
        <w:ind w:left="180"/>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              1. Trần Thị Oanh: Bếp trưởng</w:t>
      </w:r>
    </w:p>
    <w:p w14:paraId="678DC037" w14:textId="77777777" w:rsidR="002A5BE6" w:rsidRPr="00076D59" w:rsidRDefault="002A5BE6" w:rsidP="0096736F">
      <w:pPr>
        <w:ind w:left="180"/>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              2. Ngô Thị Ngại: nhân viên</w:t>
      </w:r>
    </w:p>
    <w:p w14:paraId="4413F557" w14:textId="77777777" w:rsidR="002A5BE6" w:rsidRPr="00076D59" w:rsidRDefault="002A5BE6" w:rsidP="0096736F">
      <w:pPr>
        <w:ind w:left="180"/>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              3. Ngô Thị Lịch: nhân viên</w:t>
      </w:r>
    </w:p>
    <w:p w14:paraId="4CB7F202" w14:textId="77777777" w:rsidR="002A5BE6" w:rsidRPr="00076D59" w:rsidRDefault="002A5BE6" w:rsidP="0096736F">
      <w:pPr>
        <w:ind w:left="180"/>
        <w:jc w:val="both"/>
        <w:rPr>
          <w:rFonts w:ascii="Times New Roman" w:hAnsi="Times New Roman"/>
          <w:bCs/>
          <w:color w:val="000000" w:themeColor="text1"/>
          <w:szCs w:val="28"/>
        </w:rPr>
      </w:pPr>
      <w:r w:rsidRPr="00076D59">
        <w:rPr>
          <w:rFonts w:ascii="Times New Roman" w:hAnsi="Times New Roman"/>
          <w:color w:val="000000" w:themeColor="text1"/>
          <w:szCs w:val="28"/>
        </w:rPr>
        <w:tab/>
        <w:t xml:space="preserve">       4. Võ Thị Loan: nhân viên</w:t>
      </w:r>
    </w:p>
    <w:p w14:paraId="47CC03AE" w14:textId="77777777" w:rsidR="002A5BE6" w:rsidRPr="00076D59" w:rsidRDefault="002A5BE6" w:rsidP="0096736F">
      <w:pPr>
        <w:ind w:left="180"/>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              5. Trương Thị Hiền: nhân viên</w:t>
      </w:r>
    </w:p>
    <w:p w14:paraId="78B5F297" w14:textId="77777777" w:rsidR="002A5BE6" w:rsidRPr="00076D59" w:rsidRDefault="002A5BE6" w:rsidP="0096736F">
      <w:pPr>
        <w:ind w:left="900"/>
        <w:jc w:val="both"/>
        <w:rPr>
          <w:rFonts w:ascii="Times New Roman" w:hAnsi="Times New Roman"/>
          <w:bCs/>
          <w:color w:val="000000" w:themeColor="text1"/>
          <w:szCs w:val="28"/>
        </w:rPr>
      </w:pPr>
      <w:r w:rsidRPr="00076D59">
        <w:rPr>
          <w:rFonts w:ascii="Times New Roman" w:hAnsi="Times New Roman"/>
          <w:color w:val="000000" w:themeColor="text1"/>
          <w:szCs w:val="28"/>
        </w:rPr>
        <w:t xml:space="preserve">    6.  Nguyễn Thị Duyên: nhân viên</w:t>
      </w:r>
    </w:p>
    <w:p w14:paraId="77287686" w14:textId="77777777" w:rsidR="002A5BE6" w:rsidRPr="00076D59" w:rsidRDefault="002A5BE6" w:rsidP="0096736F">
      <w:pPr>
        <w:ind w:firstLine="180"/>
        <w:jc w:val="both"/>
        <w:rPr>
          <w:rFonts w:ascii="Times New Roman" w:hAnsi="Times New Roman"/>
          <w:bCs/>
          <w:color w:val="000000" w:themeColor="text1"/>
          <w:szCs w:val="28"/>
        </w:rPr>
      </w:pPr>
      <w:r w:rsidRPr="00076D59">
        <w:rPr>
          <w:rFonts w:ascii="Times New Roman" w:hAnsi="Times New Roman"/>
          <w:iCs/>
          <w:color w:val="000000" w:themeColor="text1"/>
          <w:szCs w:val="28"/>
        </w:rPr>
        <w:t>c</w:t>
      </w:r>
      <w:r w:rsidRPr="00076D59">
        <w:rPr>
          <w:rFonts w:ascii="Times New Roman" w:hAnsi="Times New Roman"/>
          <w:color w:val="000000" w:themeColor="text1"/>
          <w:szCs w:val="28"/>
        </w:rPr>
        <w:t>. Nhiệm vụ trực:</w:t>
      </w:r>
    </w:p>
    <w:p w14:paraId="6657F3A1" w14:textId="77777777" w:rsidR="002A5BE6" w:rsidRPr="00076D59" w:rsidRDefault="002A5BE6" w:rsidP="0096736F">
      <w:pPr>
        <w:jc w:val="both"/>
        <w:rPr>
          <w:rFonts w:ascii="Times New Roman" w:hAnsi="Times New Roman"/>
          <w:bCs/>
          <w:iCs/>
          <w:color w:val="000000" w:themeColor="text1"/>
          <w:szCs w:val="28"/>
        </w:rPr>
      </w:pPr>
      <w:r w:rsidRPr="00076D59">
        <w:rPr>
          <w:rFonts w:ascii="Times New Roman" w:hAnsi="Times New Roman"/>
          <w:iCs/>
          <w:color w:val="000000" w:themeColor="text1"/>
          <w:szCs w:val="28"/>
        </w:rPr>
        <w:t xml:space="preserve">    c1. </w:t>
      </w:r>
      <w:r w:rsidRPr="00076D59">
        <w:rPr>
          <w:rFonts w:ascii="Times New Roman" w:hAnsi="Times New Roman"/>
          <w:iCs/>
          <w:color w:val="000000" w:themeColor="text1"/>
          <w:szCs w:val="28"/>
          <w:u w:val="single"/>
        </w:rPr>
        <w:t>Ban lãnh đạo</w:t>
      </w:r>
      <w:r w:rsidRPr="00076D59">
        <w:rPr>
          <w:rFonts w:ascii="Times New Roman" w:hAnsi="Times New Roman"/>
          <w:iCs/>
          <w:color w:val="000000" w:themeColor="text1"/>
          <w:szCs w:val="28"/>
        </w:rPr>
        <w:t xml:space="preserve">: </w:t>
      </w:r>
    </w:p>
    <w:p w14:paraId="572A588E" w14:textId="77777777" w:rsidR="002A5BE6" w:rsidRPr="00076D59" w:rsidRDefault="002A5BE6" w:rsidP="0096736F">
      <w:pPr>
        <w:jc w:val="both"/>
        <w:rPr>
          <w:rFonts w:ascii="Times New Roman" w:hAnsi="Times New Roman"/>
          <w:bCs/>
          <w:iCs/>
          <w:color w:val="000000" w:themeColor="text1"/>
          <w:szCs w:val="28"/>
        </w:rPr>
      </w:pPr>
      <w:r w:rsidRPr="00076D59">
        <w:rPr>
          <w:rFonts w:ascii="Times New Roman" w:hAnsi="Times New Roman"/>
          <w:iCs/>
          <w:color w:val="000000" w:themeColor="text1"/>
          <w:szCs w:val="28"/>
        </w:rPr>
        <w:t>- Theo dõi việc thực hiện nhiệm vụ của nhân viên nhà bếp từ khâu tiếp nhận thực phẩm đến khâu sơ chế, chế biến thực phẩm; chia thức ăn cho học sinh.</w:t>
      </w:r>
    </w:p>
    <w:p w14:paraId="0E941D1A"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Theo dõi việc thực hiện nhiệm vụ của giáo viên  phục vụ trực trưa.</w:t>
      </w:r>
    </w:p>
    <w:p w14:paraId="632D15EE"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Theo dõi việc thực hiện nề nếp ăn, nghỉ, ngủ từ 10giờ 10 đến 13giờ </w:t>
      </w:r>
      <w:r w:rsidRPr="00076D59">
        <w:rPr>
          <w:rFonts w:ascii="Times New Roman" w:hAnsi="Times New Roman"/>
          <w:color w:val="000000" w:themeColor="text1"/>
          <w:szCs w:val="28"/>
          <w:lang w:val="vi-VN"/>
        </w:rPr>
        <w:t>3</w:t>
      </w:r>
      <w:r w:rsidRPr="00076D59">
        <w:rPr>
          <w:rFonts w:ascii="Times New Roman" w:hAnsi="Times New Roman"/>
          <w:color w:val="000000" w:themeColor="text1"/>
          <w:szCs w:val="28"/>
        </w:rPr>
        <w:t>0 phút.</w:t>
      </w:r>
    </w:p>
    <w:p w14:paraId="53AF4119"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Giải quyết mọi việc xảy ra trong ngày trực. </w:t>
      </w:r>
    </w:p>
    <w:p w14:paraId="05613CAB"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Tổng hợp, nhận xét cụ thể vào sổ kiểm tra giám sát công tác bán trú, đánh giá, rút kinh nghiệm kịp thời vào các giờ giao ban cuối tuần.</w:t>
      </w:r>
    </w:p>
    <w:p w14:paraId="7E6124C3" w14:textId="77777777" w:rsidR="002A5BE6" w:rsidRPr="00076D59" w:rsidRDefault="002A5BE6" w:rsidP="0096736F">
      <w:pPr>
        <w:ind w:left="180"/>
        <w:jc w:val="both"/>
        <w:rPr>
          <w:rFonts w:ascii="Times New Roman" w:hAnsi="Times New Roman"/>
          <w:bCs/>
          <w:iCs/>
          <w:color w:val="000000" w:themeColor="text1"/>
          <w:szCs w:val="28"/>
        </w:rPr>
      </w:pPr>
      <w:r w:rsidRPr="00076D59">
        <w:rPr>
          <w:rFonts w:ascii="Times New Roman" w:hAnsi="Times New Roman"/>
          <w:iCs/>
          <w:color w:val="000000" w:themeColor="text1"/>
          <w:szCs w:val="28"/>
        </w:rPr>
        <w:t xml:space="preserve">  c2. </w:t>
      </w:r>
      <w:r w:rsidRPr="00076D59">
        <w:rPr>
          <w:rFonts w:ascii="Times New Roman" w:hAnsi="Times New Roman"/>
          <w:iCs/>
          <w:color w:val="000000" w:themeColor="text1"/>
          <w:szCs w:val="28"/>
          <w:u w:val="single"/>
        </w:rPr>
        <w:t>Đối với giáo viên trực trưa bán trú</w:t>
      </w:r>
      <w:r w:rsidRPr="00076D59">
        <w:rPr>
          <w:rFonts w:ascii="Times New Roman" w:hAnsi="Times New Roman"/>
          <w:iCs/>
          <w:color w:val="000000" w:themeColor="text1"/>
          <w:szCs w:val="28"/>
        </w:rPr>
        <w:t>:</w:t>
      </w:r>
    </w:p>
    <w:p w14:paraId="6FCC5954" w14:textId="77777777" w:rsidR="002A5BE6" w:rsidRPr="00076D59" w:rsidRDefault="002A5BE6" w:rsidP="0096736F">
      <w:pPr>
        <w:jc w:val="both"/>
        <w:rPr>
          <w:rFonts w:ascii="Times New Roman" w:hAnsi="Times New Roman"/>
          <w:bCs/>
          <w:iCs/>
          <w:color w:val="000000" w:themeColor="text1"/>
          <w:szCs w:val="28"/>
          <w:lang w:val="vi-VN"/>
        </w:rPr>
      </w:pPr>
      <w:r w:rsidRPr="00076D59">
        <w:rPr>
          <w:rFonts w:ascii="Times New Roman" w:hAnsi="Times New Roman"/>
          <w:iCs/>
          <w:color w:val="000000" w:themeColor="text1"/>
          <w:szCs w:val="28"/>
        </w:rPr>
        <w:tab/>
        <w:t>- Giáo viên trực trưa</w:t>
      </w:r>
      <w:r w:rsidRPr="00076D59">
        <w:rPr>
          <w:rFonts w:ascii="Times New Roman" w:hAnsi="Times New Roman"/>
          <w:iCs/>
          <w:color w:val="000000" w:themeColor="text1"/>
          <w:szCs w:val="28"/>
          <w:lang w:val="vi-VN"/>
        </w:rPr>
        <w:t xml:space="preserve"> thực hiện nghiêm túc các quy định của hoạt động ở lớp bán trú như: </w:t>
      </w:r>
      <w:r w:rsidRPr="00076D59">
        <w:rPr>
          <w:rFonts w:ascii="Times New Roman" w:hAnsi="Times New Roman"/>
          <w:iCs/>
          <w:color w:val="000000" w:themeColor="text1"/>
          <w:szCs w:val="28"/>
        </w:rPr>
        <w:t xml:space="preserve"> tổ chức bữa ăn cho học sinh đảm bảo khẩu phần mỗi em, nhắc nhở, động viên học sinh ăn hết khẩu phần, tư thế ngồi ăn trong lớp</w:t>
      </w:r>
      <w:r w:rsidRPr="00076D59">
        <w:rPr>
          <w:rFonts w:ascii="Times New Roman" w:hAnsi="Times New Roman"/>
          <w:b/>
          <w:iCs/>
          <w:color w:val="000000" w:themeColor="text1"/>
          <w:szCs w:val="28"/>
        </w:rPr>
        <w:t xml:space="preserve">; </w:t>
      </w:r>
      <w:r w:rsidRPr="00076D59">
        <w:rPr>
          <w:rFonts w:ascii="Times New Roman" w:hAnsi="Times New Roman"/>
          <w:iCs/>
          <w:color w:val="000000" w:themeColor="text1"/>
          <w:szCs w:val="28"/>
        </w:rPr>
        <w:t xml:space="preserve">đặc biệt chú ý đến những em ăn chậm những em tăng cân nhanh dễ dẫn đến béo phì; hình thành thói quen rửa tay bằng xà phòng trước và sau khi ăn. Hướng dẫn các em làm tốt một số việc như: trải khăn bàn, chuyển thức ăn, lau bàn, kê bàn ngủ, xếp chăn, gối… ngăn nắp vào tủ, vệ sinh cá nhân sau giờ ngủ… </w:t>
      </w:r>
    </w:p>
    <w:p w14:paraId="0D8BDB89" w14:textId="77777777" w:rsidR="002A5BE6" w:rsidRPr="00076D59" w:rsidRDefault="002A5BE6" w:rsidP="0096736F">
      <w:pPr>
        <w:jc w:val="both"/>
        <w:rPr>
          <w:rFonts w:ascii="Times New Roman" w:hAnsi="Times New Roman"/>
          <w:bCs/>
          <w:iCs/>
          <w:color w:val="000000" w:themeColor="text1"/>
          <w:szCs w:val="28"/>
        </w:rPr>
      </w:pPr>
      <w:r w:rsidRPr="00076D59">
        <w:rPr>
          <w:rFonts w:ascii="Times New Roman" w:hAnsi="Times New Roman"/>
          <w:color w:val="000000" w:themeColor="text1"/>
          <w:szCs w:val="28"/>
        </w:rPr>
        <w:t>- Giáo viên trực phải ăn cơm, nghỉ ngơi tại phòng học.</w:t>
      </w:r>
    </w:p>
    <w:p w14:paraId="4971DF86"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 Buổi trưa, sau khi ăn xong, giáo viên tổ chức cho học sinh nghỉ ngơi khoa học: đọc sách, báo dành cho thiếu nhi tại lớp. Giáo viên quán xuyến học sinh không cho các em chơi các trò chơi nguy hiểm, không chạy ngoài mưa; ngoài nắng, không xem những quyển sách có nội dung không lành mạnh.</w:t>
      </w:r>
    </w:p>
    <w:p w14:paraId="789B5449" w14:textId="52AF1356"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Giáo viên bàn giao giữa hai ca trực phải đúng giờ qui định (buổi sáng lúc 10h40 và</w:t>
      </w:r>
      <w:r w:rsidR="0090627B"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buổi chiều lúc 14 giờ)</w:t>
      </w:r>
    </w:p>
    <w:p w14:paraId="79FD606A"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Khi có học sinh ốm đau đột xuất giáo viên trực phải báo ngay với lãnh đạo nhà trường, liên hệ với gia đình, y tế , bệnh viện để sơ cấp cứu kịp thời.</w:t>
      </w:r>
    </w:p>
    <w:p w14:paraId="0868B1EE"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GV dạy tiết cuối khi ra về phải kiểm tra học sinh, phải đóng cửa, tắt điện, tắt quạt. </w:t>
      </w:r>
    </w:p>
    <w:p w14:paraId="337EAED6"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iCs/>
          <w:color w:val="000000" w:themeColor="text1"/>
          <w:szCs w:val="28"/>
        </w:rPr>
        <w:t xml:space="preserve">c3: </w:t>
      </w:r>
      <w:r w:rsidRPr="00076D59">
        <w:rPr>
          <w:rFonts w:ascii="Times New Roman" w:hAnsi="Times New Roman"/>
          <w:iCs/>
          <w:color w:val="000000" w:themeColor="text1"/>
          <w:szCs w:val="28"/>
          <w:u w:val="single"/>
        </w:rPr>
        <w:t>Đối với nhân viên bảo vệ</w:t>
      </w:r>
      <w:r w:rsidRPr="00076D59">
        <w:rPr>
          <w:rFonts w:ascii="Times New Roman" w:hAnsi="Times New Roman"/>
          <w:iCs/>
          <w:color w:val="000000" w:themeColor="text1"/>
          <w:szCs w:val="28"/>
        </w:rPr>
        <w:t xml:space="preserve"> : </w:t>
      </w:r>
    </w:p>
    <w:p w14:paraId="1E060423" w14:textId="77777777" w:rsidR="002A5BE6" w:rsidRPr="00076D59" w:rsidRDefault="002A5BE6"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Thực hiện mở (đóng) cổng, phòng học, đánh trống giờ nghỉ, ngủ,… đúng quy định, theo dõi người lạ mặt vào trường; bảo vệ tài sản nhà trường, không để xảy ra mất mát, đảm bảo an toàn tính mạng cho học sinh, giáo viên.</w:t>
      </w:r>
    </w:p>
    <w:p w14:paraId="67D975A0" w14:textId="57574A0F" w:rsidR="002A5BE6" w:rsidRPr="00076D59" w:rsidRDefault="008B66A8" w:rsidP="0096736F">
      <w:pPr>
        <w:jc w:val="both"/>
        <w:rPr>
          <w:rFonts w:ascii="Times New Roman" w:hAnsi="Times New Roman"/>
          <w:bCs/>
          <w:iCs/>
          <w:color w:val="000000" w:themeColor="text1"/>
          <w:szCs w:val="28"/>
        </w:rPr>
      </w:pPr>
      <w:r w:rsidRPr="00076D59">
        <w:rPr>
          <w:rFonts w:ascii="Times New Roman" w:hAnsi="Times New Roman"/>
          <w:iCs/>
          <w:color w:val="000000" w:themeColor="text1"/>
          <w:szCs w:val="28"/>
        </w:rPr>
        <w:t>12.2.</w:t>
      </w:r>
      <w:r w:rsidR="002A5BE6" w:rsidRPr="00076D59">
        <w:rPr>
          <w:rFonts w:ascii="Times New Roman" w:hAnsi="Times New Roman"/>
          <w:iCs/>
          <w:color w:val="000000" w:themeColor="text1"/>
          <w:szCs w:val="28"/>
        </w:rPr>
        <w:t>4.  Xây dựng nội quy bán trú:</w:t>
      </w:r>
    </w:p>
    <w:p w14:paraId="1C825CD5"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Mỗi CB,GV, NV phải chấp hành đúng nội quy trường học, thực hiện đúng nhiệm vụ được phân công và nghiêm túc thực hiện một số quy định đối với công tác bán trú, cụ thể như sau:</w:t>
      </w:r>
    </w:p>
    <w:p w14:paraId="50302BD3"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Không đi xe trong sân trường vào thời điểm có học sinh trên sân trường.</w:t>
      </w:r>
    </w:p>
    <w:p w14:paraId="630E0C53"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CB, GV, NV luôn mặc trang phục công sở khi đến trường, bảo vệ mặc trang phục bảo vệ, nhân viên nhà bếp mặc trang phục cấp dưỡng khi làm nhiêm vụ.</w:t>
      </w:r>
    </w:p>
    <w:p w14:paraId="2CFBC1B7" w14:textId="77777777" w:rsidR="002A5BE6" w:rsidRPr="00076D59" w:rsidRDefault="002A5BE6" w:rsidP="0096736F">
      <w:pPr>
        <w:widowControl w:val="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Khi có việc riêng phải có giấy xin phép, nhờ người trực thay. Nếu đau ốm nghỉ trên 3 ngày phải có giấy chứng nhận của cơ quan y tế và nộp về cho trường ngay sau khi đi làm lại. </w:t>
      </w:r>
    </w:p>
    <w:p w14:paraId="51436318" w14:textId="77777777" w:rsidR="002A5BE6" w:rsidRPr="00076D59" w:rsidRDefault="002A5BE6" w:rsidP="0096736F">
      <w:pPr>
        <w:widowControl w:val="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Tuyệt đối không đem bất cứ tài sản gì của nhà trường ra khỏi khu vực trường khi chưa có ý kiến của người có trách nhiệm. </w:t>
      </w:r>
    </w:p>
    <w:p w14:paraId="213D72DA" w14:textId="77777777" w:rsidR="002A5BE6" w:rsidRPr="00076D59" w:rsidRDefault="002A5BE6" w:rsidP="0096736F">
      <w:pPr>
        <w:tabs>
          <w:tab w:val="left" w:pos="0"/>
          <w:tab w:val="left" w:pos="180"/>
        </w:tabs>
        <w:jc w:val="both"/>
        <w:rPr>
          <w:rFonts w:ascii="Times New Roman" w:hAnsi="Times New Roman"/>
          <w:b/>
          <w:bCs/>
          <w:iCs/>
          <w:color w:val="000000" w:themeColor="text1"/>
          <w:szCs w:val="28"/>
        </w:rPr>
      </w:pPr>
      <w:r w:rsidRPr="00076D59">
        <w:rPr>
          <w:rFonts w:ascii="Times New Roman" w:hAnsi="Times New Roman"/>
          <w:b/>
          <w:color w:val="000000" w:themeColor="text1"/>
          <w:szCs w:val="28"/>
        </w:rPr>
        <w:tab/>
      </w:r>
      <w:r w:rsidRPr="00076D59">
        <w:rPr>
          <w:rFonts w:ascii="Times New Roman" w:hAnsi="Times New Roman"/>
          <w:b/>
          <w:iCs/>
          <w:color w:val="000000" w:themeColor="text1"/>
          <w:szCs w:val="28"/>
        </w:rPr>
        <w:t xml:space="preserve">* </w:t>
      </w:r>
      <w:r w:rsidRPr="00076D59">
        <w:rPr>
          <w:rFonts w:ascii="Times New Roman" w:hAnsi="Times New Roman"/>
          <w:iCs/>
          <w:color w:val="000000" w:themeColor="text1"/>
          <w:szCs w:val="28"/>
        </w:rPr>
        <w:t>Riêng đối với nhân viên cấp dưỡng:</w:t>
      </w:r>
    </w:p>
    <w:p w14:paraId="4D6BD496"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Thực hiện đúng theo phân công, có tinh thần trách nhiệm trong công việc, trung thực thẳng thắn giữ đoàn kết, giúp đỡ lẫn nhau, thương yêu học sinh. </w:t>
      </w:r>
    </w:p>
    <w:p w14:paraId="3CC74B98"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Làm việc đúng giờ giấc qui định: 6giờ 10 phút đến 13h 10 phút hằng ngày.</w:t>
      </w:r>
    </w:p>
    <w:p w14:paraId="44ABDC89"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Giữ vệ sinh đầu tóc gọn gàng, móng tay cắt ngắn, không đeo nữ trang. Khi làm việc phải đeo khẩu trang, mặc trang phục, mang găng tay, mũ, ...</w:t>
      </w:r>
    </w:p>
    <w:p w14:paraId="10385734"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Khi bị bệnh phải báo cáo và nghỉ việc để tránh tình trạng lây lan.</w:t>
      </w:r>
    </w:p>
    <w:p w14:paraId="5C761ACA"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Mọi tư trang đều để ở phòng kho của bếp ngăn nắp gọn gàng. Không mang những vật dễ cháy nỗ, dễ lây lan dịch bệnh vào khu vực bếp ăn, phòng ăn.</w:t>
      </w:r>
    </w:p>
    <w:p w14:paraId="39EE9A5D"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Trong quá trình làm việc không mang theo thực phẩm, hàng hoá riêng đến bếp cũng như lúc ra về.</w:t>
      </w:r>
    </w:p>
    <w:p w14:paraId="11A4B99B"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Ngoài giờ làm việc nếu không có phận sự thì không được mở cửa vào khu vực bếp ăn bán trú.</w:t>
      </w:r>
    </w:p>
    <w:p w14:paraId="77711E49" w14:textId="77777777" w:rsidR="002A5BE6" w:rsidRPr="00076D59" w:rsidRDefault="002A5BE6" w:rsidP="0096736F">
      <w:pPr>
        <w:jc w:val="both"/>
        <w:rPr>
          <w:rFonts w:ascii="Times New Roman" w:hAnsi="Times New Roman"/>
          <w:bCs/>
          <w:iCs/>
          <w:color w:val="000000" w:themeColor="text1"/>
          <w:szCs w:val="28"/>
        </w:rPr>
      </w:pPr>
      <w:r w:rsidRPr="00076D59">
        <w:rPr>
          <w:rFonts w:ascii="Times New Roman" w:hAnsi="Times New Roman"/>
          <w:iCs/>
          <w:color w:val="000000" w:themeColor="text1"/>
          <w:szCs w:val="28"/>
        </w:rPr>
        <w:t>- Nhân viên nhà bếp thực hiện công việc chế biến thức ăn đảm bảo dinh dưỡng; đảm bảo vệ sinh an toàn thực phẩm (VSATTP); an toàn cháy nổ; thực hiện tốt vệ sinh các lớp theo phân công.</w:t>
      </w:r>
    </w:p>
    <w:p w14:paraId="49A3D273" w14:textId="77777777" w:rsidR="002A5BE6" w:rsidRPr="00076D59" w:rsidRDefault="002A5BE6" w:rsidP="0096736F">
      <w:pPr>
        <w:jc w:val="both"/>
        <w:rPr>
          <w:rFonts w:ascii="Times New Roman" w:hAnsi="Times New Roman"/>
          <w:bCs/>
          <w:iCs/>
          <w:color w:val="000000" w:themeColor="text1"/>
          <w:spacing w:val="-6"/>
          <w:szCs w:val="28"/>
        </w:rPr>
      </w:pPr>
      <w:r w:rsidRPr="00076D59">
        <w:rPr>
          <w:rFonts w:ascii="Times New Roman" w:hAnsi="Times New Roman"/>
          <w:iCs/>
          <w:color w:val="000000" w:themeColor="text1"/>
          <w:spacing w:val="-6"/>
          <w:szCs w:val="28"/>
        </w:rPr>
        <w:t xml:space="preserve">- </w:t>
      </w:r>
      <w:r w:rsidRPr="00076D59">
        <w:rPr>
          <w:rFonts w:ascii="Times New Roman" w:hAnsi="Times New Roman"/>
          <w:iCs/>
          <w:color w:val="000000" w:themeColor="text1"/>
          <w:szCs w:val="28"/>
        </w:rPr>
        <w:t xml:space="preserve">Nhân viên nhà bếp </w:t>
      </w:r>
      <w:r w:rsidRPr="00076D59">
        <w:rPr>
          <w:rFonts w:ascii="Times New Roman" w:hAnsi="Times New Roman"/>
          <w:iCs/>
          <w:color w:val="000000" w:themeColor="text1"/>
          <w:spacing w:val="-6"/>
          <w:szCs w:val="28"/>
        </w:rPr>
        <w:t xml:space="preserve"> thực hiện phân chia, vận chuyển thức ăn đảm bảo thời gian, hợp vệ sinh.</w:t>
      </w:r>
    </w:p>
    <w:p w14:paraId="2CCD7067" w14:textId="5F283008" w:rsidR="002A5BE6" w:rsidRPr="00076D59" w:rsidRDefault="008B66A8" w:rsidP="0096736F">
      <w:pPr>
        <w:tabs>
          <w:tab w:val="left" w:pos="4500"/>
          <w:tab w:val="left" w:pos="4680"/>
        </w:tabs>
        <w:jc w:val="both"/>
        <w:rPr>
          <w:rFonts w:ascii="Times New Roman" w:hAnsi="Times New Roman"/>
          <w:color w:val="000000" w:themeColor="text1"/>
          <w:szCs w:val="28"/>
        </w:rPr>
      </w:pPr>
      <w:r w:rsidRPr="00076D59">
        <w:rPr>
          <w:rFonts w:ascii="Times New Roman" w:hAnsi="Times New Roman"/>
          <w:color w:val="000000" w:themeColor="text1"/>
          <w:szCs w:val="28"/>
        </w:rPr>
        <w:t>12.2.</w:t>
      </w:r>
      <w:r w:rsidR="002A5BE6" w:rsidRPr="00076D59">
        <w:rPr>
          <w:rFonts w:ascii="Times New Roman" w:hAnsi="Times New Roman"/>
          <w:color w:val="000000" w:themeColor="text1"/>
          <w:szCs w:val="28"/>
        </w:rPr>
        <w:t>5. Tổ chức bồi dưỡng kiến thức vệ sinh an toàn thực phẩm cho nhân viên nhà bếp:</w:t>
      </w:r>
    </w:p>
    <w:p w14:paraId="605DE51A" w14:textId="3093D7F0" w:rsidR="002A5BE6" w:rsidRPr="00076D59" w:rsidRDefault="002A5BE6"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Để nâng cao chất lượng chăm sóc học sinh bán trú</w:t>
      </w:r>
      <w:r w:rsidR="00764D76">
        <w:rPr>
          <w:rFonts w:ascii="Times New Roman" w:hAnsi="Times New Roman"/>
          <w:color w:val="000000" w:themeColor="text1"/>
          <w:szCs w:val="28"/>
        </w:rPr>
        <w:t xml:space="preserve">, nhân viên trực tiếp làm công </w:t>
      </w:r>
      <w:r w:rsidRPr="00076D59">
        <w:rPr>
          <w:rFonts w:ascii="Times New Roman" w:hAnsi="Times New Roman"/>
          <w:color w:val="000000" w:themeColor="text1"/>
          <w:szCs w:val="28"/>
        </w:rPr>
        <w:t xml:space="preserve">tác chế biến thức ăn phải thường xuyên trau dồi kiến thức về vệ sinh an toàn thực phẩm. </w:t>
      </w:r>
    </w:p>
    <w:p w14:paraId="0D2AED71" w14:textId="6EDFF54B" w:rsidR="002A5BE6" w:rsidRPr="00076D59" w:rsidRDefault="008B66A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12.2.</w:t>
      </w:r>
      <w:r w:rsidR="002A5BE6" w:rsidRPr="00076D59">
        <w:rPr>
          <w:rFonts w:ascii="Times New Roman" w:hAnsi="Times New Roman"/>
          <w:color w:val="000000" w:themeColor="text1"/>
          <w:szCs w:val="28"/>
        </w:rPr>
        <w:t>6. Lên kế hoạch thực hiện công tác bán trú và kế hoạch kiểm tra giám sát việc thực hiện công tác bán trú:</w:t>
      </w:r>
    </w:p>
    <w:p w14:paraId="42E3B71B" w14:textId="77777777" w:rsidR="002A5BE6" w:rsidRPr="00076D59" w:rsidRDefault="002A5BE6" w:rsidP="0096736F">
      <w:pPr>
        <w:tabs>
          <w:tab w:val="left" w:pos="720"/>
        </w:tabs>
        <w:jc w:val="both"/>
        <w:rPr>
          <w:rFonts w:ascii="Times New Roman" w:hAnsi="Times New Roman"/>
          <w:b/>
          <w:color w:val="000000" w:themeColor="text1"/>
          <w:szCs w:val="28"/>
        </w:rPr>
      </w:pPr>
      <w:r w:rsidRPr="00076D59">
        <w:rPr>
          <w:rFonts w:ascii="Times New Roman" w:hAnsi="Times New Roman"/>
          <w:b/>
          <w:color w:val="000000" w:themeColor="text1"/>
          <w:szCs w:val="28"/>
        </w:rPr>
        <w:tab/>
      </w:r>
      <w:r w:rsidRPr="00076D59">
        <w:rPr>
          <w:rFonts w:ascii="Times New Roman" w:hAnsi="Times New Roman"/>
          <w:color w:val="000000" w:themeColor="text1"/>
          <w:szCs w:val="28"/>
        </w:rPr>
        <w:t>Để đảm bảo tốt công tác bán trú, cần xây dựng kế hoạch thực hiện công tác bán trú cả năm học</w:t>
      </w:r>
      <w:r w:rsidRPr="00076D59">
        <w:rPr>
          <w:rFonts w:ascii="Times New Roman" w:hAnsi="Times New Roman"/>
          <w:b/>
          <w:color w:val="000000" w:themeColor="text1"/>
          <w:szCs w:val="28"/>
        </w:rPr>
        <w:t xml:space="preserve">, </w:t>
      </w:r>
      <w:r w:rsidRPr="00076D59">
        <w:rPr>
          <w:rFonts w:ascii="Times New Roman" w:hAnsi="Times New Roman"/>
          <w:color w:val="000000" w:themeColor="text1"/>
          <w:szCs w:val="28"/>
        </w:rPr>
        <w:t>hàng tháng, hàng tuần, phân công nhiệm vụ cụ thể cho từng bộ phận</w:t>
      </w:r>
      <w:r w:rsidRPr="00076D59">
        <w:rPr>
          <w:rFonts w:ascii="Times New Roman" w:hAnsi="Times New Roman"/>
          <w:b/>
          <w:color w:val="000000" w:themeColor="text1"/>
          <w:szCs w:val="28"/>
        </w:rPr>
        <w:t xml:space="preserve">. </w:t>
      </w:r>
    </w:p>
    <w:p w14:paraId="34F46359" w14:textId="77777777" w:rsidR="002A5BE6" w:rsidRPr="00076D59" w:rsidRDefault="002A5BE6" w:rsidP="0096736F">
      <w:pPr>
        <w:tabs>
          <w:tab w:val="left" w:pos="720"/>
        </w:tabs>
        <w:jc w:val="both"/>
        <w:rPr>
          <w:rFonts w:ascii="Times New Roman" w:hAnsi="Times New Roman"/>
          <w:b/>
          <w:color w:val="000000" w:themeColor="text1"/>
          <w:szCs w:val="28"/>
        </w:rPr>
      </w:pPr>
      <w:r w:rsidRPr="00076D59">
        <w:rPr>
          <w:rFonts w:ascii="Times New Roman" w:hAnsi="Times New Roman"/>
          <w:b/>
          <w:color w:val="000000" w:themeColor="text1"/>
          <w:szCs w:val="28"/>
        </w:rPr>
        <w:t xml:space="preserve">          </w:t>
      </w:r>
      <w:r w:rsidRPr="00076D59">
        <w:rPr>
          <w:rFonts w:ascii="Times New Roman" w:hAnsi="Times New Roman"/>
          <w:color w:val="000000" w:themeColor="text1"/>
          <w:szCs w:val="28"/>
        </w:rPr>
        <w:t xml:space="preserve">Cuối mỗi tháng đều họp đánh giá rút kinh nghiệm kịp thời trong quá trình tổ chức thực hiện. </w:t>
      </w:r>
    </w:p>
    <w:p w14:paraId="1E940D53" w14:textId="77777777" w:rsidR="002A5BE6" w:rsidRPr="00076D59" w:rsidRDefault="002A5BE6" w:rsidP="0096736F">
      <w:pPr>
        <w:tabs>
          <w:tab w:val="left" w:pos="720"/>
        </w:tabs>
        <w:jc w:val="both"/>
        <w:rPr>
          <w:rFonts w:ascii="Times New Roman" w:hAnsi="Times New Roman"/>
          <w:color w:val="000000" w:themeColor="text1"/>
          <w:szCs w:val="28"/>
        </w:rPr>
      </w:pPr>
      <w:r w:rsidRPr="00076D59">
        <w:rPr>
          <w:rFonts w:ascii="Times New Roman" w:hAnsi="Times New Roman"/>
          <w:b/>
          <w:color w:val="000000" w:themeColor="text1"/>
          <w:szCs w:val="28"/>
        </w:rPr>
        <w:t xml:space="preserve">    </w:t>
      </w:r>
      <w:r w:rsidRPr="00076D59">
        <w:rPr>
          <w:rFonts w:ascii="Times New Roman" w:hAnsi="Times New Roman"/>
          <w:color w:val="000000" w:themeColor="text1"/>
          <w:szCs w:val="28"/>
        </w:rPr>
        <w:t xml:space="preserve">Nhằm nâng cao chất lượng chăm sóc, nuôi dưỡng đối với học sinh bán trú, đảm bảo tốt việc ăn, ngủ, nghỉ cho học sinh thì việc kiểm tra giám sát công tác bán trú rất cần thiết. Thành lập tổ giám sát, phân công nhiệm vụ cụ thể cho các thành viên và thực hiện công việc kiểm tra, giám sát các hoạt động bán trú như: xây dựng thực đơn, kiểm tra khâu giao nhận thực phẩm, kiểm tra việc chế biến, phân chia, vận chuyển thức  ăn, kiểm tra việc thực hiện vệ sinh cá nhân, vệ sinh dụng cụ  ăn uống, vệ sinh khu bếp; giám sát </w:t>
      </w:r>
    </w:p>
    <w:p w14:paraId="30CFE146" w14:textId="77777777" w:rsidR="002A5BE6" w:rsidRPr="00076D59" w:rsidRDefault="002A5BE6" w:rsidP="0096736F">
      <w:pPr>
        <w:tabs>
          <w:tab w:val="left" w:pos="720"/>
        </w:tabs>
        <w:jc w:val="both"/>
        <w:rPr>
          <w:rFonts w:ascii="Times New Roman" w:hAnsi="Times New Roman"/>
          <w:b/>
          <w:color w:val="000000" w:themeColor="text1"/>
          <w:szCs w:val="28"/>
        </w:rPr>
      </w:pPr>
      <w:r w:rsidRPr="00076D59">
        <w:rPr>
          <w:rFonts w:ascii="Times New Roman" w:hAnsi="Times New Roman"/>
          <w:color w:val="000000" w:themeColor="text1"/>
          <w:szCs w:val="28"/>
        </w:rPr>
        <w:t>việc tổ chức cho  học  sinh ăn, ngủ nghỉ. Trên cơ sở đó, điều chỉnh kịp thời những tồn tại, thiếu sót trong việc tổ chức thực hiện. Xây dựng kế hoạch kiểm tra giám sát tập trung vào các nội dung sau:</w:t>
      </w:r>
    </w:p>
    <w:p w14:paraId="32021625"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Pr="00076D59">
        <w:rPr>
          <w:rFonts w:ascii="Times New Roman" w:hAnsi="Times New Roman"/>
          <w:i/>
          <w:color w:val="000000" w:themeColor="text1"/>
          <w:szCs w:val="28"/>
        </w:rPr>
        <w:t>Đối với nhân viên cấp dưỡng</w:t>
      </w:r>
    </w:p>
    <w:p w14:paraId="15184982" w14:textId="77777777" w:rsidR="002A5BE6" w:rsidRPr="00076D59" w:rsidRDefault="002A5BE6" w:rsidP="0096736F">
      <w:pPr>
        <w:tabs>
          <w:tab w:val="left" w:pos="2360"/>
        </w:tabs>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Thường xuyên giám sát nhân viên cấp dưỡng để tạo thói quen khi làm việc phải mặc trang phục đúng quy định, tóc chải gọn gàng, tránh rơi tóc vào thức ăn, móng tay cắt ngắn, không đeo nữ trang.</w:t>
      </w:r>
    </w:p>
    <w:p w14:paraId="5FC8BF51" w14:textId="77777777" w:rsidR="002A5BE6" w:rsidRPr="00076D59" w:rsidRDefault="002A5BE6" w:rsidP="0096736F">
      <w:pPr>
        <w:tabs>
          <w:tab w:val="left" w:pos="2360"/>
        </w:tabs>
        <w:jc w:val="both"/>
        <w:rPr>
          <w:rFonts w:ascii="Times New Roman" w:hAnsi="Times New Roman"/>
          <w:color w:val="000000" w:themeColor="text1"/>
          <w:szCs w:val="28"/>
        </w:rPr>
      </w:pPr>
      <w:r w:rsidRPr="00076D59">
        <w:rPr>
          <w:rFonts w:ascii="Times New Roman" w:hAnsi="Times New Roman"/>
          <w:color w:val="000000" w:themeColor="text1"/>
          <w:szCs w:val="28"/>
        </w:rPr>
        <w:t xml:space="preserve">- Nhân viên cần khám sức khỏe định kỳ theo quy định để phát hiện kịp thời những nhân viên đang mắc bệnh truyền nhiễm thì tạm thời nghỉ việc hoặc bố trí công việc khác để không tiếp xúc với học sinh, phòng tránh sự lây nhiễm. </w:t>
      </w:r>
    </w:p>
    <w:p w14:paraId="33605E05"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Thường xuyên giám sát nhân viên cấp dưỡng để tạo thói quen tự giác rửa tay bằng xà phòng trước khi chế biến thực phẩm, sau khi đi vệ sinh, khi tay bẩn.</w:t>
      </w:r>
    </w:p>
    <w:p w14:paraId="1303A642"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w:t>
      </w:r>
      <w:r w:rsidRPr="00076D59">
        <w:rPr>
          <w:rFonts w:ascii="Times New Roman" w:hAnsi="Times New Roman"/>
          <w:i/>
          <w:color w:val="000000" w:themeColor="text1"/>
          <w:szCs w:val="28"/>
        </w:rPr>
        <w:t>Khâu giao nhận thực phẩm</w:t>
      </w:r>
      <w:r w:rsidRPr="00076D59">
        <w:rPr>
          <w:rFonts w:ascii="Times New Roman" w:hAnsi="Times New Roman"/>
          <w:color w:val="000000" w:themeColor="text1"/>
          <w:szCs w:val="28"/>
        </w:rPr>
        <w:t>:</w:t>
      </w:r>
    </w:p>
    <w:p w14:paraId="0E0DED8C"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Hàng ngày giám sát nguồn thực phẩm nhận vào đúng nơi đã hợp đồng.</w:t>
      </w:r>
    </w:p>
    <w:p w14:paraId="475ED6D8"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Hàng ngày giám sát thực phẩm có đảm bảo chất lượng không, nếu thực phẩm đóng gói thì xem còn hạn sử dụng không.</w:t>
      </w:r>
    </w:p>
    <w:p w14:paraId="1C650525"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w:t>
      </w:r>
      <w:r w:rsidRPr="00076D59">
        <w:rPr>
          <w:rFonts w:ascii="Times New Roman" w:hAnsi="Times New Roman"/>
          <w:i/>
          <w:color w:val="000000" w:themeColor="text1"/>
          <w:szCs w:val="28"/>
        </w:rPr>
        <w:t>Khâu sơ chế thực phẩm sống:</w:t>
      </w:r>
      <w:r w:rsidRPr="00076D59">
        <w:rPr>
          <w:rFonts w:ascii="Times New Roman" w:hAnsi="Times New Roman"/>
          <w:color w:val="000000" w:themeColor="text1"/>
          <w:szCs w:val="28"/>
        </w:rPr>
        <w:t xml:space="preserve"> </w:t>
      </w:r>
    </w:p>
    <w:p w14:paraId="6A832CC3"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Thực phẩm tươi khi nhận xong có sơ chế, chế biến ngay hay không (không được để quá 60 phút đặc biệt là thịt, cá, tôm....)</w:t>
      </w:r>
    </w:p>
    <w:p w14:paraId="45592A41" w14:textId="77777777" w:rsidR="002A5BE6" w:rsidRPr="00076D59" w:rsidRDefault="002A5BE6" w:rsidP="0096736F">
      <w:pPr>
        <w:widowControl w:val="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Giám sát nhân viên nhà bếp lúc sơ chế thực phẩm có để trên bàn hay không ( tránh để thực phẩm xuống đất hoặc sát đất).</w:t>
      </w:r>
    </w:p>
    <w:p w14:paraId="08B6CB4B"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Giám sát rửa rau bằng nước sạch, rửa từ 3 lần trở lên cho đến khi sạch; cần ngâm rau vào nước vo gạo để loại bỏ bớt chất độc hại.</w:t>
      </w:r>
    </w:p>
    <w:p w14:paraId="67A1C141" w14:textId="77777777" w:rsidR="002A5BE6" w:rsidRPr="00076D59" w:rsidRDefault="002A5BE6" w:rsidP="0096736F">
      <w:pPr>
        <w:jc w:val="both"/>
        <w:rPr>
          <w:rFonts w:ascii="Times New Roman" w:hAnsi="Times New Roman"/>
          <w:i/>
          <w:color w:val="000000" w:themeColor="text1"/>
          <w:szCs w:val="28"/>
        </w:rPr>
      </w:pPr>
      <w:r w:rsidRPr="00076D59">
        <w:rPr>
          <w:rFonts w:ascii="Times New Roman" w:hAnsi="Times New Roman"/>
          <w:color w:val="000000" w:themeColor="text1"/>
          <w:szCs w:val="28"/>
        </w:rPr>
        <w:t xml:space="preserve"> * </w:t>
      </w:r>
      <w:r w:rsidRPr="00076D59">
        <w:rPr>
          <w:rFonts w:ascii="Times New Roman" w:hAnsi="Times New Roman"/>
          <w:i/>
          <w:color w:val="000000" w:themeColor="text1"/>
          <w:szCs w:val="28"/>
        </w:rPr>
        <w:t>Khâu chia thức ăn:</w:t>
      </w:r>
    </w:p>
    <w:p w14:paraId="437FBF9E"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Giám sát việc đeo khẩu trang, găng tay của nhân viên cấp dưỡng.</w:t>
      </w:r>
    </w:p>
    <w:p w14:paraId="16E6E48C"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Giám sát việc che đậy thức ăn sau khi chế biến để tránh bụi bẩn, côn trùng làm ô nhiễm thức ăn.</w:t>
      </w:r>
    </w:p>
    <w:p w14:paraId="32DA81A9"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Giám sát nhân viên cấp dưỡng chia thức ăn bằng dụng cụ (tránh dùng tay trực tiếp chia thức ăn). </w:t>
      </w:r>
    </w:p>
    <w:p w14:paraId="03AD1015"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 Giám sát hằng ngày việc lưu mẫu thức ăn phải đúng khối lượng quy định.</w:t>
      </w:r>
    </w:p>
    <w:p w14:paraId="214EA762"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Vệ sinh dụng cụ ăn uống:</w:t>
      </w:r>
    </w:p>
    <w:p w14:paraId="61782574"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Giám sát việc rửa dụng cụ  phục vụ ăn uống. </w:t>
      </w:r>
    </w:p>
    <w:p w14:paraId="5941BE96"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Dụng cụ chế biến thực phẩm sống và thực phẩm chín phải để đúng nơi quy định (tránh nhầm lẫn dụng cụ).</w:t>
      </w:r>
    </w:p>
    <w:p w14:paraId="4A396C77"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Giám sát giáo viên bảo mẫu việc vệ sinh dụng cụ phục vụ ăn ngủ, ca uống nước của học sinh.</w:t>
      </w:r>
    </w:p>
    <w:p w14:paraId="1802E142"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w:t>
      </w:r>
      <w:r w:rsidRPr="00076D59">
        <w:rPr>
          <w:rFonts w:ascii="Times New Roman" w:hAnsi="Times New Roman"/>
          <w:i/>
          <w:color w:val="000000" w:themeColor="text1"/>
          <w:szCs w:val="28"/>
        </w:rPr>
        <w:t>Vệ sinh khu bếp:</w:t>
      </w:r>
    </w:p>
    <w:p w14:paraId="41885427"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Thường xuyên đôn đốc nhân viên nhà bếp sắp xếp bếp gọn gàng, thuận tiện cho công việc và luôn đảm bảo theo nguyên tắc 1 chiều.</w:t>
      </w:r>
    </w:p>
    <w:p w14:paraId="26113855"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Các dụng cụ chứa nước phải có nắp đậy, thường xuyên súc rửa bồn chứa nước.</w:t>
      </w:r>
    </w:p>
    <w:p w14:paraId="7DAAD863"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Đảm bảo an toàn về công tác phòng cháy chữa cháy, làm tốt công tác diệt ruồi, gián, chuột.</w:t>
      </w:r>
    </w:p>
    <w:p w14:paraId="1E3C410F"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Luôn vệ sinh bếp sạch sẽ.</w:t>
      </w:r>
    </w:p>
    <w:p w14:paraId="08988FEE"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Thùng rác có nắp đậy, không rò rỉ, được xử lý hằng ngày.</w:t>
      </w:r>
    </w:p>
    <w:p w14:paraId="5FD648C5"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Giám sát việc làm vệ sinh theo lịch phân công.</w:t>
      </w:r>
    </w:p>
    <w:p w14:paraId="3AB286F5" w14:textId="77777777" w:rsidR="002A5BE6" w:rsidRPr="00076D59" w:rsidRDefault="002A5BE6" w:rsidP="0096736F">
      <w:pPr>
        <w:jc w:val="both"/>
        <w:rPr>
          <w:rFonts w:ascii="Times New Roman" w:hAnsi="Times New Roman"/>
          <w:color w:val="000000" w:themeColor="text1"/>
          <w:sz w:val="8"/>
          <w:szCs w:val="16"/>
        </w:rPr>
      </w:pPr>
    </w:p>
    <w:p w14:paraId="6DF0333A" w14:textId="137E6ACF" w:rsidR="002A5BE6" w:rsidRPr="00076D59" w:rsidRDefault="008B66A8" w:rsidP="0090627B">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12.2.</w:t>
      </w:r>
      <w:r w:rsidR="002A5BE6" w:rsidRPr="00076D59">
        <w:rPr>
          <w:rFonts w:ascii="Times New Roman" w:hAnsi="Times New Roman"/>
          <w:color w:val="000000" w:themeColor="text1"/>
          <w:szCs w:val="28"/>
        </w:rPr>
        <w:t>7. Tổ chức khám sức khỏe và theo dõi cân nặng cho học sinh bán trú.</w:t>
      </w:r>
    </w:p>
    <w:p w14:paraId="32EA2A30" w14:textId="77777777"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Sức khoẻ của học sinh quyết định chất lượng học tập của học sinh, ngoài khâu chú trọng đến dinh dưỡng các bữa ăn cho các em chúng tôi đã phối hợp với Trạm y tế khám bệnh cho học sinh toàn trường ngay từ đầu năm học. Qua đó, nắm bắt tình hình sức khoẻ của các em,  phát hiện những em có bệnh tật để  tư vấn cho phụ huynh chữa trị kịp thời, để có biện pháp nuôi dưỡng và chăm sóc cho phù hợp. Ngoài ra, nhân viên y tế đã thực hiện việc theo dõi cân nặng đối với học sinh bán trú 2 lần/năm. Căn cứ vào tình hình sức khỏe trên để bộ phận phục vụ bán trú lên kế hoạch điều chỉnh dinh dưỡng cho phù hợp đồng thời phối hợp với cha mẹ học sinh trong việc nuôi dưỡng và chăm sóc con em được tốt hơn. </w:t>
      </w:r>
    </w:p>
    <w:p w14:paraId="5C613F7D" w14:textId="77777777" w:rsidR="002A5BE6" w:rsidRPr="00076D59" w:rsidRDefault="002A5BE6"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Thứ hai đầu tuần, công khai thực đơn bán trú lên bảng tin của trường để các bậc cha mẹ học sinh biết và có sự phối hợp chăm sóc các bữa ăn cho học sinh.</w:t>
      </w:r>
    </w:p>
    <w:p w14:paraId="19CD8643" w14:textId="5047BAB6"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b/>
          <w:color w:val="000000" w:themeColor="text1"/>
          <w:szCs w:val="28"/>
        </w:rPr>
        <w:t xml:space="preserve"> </w:t>
      </w:r>
      <w:r w:rsidR="0090627B" w:rsidRPr="00076D59">
        <w:rPr>
          <w:rFonts w:ascii="Times New Roman" w:hAnsi="Times New Roman"/>
          <w:b/>
          <w:color w:val="000000" w:themeColor="text1"/>
          <w:szCs w:val="28"/>
        </w:rPr>
        <w:tab/>
      </w:r>
      <w:r w:rsidR="008B66A8" w:rsidRPr="00076D59">
        <w:rPr>
          <w:rFonts w:ascii="Times New Roman" w:hAnsi="Times New Roman"/>
          <w:color w:val="000000" w:themeColor="text1"/>
          <w:szCs w:val="28"/>
        </w:rPr>
        <w:t>12.2.</w:t>
      </w:r>
      <w:r w:rsidRPr="00076D59">
        <w:rPr>
          <w:rFonts w:ascii="Times New Roman" w:hAnsi="Times New Roman"/>
          <w:color w:val="000000" w:themeColor="text1"/>
          <w:szCs w:val="28"/>
        </w:rPr>
        <w:t>8. Tổ chức ngoại khóa, tu</w:t>
      </w:r>
      <w:r w:rsidR="0090627B" w:rsidRPr="00076D59">
        <w:rPr>
          <w:rFonts w:ascii="Times New Roman" w:hAnsi="Times New Roman"/>
          <w:color w:val="000000" w:themeColor="text1"/>
          <w:szCs w:val="28"/>
        </w:rPr>
        <w:t xml:space="preserve">yên truyền trong học sinh cách </w:t>
      </w:r>
      <w:r w:rsidRPr="00076D59">
        <w:rPr>
          <w:rFonts w:ascii="Times New Roman" w:hAnsi="Times New Roman"/>
          <w:color w:val="000000" w:themeColor="text1"/>
          <w:szCs w:val="28"/>
        </w:rPr>
        <w:t>phòng chống dịch bệnh.</w:t>
      </w:r>
    </w:p>
    <w:p w14:paraId="7CA488BC" w14:textId="77777777" w:rsidR="002A5BE6" w:rsidRPr="00076D59" w:rsidRDefault="002A5BE6"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Thực hiện công văn chỉ đạo của PGD &amp; ĐT về việc "Tiếp tục tăng cường các biện pháp phòng chống dịch sốt xuất huyết, bệnh tay chân miệng” và dựa vào tình hình thực tế của nhà trường, chỉ đạo bộ phận y tế, ban chấp hành Công đoàn, Tổng phụ trách Đội, GV-NV tham gia công tác bán trú tăng cường các hoạt động tuyên truyền giáo dục  trong  học  sinh, giáo viên cách phòng chống dịch bệnh dưới nhiều hình thức như: phát tờ rơi, tổ chức tuyên truyền trong học sinh ở các giờ chào cờ, giờ chủ nhiệm lớp, tổ chức sinh hoạt ngoại khóa, thực hiện tích hợp giáo dục  trong các bài học có  liên quan. Qua đó,  hình thành cho các em một số kĩ năng sống và thói quen cần thiết như: biết cách tự chăm sóc và phục vụ bản thân, biết giữ vệ  sinh cá nhân, rửa tay bằng xà phòng, vệ  sinh trường lớp,... </w:t>
      </w:r>
    </w:p>
    <w:p w14:paraId="4F1E90AD" w14:textId="61461136" w:rsidR="002A5BE6" w:rsidRPr="00076D59" w:rsidRDefault="002A5BE6" w:rsidP="0090627B">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8B66A8" w:rsidRPr="00076D59">
        <w:rPr>
          <w:rFonts w:ascii="Times New Roman" w:hAnsi="Times New Roman"/>
          <w:color w:val="000000" w:themeColor="text1"/>
          <w:szCs w:val="28"/>
        </w:rPr>
        <w:t>12.2.</w:t>
      </w:r>
      <w:r w:rsidRPr="00076D59">
        <w:rPr>
          <w:rFonts w:ascii="Times New Roman" w:hAnsi="Times New Roman"/>
          <w:color w:val="000000" w:themeColor="text1"/>
          <w:szCs w:val="28"/>
        </w:rPr>
        <w:t>9. Tổ chức các hoạt động vui chơi lành mạnh, an toàn, bổ ích cho học sinh bán trú nhằm phòng tránh tai nạn thương tích (TNTT), rèn kĩ năng sống cho học sinh</w:t>
      </w:r>
      <w:r w:rsidR="0090627B" w:rsidRPr="00076D59">
        <w:rPr>
          <w:rFonts w:ascii="Times New Roman" w:hAnsi="Times New Roman"/>
          <w:color w:val="000000" w:themeColor="text1"/>
          <w:szCs w:val="28"/>
        </w:rPr>
        <w:t>.</w:t>
      </w:r>
    </w:p>
    <w:p w14:paraId="62A12AC4" w14:textId="77777777" w:rsidR="002A5BE6" w:rsidRPr="00076D59" w:rsidRDefault="002A5BE6"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Học  sinh bán trú được học tập, ăn ngủ, sinh hoạt cả ngày tại trường. Ở lứa tuổi này, các em rất hiếu động, dễ xảy  ra TNTT trong các giờ nghỉ trưa, giờ ra chơi. Vì  vậy, cần trang bị cho các em có những hiểu biết nhất định về mức độ nguy hiểm và biện pháp phòng tránh TNTT. Từ đầu năm học, xây dựng  kế hoạch phòng chống TNTT và  triển khai thực hiện trong toàn trường.</w:t>
      </w:r>
    </w:p>
    <w:p w14:paraId="3D1B9489" w14:textId="4B8B3061" w:rsidR="002A5BE6" w:rsidRPr="00076D59" w:rsidRDefault="002A5BE6"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ab/>
        <w:t xml:space="preserve"> Mặt khác, để tạo môi trường học tập, sinh hoạt vui chơi an toàn, lành mạnh cho các em, tổ chức nhiều hoạt động giải trí phong ph</w:t>
      </w:r>
      <w:r w:rsidR="00764D76">
        <w:rPr>
          <w:rFonts w:ascii="Times New Roman" w:hAnsi="Times New Roman"/>
          <w:color w:val="000000" w:themeColor="text1"/>
          <w:szCs w:val="28"/>
        </w:rPr>
        <w:t xml:space="preserve">ú nhằm giảm thiểu nguy cơ gây  </w:t>
      </w:r>
      <w:r w:rsidRPr="00076D59">
        <w:rPr>
          <w:rFonts w:ascii="Times New Roman" w:hAnsi="Times New Roman"/>
          <w:color w:val="000000" w:themeColor="text1"/>
          <w:szCs w:val="28"/>
        </w:rPr>
        <w:t>NTT trong  nhà trường như: tổ chức cho học sinh chơi  trò chơi  dân gian như: ô ăn quan,  nhảy sạp, nhảy dây, chơi một số trò chơi như: cờ vua, đá cầu,.... Ở các lớp bán trú, mỗi  phòng học  trang bị một thư viện lớp học để ngoài việc phục vụ cho việc giảng dạy còn nhằm khuyến khích các em  giải trí trong giờ ra chơi, giờ nghỉ trưa. Ngoài ra,  chỉ đạo bộ phận thư viện phát huy tác dụng của tủ sách măng non, sưu tầm những cuốn sách hay, những câu chuyện lý thú giới thiệu trong học sinh để thu hút học sinh đến thư viên đọc  sách trong giờ nghỉ.</w:t>
      </w:r>
    </w:p>
    <w:p w14:paraId="7B48F5ED" w14:textId="05A69D6F" w:rsidR="00F2073A" w:rsidRPr="00076D59" w:rsidRDefault="00F2073A" w:rsidP="00D23E5A">
      <w:pPr>
        <w:ind w:firstLine="720"/>
        <w:jc w:val="both"/>
        <w:rPr>
          <w:rFonts w:ascii="Times New Roman" w:hAnsi="Times New Roman"/>
          <w:bCs/>
          <w:color w:val="000000" w:themeColor="text1"/>
          <w:szCs w:val="28"/>
        </w:rPr>
      </w:pPr>
      <w:r w:rsidRPr="00076D59">
        <w:rPr>
          <w:rFonts w:ascii="Times New Roman" w:hAnsi="Times New Roman"/>
          <w:b/>
          <w:color w:val="000000" w:themeColor="text1"/>
          <w:szCs w:val="28"/>
        </w:rPr>
        <w:t>13. Dạy học lồng ghép</w:t>
      </w:r>
    </w:p>
    <w:p w14:paraId="7A88E600" w14:textId="4F55906F" w:rsidR="00E96141" w:rsidRPr="00076D59" w:rsidRDefault="008A77AA" w:rsidP="0096736F">
      <w:pPr>
        <w:shd w:val="clear" w:color="auto" w:fill="FFFFFF"/>
        <w:ind w:firstLine="720"/>
        <w:jc w:val="both"/>
        <w:rPr>
          <w:rFonts w:ascii="Times New Roman" w:hAnsi="Times New Roman"/>
          <w:bCs/>
          <w:color w:val="000000" w:themeColor="text1"/>
          <w:szCs w:val="28"/>
          <w:lang w:val="nb-NO"/>
        </w:rPr>
      </w:pPr>
      <w:r w:rsidRPr="00076D59">
        <w:rPr>
          <w:rFonts w:ascii="Times New Roman" w:hAnsi="Times New Roman"/>
          <w:bCs/>
          <w:iCs/>
          <w:color w:val="000000" w:themeColor="text1"/>
          <w:szCs w:val="28"/>
          <w:lang w:val="nb-NO"/>
        </w:rPr>
        <w:t>1</w:t>
      </w:r>
      <w:r w:rsidR="00F2073A" w:rsidRPr="00076D59">
        <w:rPr>
          <w:rFonts w:ascii="Times New Roman" w:hAnsi="Times New Roman"/>
          <w:bCs/>
          <w:iCs/>
          <w:color w:val="000000" w:themeColor="text1"/>
          <w:szCs w:val="28"/>
          <w:lang w:val="nb-NO"/>
        </w:rPr>
        <w:t>3</w:t>
      </w:r>
      <w:r w:rsidRPr="00076D59">
        <w:rPr>
          <w:rFonts w:ascii="Times New Roman" w:hAnsi="Times New Roman"/>
          <w:bCs/>
          <w:iCs/>
          <w:color w:val="000000" w:themeColor="text1"/>
          <w:szCs w:val="28"/>
          <w:lang w:val="nb-NO"/>
        </w:rPr>
        <w:t>.1.</w:t>
      </w:r>
      <w:r w:rsidR="00D162AD" w:rsidRPr="00076D59">
        <w:rPr>
          <w:rFonts w:ascii="Times New Roman" w:hAnsi="Times New Roman"/>
          <w:bCs/>
          <w:iCs/>
          <w:color w:val="000000" w:themeColor="text1"/>
          <w:szCs w:val="28"/>
          <w:lang w:val="nb-NO"/>
        </w:rPr>
        <w:t xml:space="preserve"> </w:t>
      </w:r>
      <w:r w:rsidR="00E96141" w:rsidRPr="00076D59">
        <w:rPr>
          <w:rFonts w:ascii="Times New Roman" w:hAnsi="Times New Roman"/>
          <w:bCs/>
          <w:iCs/>
          <w:color w:val="000000" w:themeColor="text1"/>
          <w:szCs w:val="28"/>
          <w:lang w:val="nb-NO"/>
        </w:rPr>
        <w:t>Kế hoạch lồng ghép Học thông qua chơi</w:t>
      </w:r>
      <w:r w:rsidR="00E96141" w:rsidRPr="00076D59">
        <w:rPr>
          <w:rFonts w:ascii="Times New Roman" w:hAnsi="Times New Roman"/>
          <w:bCs/>
          <w:color w:val="000000" w:themeColor="text1"/>
          <w:szCs w:val="28"/>
          <w:lang w:val="nb-NO"/>
        </w:rPr>
        <w:t xml:space="preserve"> </w:t>
      </w:r>
    </w:p>
    <w:p w14:paraId="70EC891B" w14:textId="77777777" w:rsidR="00E96141" w:rsidRPr="00076D59" w:rsidRDefault="00E96141" w:rsidP="0096736F">
      <w:pPr>
        <w:shd w:val="clear" w:color="auto" w:fill="FFFFFF"/>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B1. Tiếp tục chỉ đạo CBGV tham gia học tập BDTX trên mạng các lớp học công khai về Học thông qua chơi,  giúp 100% CBGV nắm chắc mục tiêu của dạy học theo dự án : ‘Học thông qua chơi’ ;  nắm được 3 loại hình; 4 nguyên tắc và 5 đặc điểm của “học thông qua chơi”. Biết phân tích một số kế hoạch bài dạy ( giáo án minh họa)  đã vận dụng việc lồng ghép học thông qua chơi . Các nhóm tổ phân tích thảo luân theo các gợi ý: (vận dụng vào những hoạt động nào? Sử dụng loại hình gì? PP, KT dạy học tích cực nào?...)</w:t>
      </w:r>
    </w:p>
    <w:p w14:paraId="3D54BB6F" w14:textId="77777777" w:rsidR="00E96141" w:rsidRPr="00076D59" w:rsidRDefault="00E96141" w:rsidP="0096736F">
      <w:pPr>
        <w:shd w:val="clear" w:color="auto" w:fill="FFFFFF"/>
        <w:ind w:firstLine="720"/>
        <w:jc w:val="both"/>
        <w:rPr>
          <w:rFonts w:ascii="Times New Roman" w:hAnsi="Times New Roman"/>
          <w:color w:val="000000" w:themeColor="text1"/>
          <w:szCs w:val="28"/>
          <w:lang w:val="nb-NO"/>
        </w:rPr>
      </w:pPr>
      <w:r w:rsidRPr="00076D59">
        <w:rPr>
          <w:rFonts w:ascii="Times New Roman" w:hAnsi="Times New Roman"/>
          <w:bCs/>
          <w:color w:val="000000" w:themeColor="text1"/>
          <w:szCs w:val="28"/>
          <w:lang w:val="nb-NO"/>
        </w:rPr>
        <w:t>B2. Phó hiệu trưởng phụ trách CM cùng với Hiệu trưởng,  c</w:t>
      </w:r>
      <w:r w:rsidRPr="00076D59">
        <w:rPr>
          <w:rFonts w:ascii="Times New Roman" w:hAnsi="Times New Roman"/>
          <w:color w:val="000000" w:themeColor="text1"/>
          <w:szCs w:val="28"/>
          <w:lang w:val="nb-NO"/>
        </w:rPr>
        <w:t xml:space="preserve">hỉ đạo các tổ chuyên môn thảo luận, rà soát việc lồng ghép học thông qua chơi vào từng hoạt động, từng bài cụ thể. </w:t>
      </w:r>
    </w:p>
    <w:p w14:paraId="76A75714" w14:textId="5508A365" w:rsidR="00E96141" w:rsidRPr="00076D59" w:rsidRDefault="00E96141" w:rsidP="0096736F">
      <w:pPr>
        <w:shd w:val="clear" w:color="auto" w:fill="FFFFFF"/>
        <w:ind w:firstLine="720"/>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B3. Các tổ chuyên môn lập kế hoạch lồng ghép</w:t>
      </w:r>
      <w:r w:rsidR="00D162AD" w:rsidRPr="00076D59">
        <w:rPr>
          <w:rFonts w:ascii="Times New Roman" w:hAnsi="Times New Roman"/>
          <w:color w:val="000000" w:themeColor="text1"/>
          <w:szCs w:val="28"/>
          <w:lang w:val="nb-NO"/>
        </w:rPr>
        <w:t xml:space="preserve"> bổ sung ( nếu cần)</w:t>
      </w:r>
      <w:r w:rsidRPr="00076D59">
        <w:rPr>
          <w:rFonts w:ascii="Times New Roman" w:hAnsi="Times New Roman"/>
          <w:color w:val="000000" w:themeColor="text1"/>
          <w:szCs w:val="28"/>
          <w:lang w:val="nb-NO"/>
        </w:rPr>
        <w:t xml:space="preserve"> gửi chuyên môn phê duyệt, thực hiện. </w:t>
      </w:r>
    </w:p>
    <w:p w14:paraId="0CC49E98" w14:textId="7CEDA805" w:rsidR="00E96141" w:rsidRPr="00076D59" w:rsidRDefault="00E96141" w:rsidP="0096736F">
      <w:pPr>
        <w:shd w:val="clear" w:color="auto" w:fill="FFFFFF"/>
        <w:ind w:firstLine="720"/>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B4. Tổ chức sinh hoạt chuyên đề cấp tổ, cấp trường về việc dạy học lồng ghé</w:t>
      </w:r>
      <w:r w:rsidR="00D162AD" w:rsidRPr="00076D59">
        <w:rPr>
          <w:rFonts w:ascii="Times New Roman" w:hAnsi="Times New Roman"/>
          <w:color w:val="000000" w:themeColor="text1"/>
          <w:szCs w:val="28"/>
          <w:lang w:val="nb-NO"/>
        </w:rPr>
        <w:t xml:space="preserve">p </w:t>
      </w:r>
      <w:r w:rsidR="00436B8D" w:rsidRPr="00076D59">
        <w:rPr>
          <w:rFonts w:ascii="Times New Roman" w:hAnsi="Times New Roman"/>
          <w:color w:val="000000" w:themeColor="text1"/>
          <w:szCs w:val="28"/>
          <w:lang w:val="nb-NO"/>
        </w:rPr>
        <w:t>«</w:t>
      </w:r>
      <w:r w:rsidRPr="00076D59">
        <w:rPr>
          <w:rFonts w:ascii="Times New Roman" w:hAnsi="Times New Roman"/>
          <w:color w:val="000000" w:themeColor="text1"/>
          <w:szCs w:val="28"/>
          <w:lang w:val="nb-NO"/>
        </w:rPr>
        <w:t>học thông qua chơi’. ( PHT lập kế hoạch, TT cùng TP CM lập kế hoạch SH cấp tổ, và chỉ đạo GV thảo luận thiết kế bài dạy lồng ghép; cử người dạy thể nghiệm, tổ chức</w:t>
      </w:r>
      <w:r w:rsidR="00EC65AE" w:rsidRPr="00076D59">
        <w:rPr>
          <w:rFonts w:ascii="Times New Roman" w:hAnsi="Times New Roman"/>
          <w:color w:val="000000" w:themeColor="text1"/>
          <w:szCs w:val="28"/>
          <w:lang w:val="nb-NO"/>
        </w:rPr>
        <w:t xml:space="preserve"> </w:t>
      </w:r>
      <w:r w:rsidRPr="00076D59">
        <w:rPr>
          <w:rFonts w:ascii="Times New Roman" w:hAnsi="Times New Roman"/>
          <w:color w:val="000000" w:themeColor="text1"/>
          <w:szCs w:val="28"/>
          <w:lang w:val="nb-NO"/>
        </w:rPr>
        <w:t>dự giờ; phân tích thảo luận và đánh giá bài dạy minh họa của giáo viên theo hướng phân tích  hoạt động học tập của học sinh; cùng suy ngẫm và vận dụng để hướng dẫn hoạt động học tập của học sinh.</w:t>
      </w:r>
    </w:p>
    <w:p w14:paraId="6E04D84D" w14:textId="77777777" w:rsidR="00E96141" w:rsidRPr="00076D59" w:rsidRDefault="00E96141" w:rsidP="0096736F">
      <w:pPr>
        <w:shd w:val="clear" w:color="auto" w:fill="FFFFFF"/>
        <w:ind w:firstLine="720"/>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B5. GV xây dựng kế hoạch và chuẩn bị bài dạy theo kế hoạch.</w:t>
      </w:r>
    </w:p>
    <w:p w14:paraId="4AEAECD2" w14:textId="77777777" w:rsidR="00E96141" w:rsidRPr="00076D59" w:rsidRDefault="00E96141" w:rsidP="0096736F">
      <w:pPr>
        <w:shd w:val="clear" w:color="auto" w:fill="FFFFFF"/>
        <w:ind w:firstLine="720"/>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B6. Ban giám hiệu, tổ CM dự giờ tư vấn hỗ trợ GV trong quá trình vận dụng việc dạy học lồng ghép : ‘học thông qua chơi’. GV nêu những băn khoăn, vướng mắc trong quá trình thực hiện vận dụng.</w:t>
      </w:r>
    </w:p>
    <w:p w14:paraId="318C0F07" w14:textId="1C0F6322" w:rsidR="00E96141" w:rsidRPr="00076D59" w:rsidRDefault="00E96141" w:rsidP="0096736F">
      <w:pPr>
        <w:shd w:val="clear" w:color="auto" w:fill="FFFFFF"/>
        <w:ind w:firstLine="720"/>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w:t>
      </w:r>
      <w:r w:rsidR="00417956" w:rsidRPr="00076D59">
        <w:rPr>
          <w:rFonts w:ascii="Times New Roman" w:hAnsi="Times New Roman"/>
          <w:color w:val="000000" w:themeColor="text1"/>
          <w:szCs w:val="28"/>
          <w:lang w:val="nb-NO"/>
        </w:rPr>
        <w:t>7</w:t>
      </w:r>
      <w:r w:rsidRPr="00076D59">
        <w:rPr>
          <w:rFonts w:ascii="Times New Roman" w:hAnsi="Times New Roman"/>
          <w:color w:val="000000" w:themeColor="text1"/>
          <w:szCs w:val="28"/>
          <w:lang w:val="nb-NO"/>
        </w:rPr>
        <w:t xml:space="preserve">. Chỉ đạo GV lên kế hoạch cải tiến, điều chỉnh phù hợp đối tượng, điều kiện cho những năm tiếp theo. </w:t>
      </w:r>
    </w:p>
    <w:p w14:paraId="13F813A2" w14:textId="48FB37C3" w:rsidR="00974FFB" w:rsidRPr="00076D59" w:rsidRDefault="00300BDB" w:rsidP="0096736F">
      <w:pPr>
        <w:shd w:val="clear" w:color="auto" w:fill="FFFFFF"/>
        <w:ind w:firstLine="720"/>
        <w:jc w:val="both"/>
        <w:rPr>
          <w:rFonts w:ascii="Times New Roman" w:hAnsi="Times New Roman"/>
          <w:i/>
          <w:iCs/>
          <w:color w:val="000000" w:themeColor="text1"/>
          <w:szCs w:val="28"/>
          <w:lang w:val="nb-NO"/>
        </w:rPr>
      </w:pPr>
      <w:r w:rsidRPr="00076D59">
        <w:rPr>
          <w:rFonts w:ascii="Times New Roman" w:hAnsi="Times New Roman"/>
          <w:i/>
          <w:iCs/>
          <w:color w:val="000000" w:themeColor="text1"/>
          <w:szCs w:val="28"/>
          <w:lang w:val="nb-NO"/>
        </w:rPr>
        <w:t xml:space="preserve">Sau khi thảo luận, các tổ chuyên môn ghi địa chỉ cụ thể </w:t>
      </w:r>
      <w:r w:rsidR="00436B8D" w:rsidRPr="00076D59">
        <w:rPr>
          <w:rFonts w:ascii="Times New Roman" w:hAnsi="Times New Roman"/>
          <w:i/>
          <w:iCs/>
          <w:color w:val="000000" w:themeColor="text1"/>
          <w:szCs w:val="28"/>
          <w:lang w:val="nb-NO"/>
        </w:rPr>
        <w:t xml:space="preserve">việc lồng ghép </w:t>
      </w:r>
      <w:r w:rsidRPr="00076D59">
        <w:rPr>
          <w:rFonts w:ascii="Times New Roman" w:hAnsi="Times New Roman"/>
          <w:i/>
          <w:iCs/>
          <w:color w:val="000000" w:themeColor="text1"/>
          <w:szCs w:val="28"/>
          <w:lang w:val="nb-NO"/>
        </w:rPr>
        <w:t xml:space="preserve">vào </w:t>
      </w:r>
      <w:r w:rsidR="00436B8D" w:rsidRPr="00076D59">
        <w:rPr>
          <w:rFonts w:ascii="Times New Roman" w:hAnsi="Times New Roman"/>
          <w:i/>
          <w:iCs/>
          <w:color w:val="000000" w:themeColor="text1"/>
          <w:szCs w:val="28"/>
          <w:lang w:val="nb-NO"/>
        </w:rPr>
        <w:t>từng</w:t>
      </w:r>
      <w:r w:rsidRPr="00076D59">
        <w:rPr>
          <w:rFonts w:ascii="Times New Roman" w:hAnsi="Times New Roman"/>
          <w:i/>
          <w:iCs/>
          <w:color w:val="000000" w:themeColor="text1"/>
          <w:szCs w:val="28"/>
          <w:lang w:val="nb-NO"/>
        </w:rPr>
        <w:t xml:space="preserve"> bài</w:t>
      </w:r>
      <w:r w:rsidR="00436B8D" w:rsidRPr="00076D59">
        <w:rPr>
          <w:rFonts w:ascii="Times New Roman" w:hAnsi="Times New Roman"/>
          <w:i/>
          <w:iCs/>
          <w:color w:val="000000" w:themeColor="text1"/>
          <w:szCs w:val="28"/>
          <w:lang w:val="nb-NO"/>
        </w:rPr>
        <w:t>, từng tiết ứng với 1 số môn học</w:t>
      </w:r>
      <w:r w:rsidR="00974FFB" w:rsidRPr="00076D59">
        <w:rPr>
          <w:rFonts w:ascii="Times New Roman" w:hAnsi="Times New Roman"/>
          <w:i/>
          <w:iCs/>
          <w:color w:val="000000" w:themeColor="text1"/>
          <w:szCs w:val="28"/>
          <w:lang w:val="nb-NO"/>
        </w:rPr>
        <w:t>. Việc vận dụng có thể theo từng bộ phận hoặc theo toàn phần.</w:t>
      </w:r>
      <w:r w:rsidR="00436B8D" w:rsidRPr="00076D59">
        <w:rPr>
          <w:rFonts w:ascii="Times New Roman" w:hAnsi="Times New Roman"/>
          <w:i/>
          <w:iCs/>
          <w:color w:val="000000" w:themeColor="text1"/>
          <w:szCs w:val="28"/>
          <w:lang w:val="nb-NO"/>
        </w:rPr>
        <w:t xml:space="preserve"> </w:t>
      </w:r>
    </w:p>
    <w:p w14:paraId="14428745" w14:textId="6C19AE0E" w:rsidR="00974FFB" w:rsidRPr="00076D59" w:rsidRDefault="00974FFB" w:rsidP="0096736F">
      <w:pPr>
        <w:shd w:val="clear" w:color="auto" w:fill="FFFFFF"/>
        <w:ind w:firstLine="720"/>
        <w:jc w:val="both"/>
        <w:rPr>
          <w:rFonts w:ascii="Times New Roman" w:hAnsi="Times New Roman"/>
          <w:i/>
          <w:iCs/>
          <w:color w:val="000000" w:themeColor="text1"/>
          <w:szCs w:val="28"/>
          <w:lang w:val="nb-NO"/>
        </w:rPr>
      </w:pPr>
      <w:r w:rsidRPr="00076D59">
        <w:rPr>
          <w:rFonts w:ascii="Times New Roman" w:hAnsi="Times New Roman"/>
          <w:i/>
          <w:color w:val="000000" w:themeColor="text1"/>
          <w:szCs w:val="28"/>
          <w:lang w:val="nb-NO"/>
        </w:rPr>
        <w:t xml:space="preserve">( Có phân phối CT ; điều chỉnh nội dung tích hợp, lồng ghép đính kèm </w:t>
      </w:r>
      <w:r w:rsidRPr="00076D59">
        <w:rPr>
          <w:rFonts w:ascii="Times New Roman" w:hAnsi="Times New Roman"/>
          <w:i/>
          <w:iCs/>
          <w:color w:val="000000" w:themeColor="text1"/>
          <w:szCs w:val="28"/>
          <w:lang w:val="nb-NO"/>
        </w:rPr>
        <w:t xml:space="preserve"> ở Kế hoạch các môn học.</w:t>
      </w:r>
    </w:p>
    <w:p w14:paraId="0EE464F1" w14:textId="3C27C7FD" w:rsidR="00E96141" w:rsidRPr="00076D59" w:rsidRDefault="00417956" w:rsidP="0096736F">
      <w:pPr>
        <w:shd w:val="clear" w:color="auto" w:fill="FFFFFF"/>
        <w:ind w:firstLine="720"/>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lastRenderedPageBreak/>
        <w:t>1</w:t>
      </w:r>
      <w:r w:rsidR="00F2073A" w:rsidRPr="00076D59">
        <w:rPr>
          <w:rFonts w:ascii="Times New Roman" w:hAnsi="Times New Roman"/>
          <w:bCs/>
          <w:color w:val="000000" w:themeColor="text1"/>
          <w:szCs w:val="28"/>
          <w:lang w:val="nb-NO"/>
        </w:rPr>
        <w:t>3</w:t>
      </w:r>
      <w:r w:rsidRPr="00076D59">
        <w:rPr>
          <w:rFonts w:ascii="Times New Roman" w:hAnsi="Times New Roman"/>
          <w:bCs/>
          <w:color w:val="000000" w:themeColor="text1"/>
          <w:szCs w:val="28"/>
          <w:lang w:val="nb-NO"/>
        </w:rPr>
        <w:t>.2.</w:t>
      </w:r>
      <w:r w:rsidR="008A77AA" w:rsidRPr="00076D59">
        <w:rPr>
          <w:rFonts w:ascii="Times New Roman" w:hAnsi="Times New Roman"/>
          <w:bCs/>
          <w:iCs/>
          <w:color w:val="000000" w:themeColor="text1"/>
          <w:szCs w:val="28"/>
          <w:lang w:val="nb-NO"/>
        </w:rPr>
        <w:t>Giáo dục Stem</w:t>
      </w:r>
      <w:r w:rsidR="00E96141" w:rsidRPr="00076D59">
        <w:rPr>
          <w:rFonts w:ascii="Times New Roman" w:hAnsi="Times New Roman"/>
          <w:bCs/>
          <w:color w:val="000000" w:themeColor="text1"/>
          <w:szCs w:val="28"/>
          <w:lang w:val="nb-NO"/>
        </w:rPr>
        <w:t xml:space="preserve"> </w:t>
      </w:r>
    </w:p>
    <w:p w14:paraId="7E25F878" w14:textId="3F779596" w:rsidR="00E96141" w:rsidRPr="00076D59" w:rsidRDefault="00E96141" w:rsidP="0096736F">
      <w:pPr>
        <w:shd w:val="clear" w:color="auto" w:fill="FFFFFF"/>
        <w:jc w:val="both"/>
        <w:rPr>
          <w:rFonts w:ascii="Times New Roman" w:hAnsi="Times New Roman"/>
          <w:bCs/>
          <w:color w:val="000000" w:themeColor="text1"/>
          <w:szCs w:val="28"/>
          <w:lang w:val="nb-NO"/>
        </w:rPr>
      </w:pPr>
      <w:r w:rsidRPr="00076D59">
        <w:rPr>
          <w:rFonts w:ascii="Times New Roman" w:hAnsi="Times New Roman"/>
          <w:bCs/>
          <w:color w:val="000000" w:themeColor="text1"/>
          <w:szCs w:val="28"/>
          <w:lang w:val="nb-NO"/>
        </w:rPr>
        <w:t xml:space="preserve">B1. </w:t>
      </w:r>
      <w:r w:rsidR="004D54D9" w:rsidRPr="00076D59">
        <w:rPr>
          <w:rFonts w:ascii="Times New Roman" w:hAnsi="Times New Roman"/>
          <w:bCs/>
          <w:color w:val="000000" w:themeColor="text1"/>
          <w:szCs w:val="28"/>
          <w:lang w:val="nb-NO"/>
        </w:rPr>
        <w:t>Tiếp tục các buổi tập huấn</w:t>
      </w:r>
      <w:r w:rsidRPr="00076D59">
        <w:rPr>
          <w:rFonts w:ascii="Times New Roman" w:hAnsi="Times New Roman"/>
          <w:bCs/>
          <w:color w:val="000000" w:themeColor="text1"/>
          <w:szCs w:val="28"/>
          <w:lang w:val="nb-NO"/>
        </w:rPr>
        <w:t xml:space="preserve"> giúp 100% CBGV nắm được:</w:t>
      </w:r>
    </w:p>
    <w:p w14:paraId="11BA0CAE" w14:textId="6AA46855" w:rsidR="00E96141" w:rsidRPr="00076D59" w:rsidRDefault="00E96141" w:rsidP="00D86E69">
      <w:pPr>
        <w:pStyle w:val="ListParagraph"/>
        <w:numPr>
          <w:ilvl w:val="0"/>
          <w:numId w:val="5"/>
        </w:numPr>
        <w:shd w:val="clear" w:color="auto" w:fill="FFFFFF"/>
        <w:jc w:val="both"/>
        <w:rPr>
          <w:bCs/>
          <w:color w:val="000000" w:themeColor="text1"/>
          <w:szCs w:val="28"/>
          <w:lang w:val="nb-NO"/>
        </w:rPr>
      </w:pPr>
      <w:r w:rsidRPr="00076D59">
        <w:rPr>
          <w:bCs/>
          <w:color w:val="000000" w:themeColor="text1"/>
          <w:szCs w:val="28"/>
          <w:lang w:val="nb-NO"/>
        </w:rPr>
        <w:t xml:space="preserve">Mục đích, yêu cầu của dạy học Stem; </w:t>
      </w:r>
    </w:p>
    <w:p w14:paraId="29853712" w14:textId="40437499" w:rsidR="00E96141" w:rsidRPr="00076D59" w:rsidRDefault="00E96141" w:rsidP="00D86E69">
      <w:pPr>
        <w:pStyle w:val="ListParagraph"/>
        <w:numPr>
          <w:ilvl w:val="0"/>
          <w:numId w:val="5"/>
        </w:numPr>
        <w:shd w:val="clear" w:color="auto" w:fill="FFFFFF"/>
        <w:jc w:val="both"/>
        <w:rPr>
          <w:bCs/>
          <w:color w:val="000000" w:themeColor="text1"/>
          <w:szCs w:val="28"/>
          <w:lang w:val="nb-NO"/>
        </w:rPr>
      </w:pPr>
      <w:r w:rsidRPr="00076D59">
        <w:rPr>
          <w:bCs/>
          <w:color w:val="000000" w:themeColor="text1"/>
          <w:szCs w:val="28"/>
          <w:lang w:val="nb-NO"/>
        </w:rPr>
        <w:t>Ba hình thức tổ chức giáo dục Stem (gồm : Bài học Steam; Hoạt động giáo dục Stem; Làm quen và nghiên c</w:t>
      </w:r>
      <w:r w:rsidRPr="00076D59">
        <w:rPr>
          <w:bCs/>
          <w:color w:val="000000" w:themeColor="text1"/>
          <w:szCs w:val="28"/>
        </w:rPr>
        <w:t>ứu khoa học, kĩ thuật</w:t>
      </w:r>
      <w:r w:rsidRPr="00076D59">
        <w:rPr>
          <w:bCs/>
          <w:color w:val="000000" w:themeColor="text1"/>
          <w:szCs w:val="28"/>
          <w:lang w:val="nb-NO"/>
        </w:rPr>
        <w:t xml:space="preserve">); </w:t>
      </w:r>
    </w:p>
    <w:p w14:paraId="769E686E" w14:textId="474497C0" w:rsidR="00E96141" w:rsidRPr="00076D59" w:rsidRDefault="00E96141" w:rsidP="00D86E69">
      <w:pPr>
        <w:pStyle w:val="ListParagraph"/>
        <w:numPr>
          <w:ilvl w:val="0"/>
          <w:numId w:val="5"/>
        </w:numPr>
        <w:shd w:val="clear" w:color="auto" w:fill="FFFFFF"/>
        <w:jc w:val="both"/>
        <w:rPr>
          <w:bCs/>
          <w:color w:val="000000" w:themeColor="text1"/>
          <w:szCs w:val="28"/>
          <w:lang w:val="nb-NO"/>
        </w:rPr>
      </w:pPr>
      <w:r w:rsidRPr="00076D59">
        <w:rPr>
          <w:bCs/>
          <w:color w:val="000000" w:themeColor="text1"/>
          <w:szCs w:val="28"/>
          <w:lang w:val="nb-NO"/>
        </w:rPr>
        <w:t xml:space="preserve"> Quy trình thiết kế kĩ thuật gồm 5 bước; quy trình xây dựng chủ đề stem gồm 4 bước;  </w:t>
      </w:r>
    </w:p>
    <w:p w14:paraId="36193B53" w14:textId="77777777" w:rsidR="00E96141" w:rsidRPr="00076D59" w:rsidRDefault="00E96141" w:rsidP="00D86E69">
      <w:pPr>
        <w:pStyle w:val="ListParagraph"/>
        <w:numPr>
          <w:ilvl w:val="0"/>
          <w:numId w:val="5"/>
        </w:numPr>
        <w:shd w:val="clear" w:color="auto" w:fill="FFFFFF"/>
        <w:jc w:val="both"/>
        <w:rPr>
          <w:bCs/>
          <w:color w:val="000000" w:themeColor="text1"/>
          <w:szCs w:val="28"/>
          <w:lang w:val="nb-NO"/>
        </w:rPr>
      </w:pPr>
      <w:r w:rsidRPr="00076D59">
        <w:rPr>
          <w:bCs/>
          <w:color w:val="000000" w:themeColor="text1"/>
          <w:szCs w:val="28"/>
          <w:lang w:val="nb-NO"/>
        </w:rPr>
        <w:t xml:space="preserve">Cấu trúc của bài học Steam gồm 4 hoạt động; </w:t>
      </w:r>
    </w:p>
    <w:p w14:paraId="0105A045" w14:textId="77777777" w:rsidR="00E96141" w:rsidRPr="00076D59" w:rsidRDefault="00E96141" w:rsidP="00D86E69">
      <w:pPr>
        <w:pStyle w:val="ListParagraph"/>
        <w:numPr>
          <w:ilvl w:val="0"/>
          <w:numId w:val="5"/>
        </w:numPr>
        <w:shd w:val="clear" w:color="auto" w:fill="FFFFFF"/>
        <w:jc w:val="both"/>
        <w:rPr>
          <w:bCs/>
          <w:color w:val="000000" w:themeColor="text1"/>
          <w:szCs w:val="28"/>
          <w:lang w:val="nb-NO"/>
        </w:rPr>
      </w:pPr>
      <w:r w:rsidRPr="00076D59">
        <w:rPr>
          <w:bCs/>
          <w:color w:val="000000" w:themeColor="text1"/>
          <w:szCs w:val="28"/>
          <w:lang w:val="nb-NO"/>
        </w:rPr>
        <w:t xml:space="preserve">Bài học Steam đánh giá theo 2 mức độ. </w:t>
      </w:r>
    </w:p>
    <w:p w14:paraId="4FE2249F" w14:textId="70D5D35C" w:rsidR="00E96141" w:rsidRPr="00076D59" w:rsidRDefault="00E96141" w:rsidP="00D86E69">
      <w:pPr>
        <w:pStyle w:val="ListParagraph"/>
        <w:numPr>
          <w:ilvl w:val="0"/>
          <w:numId w:val="5"/>
        </w:numPr>
        <w:shd w:val="clear" w:color="auto" w:fill="FFFFFF"/>
        <w:jc w:val="both"/>
        <w:rPr>
          <w:bCs/>
          <w:color w:val="000000" w:themeColor="text1"/>
          <w:szCs w:val="28"/>
          <w:lang w:val="nb-NO"/>
        </w:rPr>
      </w:pPr>
      <w:r w:rsidRPr="00076D59">
        <w:rPr>
          <w:bCs/>
          <w:color w:val="000000" w:themeColor="text1"/>
          <w:szCs w:val="28"/>
          <w:lang w:val="nb-NO"/>
        </w:rPr>
        <w:t>Biết phân tích một số kế hoạch bài dạy (giáo án minh họa) đã vận dụng việc dạy học GD Stem. Các nhóm tổ phân tích thảo luân theo các gợi ý:</w:t>
      </w:r>
      <w:r w:rsidR="006936D0" w:rsidRPr="00076D59">
        <w:rPr>
          <w:bCs/>
          <w:color w:val="000000" w:themeColor="text1"/>
          <w:szCs w:val="28"/>
          <w:lang w:val="nb-NO"/>
        </w:rPr>
        <w:t xml:space="preserve"> </w:t>
      </w:r>
      <w:r w:rsidRPr="00076D59">
        <w:rPr>
          <w:bCs/>
          <w:color w:val="000000" w:themeColor="text1"/>
          <w:szCs w:val="28"/>
          <w:lang w:val="nb-NO"/>
        </w:rPr>
        <w:t xml:space="preserve">(vận dụng vào những hoạt động nào? Sử dụng loại hình gì? PP, KT dạy học tích cực nào?...) </w:t>
      </w:r>
    </w:p>
    <w:p w14:paraId="4D0EC04D" w14:textId="7DBA04D9" w:rsidR="00E96141" w:rsidRPr="00076D59" w:rsidRDefault="00E96141"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bCs/>
          <w:color w:val="000000" w:themeColor="text1"/>
          <w:szCs w:val="28"/>
          <w:lang w:val="nb-NO"/>
        </w:rPr>
        <w:t xml:space="preserve">B2. Phó hiệu trưởng phụ </w:t>
      </w:r>
      <w:r w:rsidR="00816A15" w:rsidRPr="00076D59">
        <w:rPr>
          <w:rFonts w:ascii="Times New Roman" w:hAnsi="Times New Roman"/>
          <w:bCs/>
          <w:color w:val="000000" w:themeColor="text1"/>
          <w:szCs w:val="28"/>
          <w:lang w:val="nb-NO"/>
        </w:rPr>
        <w:t xml:space="preserve">trách CM cùng với Hiệu trưởng, </w:t>
      </w:r>
      <w:r w:rsidRPr="00076D59">
        <w:rPr>
          <w:rFonts w:ascii="Times New Roman" w:hAnsi="Times New Roman"/>
          <w:bCs/>
          <w:color w:val="000000" w:themeColor="text1"/>
          <w:szCs w:val="28"/>
          <w:lang w:val="nb-NO"/>
        </w:rPr>
        <w:t>c</w:t>
      </w:r>
      <w:r w:rsidRPr="00076D59">
        <w:rPr>
          <w:rFonts w:ascii="Times New Roman" w:hAnsi="Times New Roman"/>
          <w:color w:val="000000" w:themeColor="text1"/>
          <w:szCs w:val="28"/>
          <w:lang w:val="nb-NO"/>
        </w:rPr>
        <w:t xml:space="preserve">hỉ đạo các tổ chuyên môn thảo luận, rà soát việc lồng ghép dạy học theo Steam vào từng hoạt động, từng bài cụ thể. </w:t>
      </w:r>
    </w:p>
    <w:p w14:paraId="1C9428F1" w14:textId="38030991" w:rsidR="00E96141" w:rsidRPr="00076D59" w:rsidRDefault="00E96141" w:rsidP="00D86E69">
      <w:pPr>
        <w:pStyle w:val="ListParagraph"/>
        <w:numPr>
          <w:ilvl w:val="0"/>
          <w:numId w:val="5"/>
        </w:numPr>
        <w:shd w:val="clear" w:color="auto" w:fill="FFFFFF"/>
        <w:jc w:val="both"/>
        <w:rPr>
          <w:bCs/>
          <w:color w:val="000000" w:themeColor="text1"/>
          <w:szCs w:val="28"/>
          <w:lang w:val="nb-NO"/>
        </w:rPr>
      </w:pPr>
      <w:r w:rsidRPr="00076D59">
        <w:rPr>
          <w:color w:val="000000" w:themeColor="text1"/>
          <w:szCs w:val="28"/>
          <w:lang w:val="nb-NO"/>
        </w:rPr>
        <w:t xml:space="preserve">Từ khối 1 đến </w:t>
      </w:r>
      <w:r w:rsidR="00974FFB" w:rsidRPr="00076D59">
        <w:rPr>
          <w:color w:val="000000" w:themeColor="text1"/>
          <w:szCs w:val="28"/>
          <w:lang w:val="nb-NO"/>
        </w:rPr>
        <w:t>5</w:t>
      </w:r>
      <w:r w:rsidRPr="00076D59">
        <w:rPr>
          <w:color w:val="000000" w:themeColor="text1"/>
          <w:szCs w:val="28"/>
          <w:lang w:val="nb-NO"/>
        </w:rPr>
        <w:t>:</w:t>
      </w:r>
      <w:r w:rsidR="00974FFB" w:rsidRPr="00076D59">
        <w:rPr>
          <w:color w:val="000000" w:themeColor="text1"/>
          <w:szCs w:val="28"/>
          <w:lang w:val="nb-NO"/>
        </w:rPr>
        <w:t xml:space="preserve"> mỗi khối</w:t>
      </w:r>
      <w:r w:rsidRPr="00076D59">
        <w:rPr>
          <w:color w:val="000000" w:themeColor="text1"/>
          <w:szCs w:val="28"/>
          <w:lang w:val="nb-NO"/>
        </w:rPr>
        <w:t xml:space="preserve"> lựa chọn </w:t>
      </w:r>
      <w:r w:rsidR="00974FFB" w:rsidRPr="00076D59">
        <w:rPr>
          <w:color w:val="000000" w:themeColor="text1"/>
          <w:szCs w:val="28"/>
          <w:lang w:val="nb-NO"/>
        </w:rPr>
        <w:t xml:space="preserve">ít nhất </w:t>
      </w:r>
      <w:r w:rsidRPr="00076D59">
        <w:rPr>
          <w:color w:val="000000" w:themeColor="text1"/>
          <w:szCs w:val="28"/>
          <w:lang w:val="nb-NO"/>
        </w:rPr>
        <w:t xml:space="preserve">5 chủ đề </w:t>
      </w:r>
    </w:p>
    <w:p w14:paraId="6E77329E" w14:textId="1FA6B0DC" w:rsidR="00E96141" w:rsidRPr="00076D59" w:rsidRDefault="00E96141" w:rsidP="0096736F">
      <w:pPr>
        <w:pStyle w:val="ListParagraph"/>
        <w:shd w:val="clear" w:color="auto" w:fill="FFFFFF"/>
        <w:jc w:val="both"/>
        <w:rPr>
          <w:bCs/>
          <w:i/>
          <w:color w:val="000000" w:themeColor="text1"/>
          <w:szCs w:val="28"/>
          <w:lang w:val="nb-NO"/>
        </w:rPr>
      </w:pPr>
      <w:r w:rsidRPr="00076D59">
        <w:rPr>
          <w:i/>
          <w:color w:val="000000" w:themeColor="text1"/>
          <w:szCs w:val="28"/>
          <w:lang w:val="nb-NO"/>
        </w:rPr>
        <w:t>( Có phân phối CT ; điều chỉnh nội dung tích hợp, lồng ghép đính kèm)</w:t>
      </w:r>
    </w:p>
    <w:p w14:paraId="74CAF11C" w14:textId="77777777" w:rsidR="00E96141" w:rsidRPr="00076D59" w:rsidRDefault="00E96141"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B3. Các tổ chuyên môn lập kế hoạch lồng ghép cụ thể gửi chuyên môn phê duyệt , thực hiện. </w:t>
      </w:r>
    </w:p>
    <w:p w14:paraId="2890B483" w14:textId="561A7173" w:rsidR="00E96141" w:rsidRPr="00076D59" w:rsidRDefault="00E96141"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B4. Tổ chức sinh hoạt chuyên đề cấp tổ, cấp trường về việc dạy học Stem.( PHT lập kế hoạch, TT cùng TP CM lập kế hoạch SH cấp tổ, và chỉ đạo GV thảo luận thiết kế bài dạy lồng ghép; cử người dạy thể nghiệm, tổ chức dự giờ; phân tích thảo luận và đánh giá bài dạy minh họa của giáo viên theo hướng phân tích  hoạt động học tập của học sinh; cùng suy ngẫm và vận dụng để hướng dẫn hoạt động học tập của học sinh.</w:t>
      </w:r>
    </w:p>
    <w:p w14:paraId="5269CA73" w14:textId="77777777" w:rsidR="00E96141" w:rsidRPr="00076D59" w:rsidRDefault="00E96141"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B5. Hiệu trưởng chỉ đạo việc x</w:t>
      </w:r>
      <w:r w:rsidRPr="00076D59">
        <w:rPr>
          <w:rFonts w:ascii="Times New Roman" w:hAnsi="Times New Roman"/>
          <w:bCs/>
          <w:color w:val="000000" w:themeColor="text1"/>
          <w:szCs w:val="28"/>
          <w:lang w:val="nb-NO"/>
        </w:rPr>
        <w:t>ây dụng kế hoạch, tổ chức thực hiện giáo dục Steam trong kế hoạch GDNT.</w:t>
      </w:r>
      <w:r w:rsidRPr="00076D59">
        <w:rPr>
          <w:rFonts w:ascii="Times New Roman" w:hAnsi="Times New Roman"/>
          <w:color w:val="000000" w:themeColor="text1"/>
          <w:szCs w:val="28"/>
          <w:lang w:val="nb-NO"/>
        </w:rPr>
        <w:t xml:space="preserve"> GV xây dựng kế hoạch và chuẩn bị bài dạy theo kế hoạch.</w:t>
      </w:r>
    </w:p>
    <w:p w14:paraId="3F8874D8" w14:textId="77777777" w:rsidR="00E96141" w:rsidRPr="00076D59" w:rsidRDefault="00E96141"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B6. Ban giám hiệu, tổ CM dự giờ tư vấn hỗ trợ GV trong quá trình vận dụng việc dạy học thực hiện GD steam. GV nêu những băn khoăn, vướng mắc trong quá trình thực hiện vận dụng</w:t>
      </w:r>
    </w:p>
    <w:p w14:paraId="70F75EDA" w14:textId="77777777" w:rsidR="00E96141" w:rsidRPr="00076D59" w:rsidRDefault="00E96141"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B7. Chỉ đạo GV lên kế hoạch cải tiến, điều chỉnh phù hợp đối tượng, điều kiện cho những năm tiếp theo. </w:t>
      </w:r>
    </w:p>
    <w:p w14:paraId="3C7CAF3B" w14:textId="173712FC" w:rsidR="006B2507" w:rsidRPr="00076D59" w:rsidRDefault="00816A15"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1</w:t>
      </w:r>
      <w:r w:rsidR="00F2073A" w:rsidRPr="00076D59">
        <w:rPr>
          <w:rFonts w:ascii="Times New Roman" w:hAnsi="Times New Roman"/>
          <w:color w:val="000000" w:themeColor="text1"/>
          <w:szCs w:val="28"/>
        </w:rPr>
        <w:t>3</w:t>
      </w:r>
      <w:r w:rsidRPr="00076D59">
        <w:rPr>
          <w:rFonts w:ascii="Times New Roman" w:hAnsi="Times New Roman"/>
          <w:color w:val="000000" w:themeColor="text1"/>
          <w:szCs w:val="28"/>
        </w:rPr>
        <w:t>.3</w:t>
      </w:r>
      <w:r w:rsidR="009A2AEB" w:rsidRPr="00076D59">
        <w:rPr>
          <w:rFonts w:ascii="Times New Roman" w:hAnsi="Times New Roman"/>
          <w:color w:val="000000" w:themeColor="text1"/>
          <w:szCs w:val="28"/>
        </w:rPr>
        <w:t xml:space="preserve">. </w:t>
      </w:r>
      <w:r w:rsidR="006B2507" w:rsidRPr="00076D59">
        <w:rPr>
          <w:rFonts w:ascii="Times New Roman" w:hAnsi="Times New Roman"/>
          <w:color w:val="000000" w:themeColor="text1"/>
          <w:szCs w:val="28"/>
        </w:rPr>
        <w:t>K</w:t>
      </w:r>
      <w:r w:rsidR="009A2AEB" w:rsidRPr="00076D59">
        <w:rPr>
          <w:rFonts w:ascii="Times New Roman" w:hAnsi="Times New Roman"/>
          <w:color w:val="000000" w:themeColor="text1"/>
          <w:szCs w:val="28"/>
        </w:rPr>
        <w:t>ế hoạch GD địa phương</w:t>
      </w:r>
    </w:p>
    <w:p w14:paraId="103040F0" w14:textId="2C59FE01" w:rsidR="00816A15" w:rsidRPr="00076D59" w:rsidRDefault="00816A15" w:rsidP="0096736F">
      <w:pPr>
        <w:shd w:val="clear" w:color="auto" w:fill="FFFFFF"/>
        <w:jc w:val="both"/>
        <w:rPr>
          <w:rFonts w:ascii="Times New Roman" w:hAnsi="Times New Roman"/>
          <w:i/>
          <w:iCs/>
          <w:color w:val="000000" w:themeColor="text1"/>
          <w:szCs w:val="28"/>
          <w:lang w:val="nb-NO"/>
        </w:rPr>
      </w:pPr>
      <w:r w:rsidRPr="00076D59">
        <w:rPr>
          <w:rFonts w:ascii="Times New Roman" w:hAnsi="Times New Roman"/>
          <w:i/>
          <w:iCs/>
          <w:color w:val="000000" w:themeColor="text1"/>
          <w:szCs w:val="28"/>
          <w:lang w:val="nb-NO"/>
        </w:rPr>
        <w:t xml:space="preserve">     Đối với việc lồng ghép tài liệu GD ĐP : </w:t>
      </w:r>
      <w:r w:rsidRPr="00076D59">
        <w:rPr>
          <w:rFonts w:ascii="Times New Roman" w:hAnsi="Times New Roman"/>
          <w:color w:val="000000" w:themeColor="text1"/>
          <w:szCs w:val="28"/>
          <w:lang w:val="nb-NO"/>
        </w:rPr>
        <w:t xml:space="preserve">Thực hiện như đối với khối lớp 1. </w:t>
      </w:r>
    </w:p>
    <w:p w14:paraId="7D4508C2" w14:textId="10B43A6A" w:rsidR="006B2507" w:rsidRPr="00076D59" w:rsidRDefault="00816A15"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bCs/>
          <w:color w:val="000000" w:themeColor="text1"/>
          <w:szCs w:val="28"/>
          <w:lang w:val="nb-NO"/>
        </w:rPr>
        <w:t>B1</w:t>
      </w:r>
      <w:r w:rsidR="006B2507" w:rsidRPr="00076D59">
        <w:rPr>
          <w:rFonts w:ascii="Times New Roman" w:hAnsi="Times New Roman"/>
          <w:bCs/>
          <w:color w:val="000000" w:themeColor="text1"/>
          <w:szCs w:val="28"/>
          <w:lang w:val="nb-NO"/>
        </w:rPr>
        <w:t>. Phó hiệu trưởng phụ trách CM cùng với Hiệu trưởng,  c</w:t>
      </w:r>
      <w:r w:rsidR="006B2507" w:rsidRPr="00076D59">
        <w:rPr>
          <w:rFonts w:ascii="Times New Roman" w:hAnsi="Times New Roman"/>
          <w:color w:val="000000" w:themeColor="text1"/>
          <w:szCs w:val="28"/>
          <w:lang w:val="nb-NO"/>
        </w:rPr>
        <w:t xml:space="preserve">hỉ đạo các tổ chuyên môn thảo luận, rà soát việc lồng ghép </w:t>
      </w:r>
      <w:r w:rsidRPr="00076D59">
        <w:rPr>
          <w:rFonts w:ascii="Times New Roman" w:hAnsi="Times New Roman"/>
          <w:color w:val="000000" w:themeColor="text1"/>
          <w:szCs w:val="28"/>
          <w:lang w:val="nb-NO"/>
        </w:rPr>
        <w:t>tài liệu GD ĐP</w:t>
      </w:r>
      <w:r w:rsidR="006B2507" w:rsidRPr="00076D59">
        <w:rPr>
          <w:rFonts w:ascii="Times New Roman" w:hAnsi="Times New Roman"/>
          <w:color w:val="000000" w:themeColor="text1"/>
          <w:szCs w:val="28"/>
          <w:lang w:val="nb-NO"/>
        </w:rPr>
        <w:t xml:space="preserve"> vào từng hoạt động, từng bài cụ thể. </w:t>
      </w:r>
    </w:p>
    <w:p w14:paraId="5C6DF1C3" w14:textId="6AE0742F" w:rsidR="006B2507" w:rsidRPr="00076D59" w:rsidRDefault="00816A15"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B2</w:t>
      </w:r>
      <w:r w:rsidR="006B2507" w:rsidRPr="00076D59">
        <w:rPr>
          <w:rFonts w:ascii="Times New Roman" w:hAnsi="Times New Roman"/>
          <w:color w:val="000000" w:themeColor="text1"/>
          <w:szCs w:val="28"/>
          <w:lang w:val="nb-NO"/>
        </w:rPr>
        <w:t xml:space="preserve">. Các tổ chuyên môn lập kế hoạch lồng ghép cụ thể gửi chuyên môn phê duyệt , thực hiện. </w:t>
      </w:r>
    </w:p>
    <w:p w14:paraId="00E0A647" w14:textId="03E34888" w:rsidR="006B2507" w:rsidRPr="00076D59" w:rsidRDefault="00816A15"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B3</w:t>
      </w:r>
      <w:r w:rsidR="006B2507" w:rsidRPr="00076D59">
        <w:rPr>
          <w:rFonts w:ascii="Times New Roman" w:hAnsi="Times New Roman"/>
          <w:color w:val="000000" w:themeColor="text1"/>
          <w:szCs w:val="28"/>
          <w:lang w:val="nb-NO"/>
        </w:rPr>
        <w:t xml:space="preserve">. Tổ chức sinh hoạt chuyên đề cấp tổ, cấp trường về việc dạy học lồng ghép ‘ </w:t>
      </w:r>
      <w:r w:rsidRPr="00076D59">
        <w:rPr>
          <w:rFonts w:ascii="Times New Roman" w:hAnsi="Times New Roman"/>
          <w:color w:val="000000" w:themeColor="text1"/>
          <w:szCs w:val="28"/>
          <w:lang w:val="nb-NO"/>
        </w:rPr>
        <w:t xml:space="preserve">tài liệu GD ĐP </w:t>
      </w:r>
      <w:r w:rsidR="006B2507" w:rsidRPr="00076D59">
        <w:rPr>
          <w:rFonts w:ascii="Times New Roman" w:hAnsi="Times New Roman"/>
          <w:color w:val="000000" w:themeColor="text1"/>
          <w:szCs w:val="28"/>
          <w:lang w:val="nb-NO"/>
        </w:rPr>
        <w:t xml:space="preserve"> (PHT lập kế hoạch, TT cùng TP CM lập kế hoạch SH cấp tổ, và chỉ đạo GV thảo luận thiết kế bài dạy lồng ghép; cử người dạy thể nghiệm, tổ chức dự giờ; phân tích thảo luận và đánh giá bài dạy minh họa của giáo viên </w:t>
      </w:r>
      <w:r w:rsidR="006B2507" w:rsidRPr="00076D59">
        <w:rPr>
          <w:rFonts w:ascii="Times New Roman" w:hAnsi="Times New Roman"/>
          <w:color w:val="000000" w:themeColor="text1"/>
          <w:szCs w:val="28"/>
          <w:lang w:val="nb-NO"/>
        </w:rPr>
        <w:lastRenderedPageBreak/>
        <w:t>theo hướng phân tích  hoạt động học tập của học sinh; cùng suy ngẫm và vận dụng để hướng dẫn hoạt động học tập của học sinh.</w:t>
      </w:r>
    </w:p>
    <w:p w14:paraId="45579C81" w14:textId="10BEBF2C" w:rsidR="006B2507" w:rsidRPr="00076D59" w:rsidRDefault="00816A15"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B4</w:t>
      </w:r>
      <w:r w:rsidR="006B2507" w:rsidRPr="00076D59">
        <w:rPr>
          <w:rFonts w:ascii="Times New Roman" w:hAnsi="Times New Roman"/>
          <w:color w:val="000000" w:themeColor="text1"/>
          <w:szCs w:val="28"/>
          <w:lang w:val="nb-NO"/>
        </w:rPr>
        <w:t>. GV xây dựng kế hoạch và chuẩn bị bài dạy theo kế hoạch.</w:t>
      </w:r>
    </w:p>
    <w:p w14:paraId="4D1BC8DF" w14:textId="17AC0E84" w:rsidR="006B2507" w:rsidRPr="00076D59" w:rsidRDefault="006B2507"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w:t>
      </w:r>
      <w:r w:rsidR="00816A15" w:rsidRPr="00076D59">
        <w:rPr>
          <w:rFonts w:ascii="Times New Roman" w:hAnsi="Times New Roman"/>
          <w:color w:val="000000" w:themeColor="text1"/>
          <w:szCs w:val="28"/>
          <w:lang w:val="nb-NO"/>
        </w:rPr>
        <w:t>4</w:t>
      </w:r>
      <w:r w:rsidRPr="00076D59">
        <w:rPr>
          <w:rFonts w:ascii="Times New Roman" w:hAnsi="Times New Roman"/>
          <w:color w:val="000000" w:themeColor="text1"/>
          <w:szCs w:val="28"/>
          <w:lang w:val="nb-NO"/>
        </w:rPr>
        <w:t>. Ban giám hiệu, tổ CM dự giờ tư vấn hỗ trợ GV trong quá trình vận</w:t>
      </w:r>
      <w:r w:rsidR="00816A15" w:rsidRPr="00076D59">
        <w:rPr>
          <w:rFonts w:ascii="Times New Roman" w:hAnsi="Times New Roman"/>
          <w:color w:val="000000" w:themeColor="text1"/>
          <w:szCs w:val="28"/>
          <w:lang w:val="nb-NO"/>
        </w:rPr>
        <w:t xml:space="preserve"> dụng việc dạy học lồng ghép</w:t>
      </w:r>
      <w:r w:rsidRPr="00076D59">
        <w:rPr>
          <w:rFonts w:ascii="Times New Roman" w:hAnsi="Times New Roman"/>
          <w:color w:val="000000" w:themeColor="text1"/>
          <w:szCs w:val="28"/>
          <w:lang w:val="nb-NO"/>
        </w:rPr>
        <w:t>. GV nêu những băn khoăn, vướng mắc trong quá trình thực hiện vận dụng.</w:t>
      </w:r>
    </w:p>
    <w:p w14:paraId="3DF5E74E" w14:textId="7360A9C2" w:rsidR="006B2507" w:rsidRPr="00076D59" w:rsidRDefault="00816A15" w:rsidP="0096736F">
      <w:pPr>
        <w:shd w:val="clear" w:color="auto" w:fill="FFFFFF"/>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B5</w:t>
      </w:r>
      <w:r w:rsidR="006B2507" w:rsidRPr="00076D59">
        <w:rPr>
          <w:rFonts w:ascii="Times New Roman" w:hAnsi="Times New Roman"/>
          <w:color w:val="000000" w:themeColor="text1"/>
          <w:szCs w:val="28"/>
          <w:lang w:val="nb-NO"/>
        </w:rPr>
        <w:t xml:space="preserve">. Chỉ đạo GV lên kế hoạch cải tiến, điều chỉnh phù hợp đối tượng, điều kiện cho những năm tiếp theo. </w:t>
      </w:r>
    </w:p>
    <w:p w14:paraId="2AFA3944" w14:textId="5FC40169" w:rsidR="00746890" w:rsidRPr="00076D59" w:rsidRDefault="00BD7EE7" w:rsidP="0096736F">
      <w:pPr>
        <w:pStyle w:val="ListParagraph"/>
        <w:shd w:val="clear" w:color="auto" w:fill="FFFFFF"/>
        <w:jc w:val="both"/>
        <w:rPr>
          <w:i/>
          <w:color w:val="000000" w:themeColor="text1"/>
          <w:szCs w:val="28"/>
          <w:lang w:val="nb-NO"/>
        </w:rPr>
      </w:pPr>
      <w:r w:rsidRPr="00076D59">
        <w:rPr>
          <w:i/>
          <w:color w:val="000000" w:themeColor="text1"/>
          <w:szCs w:val="28"/>
          <w:lang w:val="nb-NO"/>
        </w:rPr>
        <w:t>( Có phân phối CT ; điều chỉnh nội dung tích hợp, lồng ghép đính kèm</w:t>
      </w:r>
      <w:r w:rsidR="00CD450B" w:rsidRPr="00076D59">
        <w:rPr>
          <w:i/>
          <w:color w:val="000000" w:themeColor="text1"/>
          <w:szCs w:val="28"/>
          <w:lang w:val="nb-NO"/>
        </w:rPr>
        <w:t xml:space="preserve"> ở kê hoạ</w:t>
      </w:r>
      <w:r w:rsidR="00746890" w:rsidRPr="00076D59">
        <w:rPr>
          <w:i/>
          <w:color w:val="000000" w:themeColor="text1"/>
          <w:szCs w:val="28"/>
          <w:lang w:val="nb-NO"/>
        </w:rPr>
        <w:t>ch</w:t>
      </w:r>
      <w:r w:rsidR="00CD450B" w:rsidRPr="00076D59">
        <w:rPr>
          <w:i/>
          <w:color w:val="000000" w:themeColor="text1"/>
          <w:szCs w:val="28"/>
          <w:lang w:val="nb-NO"/>
        </w:rPr>
        <w:t xml:space="preserve"> dạy học từng môn học theo khối</w:t>
      </w:r>
      <w:r w:rsidRPr="00076D59">
        <w:rPr>
          <w:i/>
          <w:color w:val="000000" w:themeColor="text1"/>
          <w:szCs w:val="28"/>
          <w:lang w:val="nb-NO"/>
        </w:rPr>
        <w:t>)</w:t>
      </w:r>
    </w:p>
    <w:p w14:paraId="07B181F5" w14:textId="77777777" w:rsidR="00375A1F" w:rsidRPr="00076D59" w:rsidRDefault="00375A1F" w:rsidP="0096736F">
      <w:pPr>
        <w:pStyle w:val="ListParagraph"/>
        <w:shd w:val="clear" w:color="auto" w:fill="FFFFFF"/>
        <w:jc w:val="both"/>
        <w:rPr>
          <w:color w:val="000000" w:themeColor="text1"/>
          <w:szCs w:val="28"/>
        </w:rPr>
      </w:pPr>
      <w:r w:rsidRPr="00076D59">
        <w:rPr>
          <w:color w:val="000000" w:themeColor="text1"/>
          <w:szCs w:val="28"/>
        </w:rPr>
        <w:t>13.4. Kế hoạch GD Việt Lào – Lào Việt</w:t>
      </w:r>
    </w:p>
    <w:p w14:paraId="77E24C11" w14:textId="0A4A5AC7" w:rsidR="005D2758" w:rsidRPr="00076D59" w:rsidRDefault="00090E4D" w:rsidP="0096736F">
      <w:pPr>
        <w:jc w:val="both"/>
        <w:rPr>
          <w:rFonts w:ascii="Times New Roman" w:hAnsi="Times New Roman"/>
          <w:i/>
          <w:color w:val="000000" w:themeColor="text1"/>
          <w:szCs w:val="28"/>
        </w:rPr>
      </w:pPr>
      <w:r w:rsidRPr="00076D59">
        <w:rPr>
          <w:rFonts w:ascii="Times New Roman" w:hAnsi="Times New Roman"/>
          <w:i/>
          <w:color w:val="000000" w:themeColor="text1"/>
          <w:szCs w:val="28"/>
        </w:rPr>
        <w:t xml:space="preserve">        </w:t>
      </w:r>
      <w:r w:rsidR="005D2758" w:rsidRPr="00076D59">
        <w:rPr>
          <w:rFonts w:ascii="Times New Roman" w:hAnsi="Times New Roman"/>
          <w:i/>
          <w:color w:val="000000" w:themeColor="text1"/>
          <w:szCs w:val="28"/>
        </w:rPr>
        <w:t xml:space="preserve">Mục tiêu </w:t>
      </w:r>
      <w:r w:rsidR="00274433" w:rsidRPr="00076D59">
        <w:rPr>
          <w:rFonts w:ascii="Times New Roman" w:hAnsi="Times New Roman"/>
          <w:i/>
          <w:color w:val="000000" w:themeColor="text1"/>
          <w:szCs w:val="28"/>
        </w:rPr>
        <w:t>của việc tích hợp</w:t>
      </w:r>
      <w:r w:rsidR="000002C7" w:rsidRPr="00076D59">
        <w:rPr>
          <w:rFonts w:ascii="Times New Roman" w:hAnsi="Times New Roman"/>
          <w:i/>
          <w:color w:val="000000" w:themeColor="text1"/>
          <w:szCs w:val="28"/>
        </w:rPr>
        <w:t xml:space="preserve"> nội dung giáo dục Việt lào cho khối 3;4;5</w:t>
      </w:r>
      <w:r w:rsidR="00274433" w:rsidRPr="00076D59">
        <w:rPr>
          <w:rFonts w:ascii="Times New Roman" w:hAnsi="Times New Roman"/>
          <w:i/>
          <w:color w:val="000000" w:themeColor="text1"/>
          <w:szCs w:val="28"/>
        </w:rPr>
        <w:t xml:space="preserve"> </w:t>
      </w:r>
    </w:p>
    <w:p w14:paraId="3F8D0E87" w14:textId="77777777" w:rsidR="005D2758" w:rsidRPr="00076D59" w:rsidRDefault="005D2758"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Mục tiêu của giáo dục phổ thông nói chung và cấp tiểu học nói riêng là giúp HS làm chủ được kiến thức, vận dụng hiệu quả những kiến thức đã học vào cuộc sống, đồng thời đặt những nền móng cơ bản để phát triển hài hòa về thể chất và tinh thần, phẩm chất và năng lực, giáo dục giá trị bản thân và cộng động, giúp HS có cuộc sống ý nghĩa và đóng góp tích cực vào sự phát triển của đất nước và nhân loại. Trên cơ sở mục tiêu đó, việc tích hợp những nội dung giáo dục “Lịch sử quan hệ đặc biệt hai nước Việt Nam – Lào, Lào – Việt Nam (1930 – 2007)” nhằm mục đích:</w:t>
      </w:r>
    </w:p>
    <w:p w14:paraId="21732FAE" w14:textId="77777777" w:rsidR="005D2758" w:rsidRPr="00076D59" w:rsidRDefault="005D275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Nâng cao nhận thức và hiểu biết của HS về mối quan hệ lịch sử đặc biệt của hai nước thông qua các thông tin, hình ảnh, sự kiện được tích hợp vào chương trình các môn học và hoạt động giáo dục.</w:t>
      </w:r>
    </w:p>
    <w:p w14:paraId="5AF8E97F" w14:textId="77777777" w:rsidR="005D2758" w:rsidRPr="00076D59" w:rsidRDefault="005D275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Thông qua các hoạt động học tập, HS có cơ hội để phát triển các năng lực chung (năng lực giao tiếp và hợp tác, năng lực tự học, năng lực giải quyết vấn đề và sáng tạo) và năng lực môn học như: nhận thức khoa học, tìm hiểu, vận dụng kiến thức và kĩ năng đã học.</w:t>
      </w:r>
    </w:p>
    <w:p w14:paraId="1A228B53" w14:textId="77777777" w:rsidR="005D2758" w:rsidRPr="00076D59" w:rsidRDefault="005D275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Bồi dưỡng ý thức giữ gìn và phát huy truyền thống đoàn kết giữa hai dân tộc, hai nước; có những việc làm cụ thể để giữ gìn và phát huy truyền thống đó.</w:t>
      </w:r>
    </w:p>
    <w:p w14:paraId="6672A298" w14:textId="04072D81" w:rsidR="00274433" w:rsidRPr="00076D59" w:rsidRDefault="00274433" w:rsidP="0096736F">
      <w:pPr>
        <w:ind w:firstLine="720"/>
        <w:jc w:val="both"/>
        <w:rPr>
          <w:rFonts w:ascii="Times New Roman" w:hAnsi="Times New Roman"/>
          <w:b/>
          <w:color w:val="000000" w:themeColor="text1"/>
          <w:szCs w:val="28"/>
        </w:rPr>
      </w:pPr>
      <w:r w:rsidRPr="00076D59">
        <w:rPr>
          <w:rFonts w:ascii="Times New Roman" w:hAnsi="Times New Roman"/>
          <w:b/>
          <w:color w:val="000000" w:themeColor="text1"/>
          <w:szCs w:val="28"/>
        </w:rPr>
        <w:t>Khối 3:      Địa chỉ tích hợp</w:t>
      </w:r>
    </w:p>
    <w:p w14:paraId="56D481BA" w14:textId="70525775" w:rsidR="00274433" w:rsidRPr="00076D59" w:rsidRDefault="00274433"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 xml:space="preserve">                          MÔN TIẾNG VIỆT</w:t>
      </w:r>
    </w:p>
    <w:tbl>
      <w:tblPr>
        <w:tblStyle w:val="TableGrid"/>
        <w:tblW w:w="9918" w:type="dxa"/>
        <w:tblLayout w:type="fixed"/>
        <w:tblLook w:val="04A0" w:firstRow="1" w:lastRow="0" w:firstColumn="1" w:lastColumn="0" w:noHBand="0" w:noVBand="1"/>
      </w:tblPr>
      <w:tblGrid>
        <w:gridCol w:w="1980"/>
        <w:gridCol w:w="2977"/>
        <w:gridCol w:w="2835"/>
        <w:gridCol w:w="2126"/>
      </w:tblGrid>
      <w:tr w:rsidR="00274433" w:rsidRPr="00076D59" w14:paraId="69302890" w14:textId="77777777" w:rsidTr="00003867">
        <w:tc>
          <w:tcPr>
            <w:tcW w:w="1980" w:type="dxa"/>
            <w:tcBorders>
              <w:top w:val="single" w:sz="4" w:space="0" w:color="auto"/>
              <w:left w:val="single" w:sz="4" w:space="0" w:color="auto"/>
              <w:bottom w:val="single" w:sz="4" w:space="0" w:color="auto"/>
              <w:right w:val="single" w:sz="4" w:space="0" w:color="auto"/>
            </w:tcBorders>
            <w:hideMark/>
          </w:tcPr>
          <w:p w14:paraId="3181949D" w14:textId="77777777" w:rsidR="00274433" w:rsidRPr="00076D59" w:rsidRDefault="00274433" w:rsidP="0096736F">
            <w:pPr>
              <w:jc w:val="both"/>
              <w:rPr>
                <w:rFonts w:ascii="Times New Roman" w:hAnsi="Times New Roman"/>
                <w:i/>
                <w:color w:val="000000" w:themeColor="text1"/>
                <w:sz w:val="28"/>
                <w:szCs w:val="28"/>
              </w:rPr>
            </w:pPr>
            <w:r w:rsidRPr="00076D59">
              <w:rPr>
                <w:rFonts w:ascii="Times New Roman" w:hAnsi="Times New Roman"/>
                <w:i/>
                <w:color w:val="000000" w:themeColor="text1"/>
                <w:sz w:val="28"/>
                <w:szCs w:val="28"/>
              </w:rPr>
              <w:t>Chủ đề trong chương trình</w:t>
            </w:r>
          </w:p>
        </w:tc>
        <w:tc>
          <w:tcPr>
            <w:tcW w:w="2977" w:type="dxa"/>
            <w:tcBorders>
              <w:top w:val="single" w:sz="4" w:space="0" w:color="auto"/>
              <w:left w:val="single" w:sz="4" w:space="0" w:color="auto"/>
              <w:bottom w:val="single" w:sz="4" w:space="0" w:color="auto"/>
              <w:right w:val="single" w:sz="4" w:space="0" w:color="auto"/>
            </w:tcBorders>
            <w:hideMark/>
          </w:tcPr>
          <w:p w14:paraId="532F0EEB" w14:textId="77777777" w:rsidR="00274433" w:rsidRPr="00076D59" w:rsidRDefault="00274433" w:rsidP="0096736F">
            <w:pPr>
              <w:jc w:val="both"/>
              <w:rPr>
                <w:rFonts w:ascii="Times New Roman" w:hAnsi="Times New Roman"/>
                <w:i/>
                <w:color w:val="000000" w:themeColor="text1"/>
                <w:sz w:val="28"/>
                <w:szCs w:val="28"/>
              </w:rPr>
            </w:pPr>
            <w:r w:rsidRPr="00076D59">
              <w:rPr>
                <w:rFonts w:ascii="Times New Roman" w:hAnsi="Times New Roman"/>
                <w:i/>
                <w:color w:val="000000" w:themeColor="text1"/>
                <w:sz w:val="28"/>
                <w:szCs w:val="28"/>
              </w:rPr>
              <w:t>Yêu cầu của chương trình</w:t>
            </w:r>
          </w:p>
        </w:tc>
        <w:tc>
          <w:tcPr>
            <w:tcW w:w="2835" w:type="dxa"/>
            <w:tcBorders>
              <w:top w:val="single" w:sz="4" w:space="0" w:color="auto"/>
              <w:left w:val="single" w:sz="4" w:space="0" w:color="auto"/>
              <w:bottom w:val="single" w:sz="4" w:space="0" w:color="auto"/>
              <w:right w:val="single" w:sz="4" w:space="0" w:color="auto"/>
            </w:tcBorders>
            <w:hideMark/>
          </w:tcPr>
          <w:p w14:paraId="4F5C3CF0" w14:textId="77777777" w:rsidR="00274433" w:rsidRPr="00076D59" w:rsidRDefault="00274433" w:rsidP="0096736F">
            <w:pPr>
              <w:jc w:val="both"/>
              <w:rPr>
                <w:rFonts w:ascii="Times New Roman" w:hAnsi="Times New Roman"/>
                <w:i/>
                <w:color w:val="000000" w:themeColor="text1"/>
                <w:sz w:val="28"/>
                <w:szCs w:val="28"/>
              </w:rPr>
            </w:pPr>
            <w:r w:rsidRPr="00076D59">
              <w:rPr>
                <w:rFonts w:ascii="Times New Roman" w:hAnsi="Times New Roman"/>
                <w:i/>
                <w:color w:val="000000" w:themeColor="text1"/>
                <w:sz w:val="28"/>
                <w:szCs w:val="28"/>
              </w:rPr>
              <w:t>Mạch nd lịch sử quan hệ đặc biệt</w:t>
            </w:r>
          </w:p>
        </w:tc>
        <w:tc>
          <w:tcPr>
            <w:tcW w:w="2126" w:type="dxa"/>
            <w:tcBorders>
              <w:top w:val="single" w:sz="4" w:space="0" w:color="auto"/>
              <w:left w:val="single" w:sz="4" w:space="0" w:color="auto"/>
              <w:bottom w:val="single" w:sz="4" w:space="0" w:color="auto"/>
              <w:right w:val="single" w:sz="4" w:space="0" w:color="auto"/>
            </w:tcBorders>
            <w:hideMark/>
          </w:tcPr>
          <w:p w14:paraId="209AAEC9" w14:textId="77777777" w:rsidR="00274433" w:rsidRPr="00076D59" w:rsidRDefault="00274433" w:rsidP="0096736F">
            <w:pPr>
              <w:jc w:val="both"/>
              <w:rPr>
                <w:rFonts w:ascii="Times New Roman" w:hAnsi="Times New Roman"/>
                <w:i/>
                <w:color w:val="000000" w:themeColor="text1"/>
                <w:sz w:val="28"/>
                <w:szCs w:val="28"/>
              </w:rPr>
            </w:pPr>
            <w:r w:rsidRPr="00076D59">
              <w:rPr>
                <w:rFonts w:ascii="Times New Roman" w:hAnsi="Times New Roman"/>
                <w:i/>
                <w:color w:val="000000" w:themeColor="text1"/>
                <w:sz w:val="28"/>
                <w:szCs w:val="28"/>
              </w:rPr>
              <w:t>Yc cần đạt của nd tích hợp</w:t>
            </w:r>
          </w:p>
        </w:tc>
      </w:tr>
      <w:tr w:rsidR="00274433" w:rsidRPr="00076D59" w14:paraId="0C1DFE57" w14:textId="77777777" w:rsidTr="00003867">
        <w:tc>
          <w:tcPr>
            <w:tcW w:w="1980" w:type="dxa"/>
            <w:tcBorders>
              <w:top w:val="single" w:sz="4" w:space="0" w:color="auto"/>
              <w:left w:val="single" w:sz="4" w:space="0" w:color="auto"/>
              <w:bottom w:val="single" w:sz="4" w:space="0" w:color="auto"/>
              <w:right w:val="single" w:sz="4" w:space="0" w:color="auto"/>
            </w:tcBorders>
            <w:hideMark/>
          </w:tcPr>
          <w:p w14:paraId="77910A74"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Đọc hiểu văn bản văn học: thơ/ca dao/</w:t>
            </w:r>
          </w:p>
          <w:p w14:paraId="124B04CC"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đồng dao/vè có độ dài 80-100 chữ</w:t>
            </w:r>
          </w:p>
          <w:p w14:paraId="6303B4F0"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xml:space="preserve">(tích hợp trong bài nói và nghe </w:t>
            </w:r>
            <w:r w:rsidRPr="00076D59">
              <w:rPr>
                <w:rFonts w:ascii="Times New Roman" w:hAnsi="Times New Roman"/>
                <w:b/>
                <w:color w:val="000000" w:themeColor="text1"/>
                <w:sz w:val="28"/>
                <w:szCs w:val="28"/>
              </w:rPr>
              <w:t>tuần 34</w:t>
            </w:r>
            <w:r w:rsidRPr="00076D59">
              <w:rPr>
                <w:rFonts w:ascii="Times New Roman" w:hAnsi="Times New Roman"/>
                <w:color w:val="000000" w:themeColor="text1"/>
                <w:sz w:val="28"/>
                <w:szCs w:val="28"/>
              </w:rPr>
              <w:t>; trao đổi em đọc sách báo - 107)</w:t>
            </w:r>
          </w:p>
          <w:p w14:paraId="2041492F" w14:textId="77777777" w:rsidR="00274433" w:rsidRPr="00076D59" w:rsidRDefault="00274433" w:rsidP="0096736F">
            <w:pPr>
              <w:jc w:val="both"/>
              <w:rPr>
                <w:rFonts w:ascii="Times New Roman" w:hAnsi="Times New Roman"/>
                <w:color w:val="000000" w:themeColor="text1"/>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14:paraId="03A15C6E"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Nhận thức được điều tác giả muốn nói qua văn bản dựa vào gợi ý (đọc hiểu nội dung);</w:t>
            </w:r>
          </w:p>
          <w:p w14:paraId="60639EF5"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Nhận biết được vần và biện pháp tu từ so sánh trong thơ (đọc hiểu hình</w:t>
            </w:r>
          </w:p>
          <w:p w14:paraId="68D60347"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xml:space="preserve">thức); Lựa chọn một nhân vật hoặc địa điểm trong tác phẩm đã học hoặc đã đọc, mô tả hoặc vẽ lại được nhân vật hoặc địa điểm đó (liên </w:t>
            </w:r>
            <w:r w:rsidRPr="00076D59">
              <w:rPr>
                <w:rFonts w:ascii="Times New Roman" w:hAnsi="Times New Roman"/>
                <w:color w:val="000000" w:themeColor="text1"/>
                <w:sz w:val="28"/>
                <w:szCs w:val="28"/>
              </w:rPr>
              <w:lastRenderedPageBreak/>
              <w:t>hệ, so sánh, kết nối).</w:t>
            </w:r>
          </w:p>
        </w:tc>
        <w:tc>
          <w:tcPr>
            <w:tcW w:w="2835" w:type="dxa"/>
            <w:tcBorders>
              <w:top w:val="single" w:sz="4" w:space="0" w:color="auto"/>
              <w:left w:val="single" w:sz="4" w:space="0" w:color="auto"/>
              <w:bottom w:val="single" w:sz="4" w:space="0" w:color="auto"/>
              <w:right w:val="single" w:sz="4" w:space="0" w:color="auto"/>
            </w:tcBorders>
            <w:hideMark/>
          </w:tcPr>
          <w:p w14:paraId="7548B8AB"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lastRenderedPageBreak/>
              <w:t>Những cơ sở hình thành mối quan hệ đặc biệt Việt Nam – Lào; Lào – Việt Nam</w:t>
            </w:r>
          </w:p>
          <w:p w14:paraId="01E17E52"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Vai trò của các nhà lãnh đạo cấp cao trong việc thiết lập, gìn giữ và phát triển mối quan hệ giữa 2 nước</w:t>
            </w:r>
          </w:p>
        </w:tc>
        <w:tc>
          <w:tcPr>
            <w:tcW w:w="2126" w:type="dxa"/>
            <w:tcBorders>
              <w:top w:val="single" w:sz="4" w:space="0" w:color="auto"/>
              <w:left w:val="single" w:sz="4" w:space="0" w:color="auto"/>
              <w:bottom w:val="single" w:sz="4" w:space="0" w:color="auto"/>
              <w:right w:val="single" w:sz="4" w:space="0" w:color="auto"/>
            </w:tcBorders>
            <w:hideMark/>
          </w:tcPr>
          <w:p w14:paraId="42B7CF8E"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Đọc hiểu nội  dung và nhận biết một số đặc điểm hình thức của bài thơ Chủ tịch Hồ Chí Minh viết về tình hữu nghị Việt Lào</w:t>
            </w:r>
          </w:p>
          <w:p w14:paraId="20A2442C" w14:textId="77777777" w:rsidR="00274433" w:rsidRPr="00076D59" w:rsidRDefault="00274433" w:rsidP="0096736F">
            <w:pPr>
              <w:jc w:val="both"/>
              <w:rPr>
                <w:rFonts w:ascii="Times New Roman" w:hAnsi="Times New Roman"/>
                <w:color w:val="000000" w:themeColor="text1"/>
                <w:sz w:val="28"/>
                <w:szCs w:val="28"/>
              </w:rPr>
            </w:pPr>
          </w:p>
        </w:tc>
      </w:tr>
      <w:tr w:rsidR="00274433" w:rsidRPr="00076D59" w14:paraId="6C4B89C8" w14:textId="77777777" w:rsidTr="00003867">
        <w:tc>
          <w:tcPr>
            <w:tcW w:w="1980" w:type="dxa"/>
            <w:tcBorders>
              <w:top w:val="single" w:sz="4" w:space="0" w:color="auto"/>
              <w:left w:val="single" w:sz="4" w:space="0" w:color="auto"/>
              <w:bottom w:val="single" w:sz="4" w:space="0" w:color="auto"/>
              <w:right w:val="single" w:sz="4" w:space="0" w:color="auto"/>
            </w:tcBorders>
            <w:hideMark/>
          </w:tcPr>
          <w:p w14:paraId="75B3057A"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Thực hành  viết (đoạn văn phát biểu cảm nghĩ)</w:t>
            </w:r>
          </w:p>
          <w:p w14:paraId="6FE60A29"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xml:space="preserve">(tích hợp trong bài viết </w:t>
            </w:r>
            <w:r w:rsidRPr="00076D59">
              <w:rPr>
                <w:rFonts w:ascii="Times New Roman" w:hAnsi="Times New Roman"/>
                <w:b/>
                <w:color w:val="000000" w:themeColor="text1"/>
                <w:sz w:val="28"/>
                <w:szCs w:val="28"/>
              </w:rPr>
              <w:t>tuần 34</w:t>
            </w:r>
            <w:r w:rsidRPr="00076D59">
              <w:rPr>
                <w:rFonts w:ascii="Times New Roman" w:hAnsi="Times New Roman"/>
                <w:color w:val="000000" w:themeColor="text1"/>
                <w:sz w:val="28"/>
                <w:szCs w:val="28"/>
              </w:rPr>
              <w:t>; em kể chuyện -111)</w:t>
            </w:r>
          </w:p>
        </w:tc>
        <w:tc>
          <w:tcPr>
            <w:tcW w:w="2977" w:type="dxa"/>
            <w:tcBorders>
              <w:top w:val="single" w:sz="4" w:space="0" w:color="auto"/>
              <w:left w:val="single" w:sz="4" w:space="0" w:color="auto"/>
              <w:bottom w:val="single" w:sz="4" w:space="0" w:color="auto"/>
              <w:right w:val="single" w:sz="4" w:space="0" w:color="auto"/>
            </w:tcBorders>
            <w:hideMark/>
          </w:tcPr>
          <w:p w14:paraId="6720B603"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Viết được đoạn văn ngắn nêu tình cảm, cảm xúc về con người, cảnh vật dựa vào gợi ý.</w:t>
            </w:r>
          </w:p>
        </w:tc>
        <w:tc>
          <w:tcPr>
            <w:tcW w:w="2835" w:type="dxa"/>
            <w:tcBorders>
              <w:top w:val="single" w:sz="4" w:space="0" w:color="auto"/>
              <w:left w:val="single" w:sz="4" w:space="0" w:color="auto"/>
              <w:bottom w:val="single" w:sz="4" w:space="0" w:color="auto"/>
              <w:right w:val="single" w:sz="4" w:space="0" w:color="auto"/>
            </w:tcBorders>
            <w:hideMark/>
          </w:tcPr>
          <w:p w14:paraId="6CF37950"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Những cơ sở hình thành mối quan hệ đặc biệt Việt Nam – Lào; Lào – Việt Nam</w:t>
            </w:r>
          </w:p>
          <w:p w14:paraId="5381E54D"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Vai trò của các nhà lãnh đạo cấp cao trong việc thiết lập, gìn giữ và phát triển mối quan hệ giữa 2 nước</w:t>
            </w:r>
          </w:p>
        </w:tc>
        <w:tc>
          <w:tcPr>
            <w:tcW w:w="2126" w:type="dxa"/>
            <w:tcBorders>
              <w:top w:val="single" w:sz="4" w:space="0" w:color="auto"/>
              <w:left w:val="single" w:sz="4" w:space="0" w:color="auto"/>
              <w:bottom w:val="single" w:sz="4" w:space="0" w:color="auto"/>
              <w:right w:val="single" w:sz="4" w:space="0" w:color="auto"/>
            </w:tcBorders>
            <w:hideMark/>
          </w:tcPr>
          <w:p w14:paraId="3946A2E6"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Viết được đoạn</w:t>
            </w:r>
          </w:p>
          <w:p w14:paraId="65E428EB"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văn ngắn nêu tình cảm, cảm xúc về hoàng than Xuphanuvông</w:t>
            </w:r>
          </w:p>
          <w:p w14:paraId="7D02B7A1" w14:textId="77777777" w:rsidR="00274433" w:rsidRPr="00076D59" w:rsidRDefault="00274433" w:rsidP="0096736F">
            <w:pPr>
              <w:jc w:val="both"/>
              <w:rPr>
                <w:rFonts w:ascii="Times New Roman" w:hAnsi="Times New Roman"/>
                <w:color w:val="000000" w:themeColor="text1"/>
                <w:sz w:val="28"/>
                <w:szCs w:val="28"/>
              </w:rPr>
            </w:pPr>
          </w:p>
        </w:tc>
      </w:tr>
    </w:tbl>
    <w:p w14:paraId="28F1A5E2" w14:textId="77777777" w:rsidR="00274433" w:rsidRPr="00076D59" w:rsidRDefault="00274433"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MÔN ĐẠO ĐỨC</w:t>
      </w:r>
    </w:p>
    <w:tbl>
      <w:tblPr>
        <w:tblStyle w:val="TableGrid"/>
        <w:tblW w:w="9918" w:type="dxa"/>
        <w:tblLook w:val="04A0" w:firstRow="1" w:lastRow="0" w:firstColumn="1" w:lastColumn="0" w:noHBand="0" w:noVBand="1"/>
      </w:tblPr>
      <w:tblGrid>
        <w:gridCol w:w="1980"/>
        <w:gridCol w:w="2977"/>
        <w:gridCol w:w="2835"/>
        <w:gridCol w:w="2126"/>
      </w:tblGrid>
      <w:tr w:rsidR="00274433" w:rsidRPr="00076D59" w14:paraId="3AEB7EFC" w14:textId="77777777" w:rsidTr="00003867">
        <w:tc>
          <w:tcPr>
            <w:tcW w:w="1980" w:type="dxa"/>
            <w:tcBorders>
              <w:top w:val="single" w:sz="4" w:space="0" w:color="auto"/>
              <w:left w:val="single" w:sz="4" w:space="0" w:color="auto"/>
              <w:bottom w:val="single" w:sz="4" w:space="0" w:color="auto"/>
              <w:right w:val="single" w:sz="4" w:space="0" w:color="auto"/>
            </w:tcBorders>
          </w:tcPr>
          <w:p w14:paraId="59759C0D" w14:textId="77777777" w:rsidR="00274433" w:rsidRPr="00076D59" w:rsidRDefault="00274433" w:rsidP="0096736F">
            <w:pPr>
              <w:jc w:val="both"/>
              <w:rPr>
                <w:rFonts w:ascii="Times New Roman" w:hAnsi="Times New Roman"/>
                <w:i/>
                <w:color w:val="000000" w:themeColor="text1"/>
                <w:sz w:val="28"/>
                <w:szCs w:val="28"/>
              </w:rPr>
            </w:pPr>
            <w:r w:rsidRPr="00076D59">
              <w:rPr>
                <w:rFonts w:ascii="Times New Roman" w:hAnsi="Times New Roman"/>
                <w:i/>
                <w:color w:val="000000" w:themeColor="text1"/>
                <w:sz w:val="28"/>
                <w:szCs w:val="28"/>
              </w:rPr>
              <w:t>Chủ đề trong chương trình</w:t>
            </w:r>
          </w:p>
        </w:tc>
        <w:tc>
          <w:tcPr>
            <w:tcW w:w="2977" w:type="dxa"/>
            <w:tcBorders>
              <w:top w:val="single" w:sz="4" w:space="0" w:color="auto"/>
              <w:left w:val="single" w:sz="4" w:space="0" w:color="auto"/>
              <w:bottom w:val="single" w:sz="4" w:space="0" w:color="auto"/>
              <w:right w:val="single" w:sz="4" w:space="0" w:color="auto"/>
            </w:tcBorders>
          </w:tcPr>
          <w:p w14:paraId="0FF08D78" w14:textId="77777777" w:rsidR="00274433" w:rsidRPr="00076D59" w:rsidRDefault="00274433" w:rsidP="0096736F">
            <w:pPr>
              <w:jc w:val="both"/>
              <w:rPr>
                <w:rFonts w:ascii="Times New Roman" w:hAnsi="Times New Roman"/>
                <w:i/>
                <w:color w:val="000000" w:themeColor="text1"/>
                <w:sz w:val="28"/>
                <w:szCs w:val="28"/>
              </w:rPr>
            </w:pPr>
            <w:r w:rsidRPr="00076D59">
              <w:rPr>
                <w:rFonts w:ascii="Times New Roman" w:hAnsi="Times New Roman"/>
                <w:i/>
                <w:color w:val="000000" w:themeColor="text1"/>
                <w:sz w:val="28"/>
                <w:szCs w:val="28"/>
              </w:rPr>
              <w:t>Yêu cầu của chương trình</w:t>
            </w:r>
          </w:p>
        </w:tc>
        <w:tc>
          <w:tcPr>
            <w:tcW w:w="2835" w:type="dxa"/>
            <w:tcBorders>
              <w:top w:val="single" w:sz="4" w:space="0" w:color="auto"/>
              <w:left w:val="single" w:sz="4" w:space="0" w:color="auto"/>
              <w:bottom w:val="single" w:sz="4" w:space="0" w:color="auto"/>
              <w:right w:val="single" w:sz="4" w:space="0" w:color="auto"/>
            </w:tcBorders>
          </w:tcPr>
          <w:p w14:paraId="1A6FF9E8" w14:textId="77777777" w:rsidR="00274433" w:rsidRPr="00076D59" w:rsidRDefault="00274433" w:rsidP="0096736F">
            <w:pPr>
              <w:jc w:val="both"/>
              <w:rPr>
                <w:rFonts w:ascii="Times New Roman" w:hAnsi="Times New Roman"/>
                <w:i/>
                <w:color w:val="000000" w:themeColor="text1"/>
                <w:sz w:val="28"/>
                <w:szCs w:val="28"/>
              </w:rPr>
            </w:pPr>
            <w:r w:rsidRPr="00076D59">
              <w:rPr>
                <w:rFonts w:ascii="Times New Roman" w:hAnsi="Times New Roman"/>
                <w:i/>
                <w:color w:val="000000" w:themeColor="text1"/>
                <w:sz w:val="28"/>
                <w:szCs w:val="28"/>
              </w:rPr>
              <w:t>Mạch nd lịch sử quan hệ đặc biệt</w:t>
            </w:r>
          </w:p>
        </w:tc>
        <w:tc>
          <w:tcPr>
            <w:tcW w:w="2126" w:type="dxa"/>
            <w:tcBorders>
              <w:top w:val="single" w:sz="4" w:space="0" w:color="auto"/>
              <w:left w:val="single" w:sz="4" w:space="0" w:color="auto"/>
              <w:bottom w:val="single" w:sz="4" w:space="0" w:color="auto"/>
              <w:right w:val="single" w:sz="4" w:space="0" w:color="auto"/>
            </w:tcBorders>
          </w:tcPr>
          <w:p w14:paraId="54D2ED6E" w14:textId="77777777" w:rsidR="00274433" w:rsidRPr="00076D59" w:rsidRDefault="00274433" w:rsidP="0096736F">
            <w:pPr>
              <w:jc w:val="both"/>
              <w:rPr>
                <w:rFonts w:ascii="Times New Roman" w:hAnsi="Times New Roman"/>
                <w:i/>
                <w:color w:val="000000" w:themeColor="text1"/>
                <w:sz w:val="28"/>
                <w:szCs w:val="28"/>
              </w:rPr>
            </w:pPr>
            <w:r w:rsidRPr="00076D59">
              <w:rPr>
                <w:rFonts w:ascii="Times New Roman" w:hAnsi="Times New Roman"/>
                <w:i/>
                <w:color w:val="000000" w:themeColor="text1"/>
                <w:sz w:val="28"/>
                <w:szCs w:val="28"/>
              </w:rPr>
              <w:t>Yc cần đạt của nd tích hợp</w:t>
            </w:r>
          </w:p>
        </w:tc>
      </w:tr>
      <w:tr w:rsidR="00274433" w:rsidRPr="00076D59" w14:paraId="44CB4B4C" w14:textId="77777777" w:rsidTr="00003867">
        <w:tc>
          <w:tcPr>
            <w:tcW w:w="1980" w:type="dxa"/>
            <w:tcBorders>
              <w:top w:val="single" w:sz="4" w:space="0" w:color="auto"/>
              <w:left w:val="single" w:sz="4" w:space="0" w:color="auto"/>
              <w:bottom w:val="single" w:sz="4" w:space="0" w:color="auto"/>
              <w:right w:val="single" w:sz="4" w:space="0" w:color="auto"/>
            </w:tcBorders>
            <w:hideMark/>
          </w:tcPr>
          <w:p w14:paraId="77736435"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Quan tâm hàng xóm láng giềng</w:t>
            </w:r>
          </w:p>
          <w:p w14:paraId="20D83D37"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xml:space="preserve">(tích hợp </w:t>
            </w:r>
            <w:r w:rsidRPr="00076D59">
              <w:rPr>
                <w:rFonts w:ascii="Times New Roman" w:hAnsi="Times New Roman"/>
                <w:b/>
                <w:color w:val="000000" w:themeColor="text1"/>
                <w:sz w:val="28"/>
                <w:szCs w:val="28"/>
              </w:rPr>
              <w:t>tuần 6,7)</w:t>
            </w:r>
          </w:p>
        </w:tc>
        <w:tc>
          <w:tcPr>
            <w:tcW w:w="2977" w:type="dxa"/>
            <w:tcBorders>
              <w:top w:val="single" w:sz="4" w:space="0" w:color="auto"/>
              <w:left w:val="single" w:sz="4" w:space="0" w:color="auto"/>
              <w:bottom w:val="single" w:sz="4" w:space="0" w:color="auto"/>
              <w:right w:val="single" w:sz="4" w:space="0" w:color="auto"/>
            </w:tcBorders>
            <w:hideMark/>
          </w:tcPr>
          <w:p w14:paraId="22B1397B"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Nêu được một số biểu hiện của việc quan tâm đến hàng xóm láng giềng.</w:t>
            </w:r>
          </w:p>
          <w:p w14:paraId="03F6D6A4"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Biết vì sao phải quan tâm đến hàng xóm láng giềng.</w:t>
            </w:r>
          </w:p>
          <w:p w14:paraId="2F94F279"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Quan tâm đến hàng xóm láng giềng bằng những lời nói, việc làm phù hợp.</w:t>
            </w:r>
          </w:p>
          <w:p w14:paraId="0026DBD6"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Đồng tình với những lời nói, việc làm tốt; không đồng tình với những lời nói, việc làm không tốt đối với hàng xóm láng giềng.</w:t>
            </w:r>
          </w:p>
        </w:tc>
        <w:tc>
          <w:tcPr>
            <w:tcW w:w="2835" w:type="dxa"/>
            <w:tcBorders>
              <w:top w:val="single" w:sz="4" w:space="0" w:color="auto"/>
              <w:left w:val="single" w:sz="4" w:space="0" w:color="auto"/>
              <w:bottom w:val="single" w:sz="4" w:space="0" w:color="auto"/>
              <w:right w:val="single" w:sz="4" w:space="0" w:color="auto"/>
            </w:tcBorders>
            <w:hideMark/>
          </w:tcPr>
          <w:p w14:paraId="6DCC45FB"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Quan hệ đặc biệt trong lĩnh vực văn hóa, giáo dục, y tế giữa hai nước Việt Nam – Lào; Lào – Việt Nam</w:t>
            </w:r>
          </w:p>
        </w:tc>
        <w:tc>
          <w:tcPr>
            <w:tcW w:w="2126" w:type="dxa"/>
            <w:tcBorders>
              <w:top w:val="single" w:sz="4" w:space="0" w:color="auto"/>
              <w:left w:val="single" w:sz="4" w:space="0" w:color="auto"/>
              <w:bottom w:val="single" w:sz="4" w:space="0" w:color="auto"/>
              <w:right w:val="single" w:sz="4" w:space="0" w:color="auto"/>
            </w:tcBorders>
          </w:tcPr>
          <w:p w14:paraId="50A59297"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Quan hệ đặc biệt trong lĩnh vực văn hóa, giáo dục, y tế giữa hai nước Việt Nam – Lào; Lào – Việt  Nam</w:t>
            </w:r>
          </w:p>
          <w:p w14:paraId="7AF57C00"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Nêu được Lào là nước láng giềng của Việt Nam.</w:t>
            </w:r>
          </w:p>
          <w:p w14:paraId="36A30157"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Nêu được một số hoạt động hợp tác giúp đỡ lẫn nhau của nhân dân Việt Nam và nhân dân Lào.</w:t>
            </w:r>
          </w:p>
          <w:p w14:paraId="26772B77"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Đồng tình, ủng hộ những hoạt động hợp tác, giúp đỡ thiếu nhi nước bạn Lào.</w:t>
            </w:r>
          </w:p>
        </w:tc>
      </w:tr>
    </w:tbl>
    <w:p w14:paraId="46147EFF" w14:textId="77777777" w:rsidR="00274433" w:rsidRPr="00076D59" w:rsidRDefault="00274433"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IV. HOẠT ĐỘNG TRẢI NGHIỆM</w:t>
      </w:r>
    </w:p>
    <w:tbl>
      <w:tblPr>
        <w:tblStyle w:val="TableGrid"/>
        <w:tblW w:w="9918" w:type="dxa"/>
        <w:tblLook w:val="04A0" w:firstRow="1" w:lastRow="0" w:firstColumn="1" w:lastColumn="0" w:noHBand="0" w:noVBand="1"/>
      </w:tblPr>
      <w:tblGrid>
        <w:gridCol w:w="1980"/>
        <w:gridCol w:w="2977"/>
        <w:gridCol w:w="2835"/>
        <w:gridCol w:w="2126"/>
      </w:tblGrid>
      <w:tr w:rsidR="00274433" w:rsidRPr="00076D59" w14:paraId="3076824A" w14:textId="77777777" w:rsidTr="00003867">
        <w:tc>
          <w:tcPr>
            <w:tcW w:w="1980" w:type="dxa"/>
            <w:tcBorders>
              <w:top w:val="single" w:sz="4" w:space="0" w:color="auto"/>
              <w:left w:val="single" w:sz="4" w:space="0" w:color="auto"/>
              <w:bottom w:val="single" w:sz="4" w:space="0" w:color="auto"/>
              <w:right w:val="single" w:sz="4" w:space="0" w:color="auto"/>
            </w:tcBorders>
          </w:tcPr>
          <w:p w14:paraId="1B58D50E" w14:textId="77777777" w:rsidR="00274433" w:rsidRPr="00076D59" w:rsidRDefault="00274433" w:rsidP="0096736F">
            <w:pPr>
              <w:jc w:val="both"/>
              <w:rPr>
                <w:rFonts w:ascii="Times New Roman" w:hAnsi="Times New Roman"/>
                <w:i/>
                <w:color w:val="000000" w:themeColor="text1"/>
                <w:sz w:val="28"/>
                <w:szCs w:val="28"/>
              </w:rPr>
            </w:pPr>
            <w:r w:rsidRPr="00076D59">
              <w:rPr>
                <w:rFonts w:ascii="Times New Roman" w:hAnsi="Times New Roman"/>
                <w:i/>
                <w:color w:val="000000" w:themeColor="text1"/>
                <w:sz w:val="28"/>
                <w:szCs w:val="28"/>
              </w:rPr>
              <w:t>Chủ đề trong chương trình</w:t>
            </w:r>
          </w:p>
        </w:tc>
        <w:tc>
          <w:tcPr>
            <w:tcW w:w="2977" w:type="dxa"/>
            <w:tcBorders>
              <w:top w:val="single" w:sz="4" w:space="0" w:color="auto"/>
              <w:left w:val="single" w:sz="4" w:space="0" w:color="auto"/>
              <w:bottom w:val="single" w:sz="4" w:space="0" w:color="auto"/>
              <w:right w:val="single" w:sz="4" w:space="0" w:color="auto"/>
            </w:tcBorders>
          </w:tcPr>
          <w:p w14:paraId="39F23A73" w14:textId="77777777" w:rsidR="00274433" w:rsidRPr="00076D59" w:rsidRDefault="00274433" w:rsidP="0096736F">
            <w:pPr>
              <w:jc w:val="both"/>
              <w:rPr>
                <w:rFonts w:ascii="Times New Roman" w:hAnsi="Times New Roman"/>
                <w:i/>
                <w:color w:val="000000" w:themeColor="text1"/>
                <w:sz w:val="28"/>
                <w:szCs w:val="28"/>
              </w:rPr>
            </w:pPr>
            <w:r w:rsidRPr="00076D59">
              <w:rPr>
                <w:rFonts w:ascii="Times New Roman" w:hAnsi="Times New Roman"/>
                <w:i/>
                <w:color w:val="000000" w:themeColor="text1"/>
                <w:sz w:val="28"/>
                <w:szCs w:val="28"/>
              </w:rPr>
              <w:t>Yêu cầu của chương trình</w:t>
            </w:r>
          </w:p>
        </w:tc>
        <w:tc>
          <w:tcPr>
            <w:tcW w:w="2835" w:type="dxa"/>
            <w:tcBorders>
              <w:top w:val="single" w:sz="4" w:space="0" w:color="auto"/>
              <w:left w:val="single" w:sz="4" w:space="0" w:color="auto"/>
              <w:bottom w:val="single" w:sz="4" w:space="0" w:color="auto"/>
              <w:right w:val="single" w:sz="4" w:space="0" w:color="auto"/>
            </w:tcBorders>
          </w:tcPr>
          <w:p w14:paraId="1CB928BE" w14:textId="77777777" w:rsidR="00274433" w:rsidRPr="00076D59" w:rsidRDefault="00274433" w:rsidP="0096736F">
            <w:pPr>
              <w:jc w:val="both"/>
              <w:rPr>
                <w:rFonts w:ascii="Times New Roman" w:hAnsi="Times New Roman"/>
                <w:i/>
                <w:color w:val="000000" w:themeColor="text1"/>
                <w:sz w:val="28"/>
                <w:szCs w:val="28"/>
              </w:rPr>
            </w:pPr>
            <w:r w:rsidRPr="00076D59">
              <w:rPr>
                <w:rFonts w:ascii="Times New Roman" w:hAnsi="Times New Roman"/>
                <w:i/>
                <w:color w:val="000000" w:themeColor="text1"/>
                <w:sz w:val="28"/>
                <w:szCs w:val="28"/>
              </w:rPr>
              <w:t>Mạch nd lịch sử quan hệ đặc biệt</w:t>
            </w:r>
          </w:p>
        </w:tc>
        <w:tc>
          <w:tcPr>
            <w:tcW w:w="2126" w:type="dxa"/>
            <w:tcBorders>
              <w:top w:val="single" w:sz="4" w:space="0" w:color="auto"/>
              <w:left w:val="single" w:sz="4" w:space="0" w:color="auto"/>
              <w:bottom w:val="single" w:sz="4" w:space="0" w:color="auto"/>
              <w:right w:val="single" w:sz="4" w:space="0" w:color="auto"/>
            </w:tcBorders>
          </w:tcPr>
          <w:p w14:paraId="065CC822" w14:textId="77777777" w:rsidR="00274433" w:rsidRPr="00076D59" w:rsidRDefault="00274433" w:rsidP="0096736F">
            <w:pPr>
              <w:jc w:val="both"/>
              <w:rPr>
                <w:rFonts w:ascii="Times New Roman" w:hAnsi="Times New Roman"/>
                <w:i/>
                <w:color w:val="000000" w:themeColor="text1"/>
                <w:sz w:val="28"/>
                <w:szCs w:val="28"/>
              </w:rPr>
            </w:pPr>
            <w:r w:rsidRPr="00076D59">
              <w:rPr>
                <w:rFonts w:ascii="Times New Roman" w:hAnsi="Times New Roman"/>
                <w:i/>
                <w:color w:val="000000" w:themeColor="text1"/>
                <w:sz w:val="28"/>
                <w:szCs w:val="28"/>
              </w:rPr>
              <w:t>Yc cần đạt của nd tích hợp</w:t>
            </w:r>
          </w:p>
        </w:tc>
      </w:tr>
      <w:tr w:rsidR="00274433" w:rsidRPr="00076D59" w14:paraId="68679B39" w14:textId="77777777" w:rsidTr="00003867">
        <w:tc>
          <w:tcPr>
            <w:tcW w:w="1980" w:type="dxa"/>
            <w:tcBorders>
              <w:top w:val="single" w:sz="4" w:space="0" w:color="auto"/>
              <w:left w:val="single" w:sz="4" w:space="0" w:color="auto"/>
              <w:bottom w:val="single" w:sz="4" w:space="0" w:color="auto"/>
              <w:right w:val="single" w:sz="4" w:space="0" w:color="auto"/>
            </w:tcBorders>
            <w:hideMark/>
          </w:tcPr>
          <w:p w14:paraId="4D7124BA"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xml:space="preserve">Hoạt động xây dựng cộng động </w:t>
            </w:r>
          </w:p>
          <w:p w14:paraId="089AD73B" w14:textId="77777777" w:rsidR="00274433" w:rsidRPr="00076D59" w:rsidRDefault="00274433" w:rsidP="0096736F">
            <w:pPr>
              <w:jc w:val="both"/>
              <w:rPr>
                <w:rFonts w:ascii="Times New Roman" w:eastAsiaTheme="minorHAnsi" w:hAnsi="Times New Roman"/>
                <w:color w:val="000000" w:themeColor="text1"/>
                <w:sz w:val="28"/>
                <w:szCs w:val="28"/>
              </w:rPr>
            </w:pPr>
            <w:r w:rsidRPr="00076D59">
              <w:rPr>
                <w:rFonts w:ascii="Times New Roman" w:hAnsi="Times New Roman"/>
                <w:color w:val="000000" w:themeColor="text1"/>
                <w:sz w:val="28"/>
                <w:szCs w:val="28"/>
              </w:rPr>
              <w:t xml:space="preserve">(tích hợp trong </w:t>
            </w:r>
            <w:r w:rsidRPr="00076D59">
              <w:rPr>
                <w:rFonts w:ascii="Times New Roman" w:hAnsi="Times New Roman"/>
                <w:b/>
                <w:color w:val="000000" w:themeColor="text1"/>
                <w:sz w:val="28"/>
                <w:szCs w:val="28"/>
              </w:rPr>
              <w:t>tuần 26;</w:t>
            </w:r>
            <w:r w:rsidRPr="00076D59">
              <w:rPr>
                <w:rFonts w:ascii="Times New Roman" w:hAnsi="Times New Roman"/>
                <w:color w:val="000000" w:themeColor="text1"/>
                <w:sz w:val="28"/>
                <w:szCs w:val="28"/>
              </w:rPr>
              <w:t xml:space="preserve"> sinh hoạt lớp</w:t>
            </w:r>
            <w:r w:rsidRPr="00076D59">
              <w:rPr>
                <w:rFonts w:ascii="Times New Roman" w:eastAsiaTheme="minorHAnsi" w:hAnsi="Times New Roman"/>
                <w:color w:val="000000" w:themeColor="text1"/>
                <w:sz w:val="28"/>
                <w:szCs w:val="28"/>
              </w:rPr>
              <w:t xml:space="preserve"> TRÒ </w:t>
            </w:r>
            <w:r w:rsidRPr="00076D59">
              <w:rPr>
                <w:rFonts w:ascii="Times New Roman" w:eastAsiaTheme="minorHAnsi" w:hAnsi="Times New Roman"/>
                <w:color w:val="000000" w:themeColor="text1"/>
                <w:sz w:val="28"/>
                <w:szCs w:val="28"/>
              </w:rPr>
              <w:lastRenderedPageBreak/>
              <w:t>CHƠI CHỦ ĐỀ VĂN HÓA TRUYỀN THỐNG DÂN TỘC LÀO – VIỆT NAM, VIỆT NAM - LÀO</w:t>
            </w:r>
            <w:r w:rsidRPr="00076D59">
              <w:rPr>
                <w:rFonts w:ascii="Times New Roman" w:hAnsi="Times New Roman"/>
                <w:color w:val="000000" w:themeColor="text1"/>
                <w:sz w:val="28"/>
                <w:szCs w:val="28"/>
              </w:rPr>
              <w:t>)</w:t>
            </w:r>
          </w:p>
        </w:tc>
        <w:tc>
          <w:tcPr>
            <w:tcW w:w="2977" w:type="dxa"/>
            <w:tcBorders>
              <w:top w:val="single" w:sz="4" w:space="0" w:color="auto"/>
              <w:left w:val="single" w:sz="4" w:space="0" w:color="auto"/>
              <w:bottom w:val="single" w:sz="4" w:space="0" w:color="auto"/>
              <w:right w:val="single" w:sz="4" w:space="0" w:color="auto"/>
            </w:tcBorders>
            <w:hideMark/>
          </w:tcPr>
          <w:p w14:paraId="373F95E0"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lastRenderedPageBreak/>
              <w:t>Tham gia một số hoạt động tình nguyện, nhân đạo, giáo dục truyền thống do nhà trường, địa phương tổ chức</w:t>
            </w:r>
          </w:p>
        </w:tc>
        <w:tc>
          <w:tcPr>
            <w:tcW w:w="2835" w:type="dxa"/>
            <w:tcBorders>
              <w:top w:val="single" w:sz="4" w:space="0" w:color="auto"/>
              <w:left w:val="single" w:sz="4" w:space="0" w:color="auto"/>
              <w:bottom w:val="single" w:sz="4" w:space="0" w:color="auto"/>
              <w:right w:val="single" w:sz="4" w:space="0" w:color="auto"/>
            </w:tcBorders>
            <w:hideMark/>
          </w:tcPr>
          <w:p w14:paraId="1D6588FF"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Quan hệ đặc biệt trong lĩnh vực văn hóa, giáo dục, y tế giữa hai  nươc Việt Nam – Lào; Lào – Việt Nam</w:t>
            </w:r>
          </w:p>
          <w:p w14:paraId="5B455136"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xml:space="preserve">Hợp tác trên các lĩnh </w:t>
            </w:r>
            <w:r w:rsidRPr="00076D59">
              <w:rPr>
                <w:rFonts w:ascii="Times New Roman" w:hAnsi="Times New Roman"/>
                <w:color w:val="000000" w:themeColor="text1"/>
                <w:sz w:val="28"/>
                <w:szCs w:val="28"/>
              </w:rPr>
              <w:lastRenderedPageBreak/>
              <w:t>vực văn hóa, giáo dục</w:t>
            </w:r>
          </w:p>
        </w:tc>
        <w:tc>
          <w:tcPr>
            <w:tcW w:w="2126" w:type="dxa"/>
            <w:tcBorders>
              <w:top w:val="single" w:sz="4" w:space="0" w:color="auto"/>
              <w:left w:val="single" w:sz="4" w:space="0" w:color="auto"/>
              <w:bottom w:val="single" w:sz="4" w:space="0" w:color="auto"/>
              <w:right w:val="single" w:sz="4" w:space="0" w:color="auto"/>
            </w:tcBorders>
            <w:hideMark/>
          </w:tcPr>
          <w:p w14:paraId="0D4975C3"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lastRenderedPageBreak/>
              <w:t>- Nhận biết được</w:t>
            </w:r>
          </w:p>
          <w:p w14:paraId="563777F4"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những nét văn hóa đặc sắc trong truyền thống của</w:t>
            </w:r>
          </w:p>
          <w:p w14:paraId="2901BBBC"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nước bạn Lào và</w:t>
            </w:r>
          </w:p>
          <w:p w14:paraId="428BEAF2"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lastRenderedPageBreak/>
              <w:t>liên hệ với Việt Nam.</w:t>
            </w:r>
          </w:p>
          <w:p w14:paraId="0CC122FA" w14:textId="77777777" w:rsidR="00274433" w:rsidRPr="00076D59" w:rsidRDefault="00274433" w:rsidP="0096736F">
            <w:pPr>
              <w:jc w:val="both"/>
              <w:rPr>
                <w:rFonts w:ascii="Times New Roman" w:hAnsi="Times New Roman"/>
                <w:color w:val="000000" w:themeColor="text1"/>
                <w:sz w:val="28"/>
                <w:szCs w:val="28"/>
              </w:rPr>
            </w:pPr>
            <w:r w:rsidRPr="00076D59">
              <w:rPr>
                <w:rFonts w:ascii="Times New Roman" w:hAnsi="Times New Roman"/>
                <w:color w:val="000000" w:themeColor="text1"/>
                <w:sz w:val="28"/>
                <w:szCs w:val="28"/>
              </w:rPr>
              <w:t>- Hình thành ý thức tôn trọng đa văn hóa;</w:t>
            </w:r>
          </w:p>
        </w:tc>
      </w:tr>
    </w:tbl>
    <w:p w14:paraId="6A84A176" w14:textId="7D770EB4" w:rsidR="00A12CEE" w:rsidRPr="00076D59" w:rsidRDefault="00274433" w:rsidP="0096736F">
      <w:pPr>
        <w:ind w:firstLine="720"/>
        <w:jc w:val="both"/>
        <w:rPr>
          <w:rFonts w:ascii="Times New Roman" w:hAnsi="Times New Roman"/>
          <w:b/>
          <w:color w:val="000000" w:themeColor="text1"/>
          <w:szCs w:val="28"/>
        </w:rPr>
      </w:pPr>
      <w:r w:rsidRPr="00076D59">
        <w:rPr>
          <w:rFonts w:ascii="Times New Roman" w:hAnsi="Times New Roman"/>
          <w:b/>
          <w:color w:val="000000" w:themeColor="text1"/>
          <w:szCs w:val="28"/>
        </w:rPr>
        <w:lastRenderedPageBreak/>
        <w:t>Khối 4</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851"/>
        <w:gridCol w:w="2268"/>
        <w:gridCol w:w="3402"/>
        <w:gridCol w:w="1417"/>
      </w:tblGrid>
      <w:tr w:rsidR="00154F81" w:rsidRPr="00076D59" w14:paraId="39734FEB" w14:textId="77777777" w:rsidTr="00154F81">
        <w:trPr>
          <w:trHeight w:val="810"/>
        </w:trPr>
        <w:tc>
          <w:tcPr>
            <w:tcW w:w="568" w:type="dxa"/>
            <w:shd w:val="clear" w:color="auto" w:fill="auto"/>
          </w:tcPr>
          <w:p w14:paraId="7D33137D" w14:textId="77777777" w:rsidR="00154F81" w:rsidRPr="00076D59" w:rsidRDefault="00154F81"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TT</w:t>
            </w:r>
          </w:p>
        </w:tc>
        <w:tc>
          <w:tcPr>
            <w:tcW w:w="1417" w:type="dxa"/>
            <w:shd w:val="clear" w:color="auto" w:fill="auto"/>
          </w:tcPr>
          <w:p w14:paraId="2B7FAAA2" w14:textId="77777777" w:rsidR="00154F81" w:rsidRPr="00076D59" w:rsidRDefault="00154F81"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Môn học</w:t>
            </w:r>
          </w:p>
        </w:tc>
        <w:tc>
          <w:tcPr>
            <w:tcW w:w="851" w:type="dxa"/>
            <w:shd w:val="clear" w:color="auto" w:fill="auto"/>
          </w:tcPr>
          <w:p w14:paraId="5BC1C505" w14:textId="77777777" w:rsidR="00154F81" w:rsidRPr="00076D59" w:rsidRDefault="00154F81" w:rsidP="0096736F">
            <w:pPr>
              <w:jc w:val="both"/>
              <w:rPr>
                <w:rFonts w:ascii="Times New Roman" w:hAnsi="Times New Roman"/>
                <w:b/>
                <w:color w:val="000000" w:themeColor="text1"/>
                <w:sz w:val="22"/>
                <w:szCs w:val="22"/>
              </w:rPr>
            </w:pPr>
            <w:r w:rsidRPr="00076D59">
              <w:rPr>
                <w:rFonts w:ascii="Times New Roman" w:hAnsi="Times New Roman"/>
                <w:b/>
                <w:color w:val="000000" w:themeColor="text1"/>
                <w:sz w:val="22"/>
                <w:szCs w:val="22"/>
              </w:rPr>
              <w:t>Tuần</w:t>
            </w:r>
          </w:p>
        </w:tc>
        <w:tc>
          <w:tcPr>
            <w:tcW w:w="2268" w:type="dxa"/>
            <w:shd w:val="clear" w:color="auto" w:fill="auto"/>
          </w:tcPr>
          <w:p w14:paraId="33B02530" w14:textId="77777777" w:rsidR="00154F81" w:rsidRPr="00076D59" w:rsidRDefault="00154F81"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Bài tích hợp</w:t>
            </w:r>
          </w:p>
        </w:tc>
        <w:tc>
          <w:tcPr>
            <w:tcW w:w="3402" w:type="dxa"/>
            <w:shd w:val="clear" w:color="auto" w:fill="auto"/>
          </w:tcPr>
          <w:p w14:paraId="078F6A26" w14:textId="77777777" w:rsidR="00154F81" w:rsidRPr="00076D59" w:rsidRDefault="00154F81"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 xml:space="preserve">      Nội dung tích hợp</w:t>
            </w:r>
          </w:p>
        </w:tc>
        <w:tc>
          <w:tcPr>
            <w:tcW w:w="1417" w:type="dxa"/>
            <w:shd w:val="clear" w:color="auto" w:fill="auto"/>
          </w:tcPr>
          <w:p w14:paraId="23E7E0C4" w14:textId="77777777" w:rsidR="00154F81" w:rsidRPr="00076D59" w:rsidRDefault="00154F81"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Thời lượng</w:t>
            </w:r>
          </w:p>
        </w:tc>
      </w:tr>
      <w:tr w:rsidR="00154F81" w:rsidRPr="00076D59" w14:paraId="19B2E882" w14:textId="77777777" w:rsidTr="00154F81">
        <w:trPr>
          <w:trHeight w:val="350"/>
        </w:trPr>
        <w:tc>
          <w:tcPr>
            <w:tcW w:w="568" w:type="dxa"/>
            <w:vMerge w:val="restart"/>
            <w:shd w:val="clear" w:color="auto" w:fill="auto"/>
          </w:tcPr>
          <w:p w14:paraId="17CDBE5E"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w:t>
            </w:r>
          </w:p>
        </w:tc>
        <w:tc>
          <w:tcPr>
            <w:tcW w:w="1417" w:type="dxa"/>
            <w:vMerge w:val="restart"/>
            <w:shd w:val="clear" w:color="auto" w:fill="auto"/>
          </w:tcPr>
          <w:p w14:paraId="4B0CE760" w14:textId="77777777" w:rsidR="00154F81" w:rsidRPr="00076D59" w:rsidRDefault="00154F81" w:rsidP="0096736F">
            <w:pPr>
              <w:jc w:val="both"/>
              <w:rPr>
                <w:rFonts w:ascii="Times New Roman" w:hAnsi="Times New Roman"/>
                <w:b/>
                <w:bCs/>
                <w:color w:val="000000" w:themeColor="text1"/>
                <w:szCs w:val="28"/>
              </w:rPr>
            </w:pPr>
            <w:r w:rsidRPr="00076D59">
              <w:rPr>
                <w:rFonts w:ascii="Times New Roman" w:hAnsi="Times New Roman"/>
                <w:b/>
                <w:bCs/>
                <w:color w:val="000000" w:themeColor="text1"/>
                <w:szCs w:val="28"/>
              </w:rPr>
              <w:t>Phân môn Lịch Sử -  Địa lí</w:t>
            </w:r>
          </w:p>
        </w:tc>
        <w:tc>
          <w:tcPr>
            <w:tcW w:w="851" w:type="dxa"/>
            <w:shd w:val="clear" w:color="auto" w:fill="auto"/>
          </w:tcPr>
          <w:p w14:paraId="491535CD"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3</w:t>
            </w:r>
          </w:p>
          <w:p w14:paraId="4DBDD0D7" w14:textId="77777777" w:rsidR="00154F81" w:rsidRPr="00076D59" w:rsidRDefault="00154F81" w:rsidP="0096736F">
            <w:pPr>
              <w:jc w:val="both"/>
              <w:rPr>
                <w:rFonts w:ascii="Times New Roman" w:hAnsi="Times New Roman"/>
                <w:color w:val="000000" w:themeColor="text1"/>
                <w:szCs w:val="28"/>
              </w:rPr>
            </w:pPr>
          </w:p>
        </w:tc>
        <w:tc>
          <w:tcPr>
            <w:tcW w:w="2268" w:type="dxa"/>
            <w:shd w:val="clear" w:color="auto" w:fill="auto"/>
          </w:tcPr>
          <w:p w14:paraId="06019A02"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Bài 3- 4</w:t>
            </w:r>
          </w:p>
          <w:p w14:paraId="067DE04C"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Lịch sử và văn hóa truyền thống địa phương em.</w:t>
            </w:r>
          </w:p>
        </w:tc>
        <w:tc>
          <w:tcPr>
            <w:tcW w:w="3402" w:type="dxa"/>
            <w:shd w:val="clear" w:color="auto" w:fill="auto"/>
          </w:tcPr>
          <w:p w14:paraId="2F973FD6" w14:textId="28479B6F" w:rsidR="00154F81" w:rsidRPr="00076D59" w:rsidRDefault="00154F81"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 Kể một số câu chuyện về danh nhân  ở địa phương có công lao trong việc xây dựng mối quan hệ giữa 2 nước.</w:t>
            </w:r>
          </w:p>
        </w:tc>
        <w:tc>
          <w:tcPr>
            <w:tcW w:w="1417" w:type="dxa"/>
            <w:shd w:val="clear" w:color="auto" w:fill="auto"/>
          </w:tcPr>
          <w:p w14:paraId="5878B627"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 tiết</w:t>
            </w:r>
          </w:p>
        </w:tc>
      </w:tr>
      <w:tr w:rsidR="00154F81" w:rsidRPr="00076D59" w14:paraId="6DE4209C" w14:textId="77777777" w:rsidTr="00154F81">
        <w:trPr>
          <w:trHeight w:val="1223"/>
        </w:trPr>
        <w:tc>
          <w:tcPr>
            <w:tcW w:w="568" w:type="dxa"/>
            <w:vMerge/>
            <w:shd w:val="clear" w:color="auto" w:fill="auto"/>
          </w:tcPr>
          <w:p w14:paraId="7F8E8A68" w14:textId="77777777" w:rsidR="00154F81" w:rsidRPr="00076D59" w:rsidRDefault="00154F81" w:rsidP="0096736F">
            <w:pPr>
              <w:jc w:val="both"/>
              <w:rPr>
                <w:rFonts w:ascii="Times New Roman" w:hAnsi="Times New Roman"/>
                <w:color w:val="000000" w:themeColor="text1"/>
                <w:szCs w:val="28"/>
              </w:rPr>
            </w:pPr>
          </w:p>
        </w:tc>
        <w:tc>
          <w:tcPr>
            <w:tcW w:w="1417" w:type="dxa"/>
            <w:vMerge/>
            <w:shd w:val="clear" w:color="auto" w:fill="auto"/>
          </w:tcPr>
          <w:p w14:paraId="1A60A70D" w14:textId="77777777" w:rsidR="00154F81" w:rsidRPr="00076D59" w:rsidRDefault="00154F81" w:rsidP="0096736F">
            <w:pPr>
              <w:jc w:val="both"/>
              <w:rPr>
                <w:rFonts w:ascii="Times New Roman" w:hAnsi="Times New Roman"/>
                <w:color w:val="000000" w:themeColor="text1"/>
                <w:szCs w:val="28"/>
              </w:rPr>
            </w:pPr>
          </w:p>
        </w:tc>
        <w:tc>
          <w:tcPr>
            <w:tcW w:w="851" w:type="dxa"/>
            <w:shd w:val="clear" w:color="auto" w:fill="auto"/>
          </w:tcPr>
          <w:p w14:paraId="08F56D86"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4 - 5</w:t>
            </w:r>
          </w:p>
        </w:tc>
        <w:tc>
          <w:tcPr>
            <w:tcW w:w="2268" w:type="dxa"/>
            <w:shd w:val="clear" w:color="auto" w:fill="auto"/>
          </w:tcPr>
          <w:p w14:paraId="4A777250"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Trung du và miền núi Bắc Bộ</w:t>
            </w:r>
          </w:p>
        </w:tc>
        <w:tc>
          <w:tcPr>
            <w:tcW w:w="3402" w:type="dxa"/>
            <w:shd w:val="clear" w:color="auto" w:fill="auto"/>
          </w:tcPr>
          <w:p w14:paraId="63694F96" w14:textId="77777777" w:rsidR="00154F81" w:rsidRPr="00076D59" w:rsidRDefault="00154F81"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 xml:space="preserve">Vị trí địa lí, điều kiện tự nhiên của một số địa phương (tỉnh), của Trung du và miền núi Bắc Bộ, giáp với Lào: </w:t>
            </w:r>
          </w:p>
          <w:p w14:paraId="5A1F163E" w14:textId="77777777" w:rsidR="00154F81" w:rsidRPr="00076D59" w:rsidRDefault="00154F81"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Vị trí địa lí, lãnh thổ, đơn vị hành chính của Việt Nam tiếp giáp với Lào, Lào tiếp giáp Việt Nam; một số điều kiện tự nhiên hai nước.</w:t>
            </w:r>
          </w:p>
        </w:tc>
        <w:tc>
          <w:tcPr>
            <w:tcW w:w="1417" w:type="dxa"/>
            <w:shd w:val="clear" w:color="auto" w:fill="auto"/>
          </w:tcPr>
          <w:p w14:paraId="75A51FD0"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 tiết</w:t>
            </w:r>
          </w:p>
        </w:tc>
      </w:tr>
      <w:tr w:rsidR="00154F81" w:rsidRPr="00076D59" w14:paraId="33E874BD" w14:textId="77777777" w:rsidTr="00154F81">
        <w:trPr>
          <w:trHeight w:val="111"/>
        </w:trPr>
        <w:tc>
          <w:tcPr>
            <w:tcW w:w="568" w:type="dxa"/>
            <w:vMerge/>
            <w:shd w:val="clear" w:color="auto" w:fill="auto"/>
          </w:tcPr>
          <w:p w14:paraId="63C3E885" w14:textId="77777777" w:rsidR="00154F81" w:rsidRPr="00076D59" w:rsidRDefault="00154F81" w:rsidP="0096736F">
            <w:pPr>
              <w:jc w:val="both"/>
              <w:rPr>
                <w:rFonts w:ascii="Times New Roman" w:hAnsi="Times New Roman"/>
                <w:color w:val="000000" w:themeColor="text1"/>
                <w:szCs w:val="28"/>
              </w:rPr>
            </w:pPr>
          </w:p>
        </w:tc>
        <w:tc>
          <w:tcPr>
            <w:tcW w:w="1417" w:type="dxa"/>
            <w:vMerge/>
            <w:shd w:val="clear" w:color="auto" w:fill="auto"/>
          </w:tcPr>
          <w:p w14:paraId="6DBC2D3A" w14:textId="77777777" w:rsidR="00154F81" w:rsidRPr="00076D59" w:rsidRDefault="00154F81" w:rsidP="0096736F">
            <w:pPr>
              <w:jc w:val="both"/>
              <w:rPr>
                <w:rFonts w:ascii="Times New Roman" w:hAnsi="Times New Roman"/>
                <w:color w:val="000000" w:themeColor="text1"/>
                <w:szCs w:val="28"/>
              </w:rPr>
            </w:pPr>
          </w:p>
        </w:tc>
        <w:tc>
          <w:tcPr>
            <w:tcW w:w="851" w:type="dxa"/>
            <w:shd w:val="clear" w:color="auto" w:fill="auto"/>
          </w:tcPr>
          <w:p w14:paraId="671FEE06"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19-18</w:t>
            </w:r>
          </w:p>
        </w:tc>
        <w:tc>
          <w:tcPr>
            <w:tcW w:w="2268" w:type="dxa"/>
            <w:shd w:val="clear" w:color="auto" w:fill="auto"/>
          </w:tcPr>
          <w:p w14:paraId="4EFB4202"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Duyên hải Miền Trung</w:t>
            </w:r>
          </w:p>
          <w:p w14:paraId="18201ACD" w14:textId="77777777" w:rsidR="00154F81" w:rsidRPr="00076D59" w:rsidRDefault="00154F81" w:rsidP="0096736F">
            <w:pPr>
              <w:jc w:val="both"/>
              <w:rPr>
                <w:rFonts w:ascii="Times New Roman" w:hAnsi="Times New Roman"/>
                <w:color w:val="000000" w:themeColor="text1"/>
                <w:szCs w:val="28"/>
              </w:rPr>
            </w:pPr>
          </w:p>
        </w:tc>
        <w:tc>
          <w:tcPr>
            <w:tcW w:w="3402" w:type="dxa"/>
            <w:shd w:val="clear" w:color="auto" w:fill="auto"/>
          </w:tcPr>
          <w:p w14:paraId="22B0D64F" w14:textId="77777777" w:rsidR="00154F81" w:rsidRPr="00076D59" w:rsidRDefault="00154F81"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 xml:space="preserve">Một số nét về dân cư Việt Nam - Lào; Lào – Việt Nam. -Một số nét về tương đồng văn hóa Việt - Lào- Dân cư, văn hóa, xã hội của một số địa phương (tỉnh), của Duyên hải miền Trung giáp với Lào </w:t>
            </w:r>
          </w:p>
        </w:tc>
        <w:tc>
          <w:tcPr>
            <w:tcW w:w="1417" w:type="dxa"/>
            <w:shd w:val="clear" w:color="auto" w:fill="auto"/>
          </w:tcPr>
          <w:p w14:paraId="751A5223"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 tiết</w:t>
            </w:r>
          </w:p>
        </w:tc>
      </w:tr>
      <w:tr w:rsidR="00154F81" w:rsidRPr="00076D59" w14:paraId="29591AF7" w14:textId="77777777" w:rsidTr="00154F81">
        <w:trPr>
          <w:trHeight w:val="111"/>
        </w:trPr>
        <w:tc>
          <w:tcPr>
            <w:tcW w:w="568" w:type="dxa"/>
            <w:shd w:val="clear" w:color="auto" w:fill="auto"/>
          </w:tcPr>
          <w:p w14:paraId="77D35751" w14:textId="77777777" w:rsidR="00154F81" w:rsidRPr="00076D59" w:rsidRDefault="00154F81" w:rsidP="0096736F">
            <w:pPr>
              <w:jc w:val="both"/>
              <w:rPr>
                <w:rFonts w:ascii="Times New Roman" w:hAnsi="Times New Roman"/>
                <w:color w:val="000000" w:themeColor="text1"/>
                <w:szCs w:val="28"/>
              </w:rPr>
            </w:pPr>
          </w:p>
        </w:tc>
        <w:tc>
          <w:tcPr>
            <w:tcW w:w="1417" w:type="dxa"/>
            <w:shd w:val="clear" w:color="auto" w:fill="auto"/>
          </w:tcPr>
          <w:p w14:paraId="01C9A468" w14:textId="77777777" w:rsidR="00154F81" w:rsidRPr="00076D59" w:rsidRDefault="00154F81" w:rsidP="0096736F">
            <w:pPr>
              <w:jc w:val="both"/>
              <w:rPr>
                <w:rFonts w:ascii="Times New Roman" w:hAnsi="Times New Roman"/>
                <w:color w:val="000000" w:themeColor="text1"/>
                <w:szCs w:val="28"/>
              </w:rPr>
            </w:pPr>
          </w:p>
        </w:tc>
        <w:tc>
          <w:tcPr>
            <w:tcW w:w="851" w:type="dxa"/>
            <w:shd w:val="clear" w:color="auto" w:fill="auto"/>
          </w:tcPr>
          <w:p w14:paraId="2FB4E580"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26</w:t>
            </w:r>
          </w:p>
        </w:tc>
        <w:tc>
          <w:tcPr>
            <w:tcW w:w="2268" w:type="dxa"/>
            <w:shd w:val="clear" w:color="auto" w:fill="auto"/>
          </w:tcPr>
          <w:p w14:paraId="49D5306D"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Bài 21: Dân cư và hoạt động sản xuất ở vùng Tây Nguyên</w:t>
            </w:r>
          </w:p>
        </w:tc>
        <w:tc>
          <w:tcPr>
            <w:tcW w:w="3402" w:type="dxa"/>
            <w:shd w:val="clear" w:color="auto" w:fill="auto"/>
          </w:tcPr>
          <w:p w14:paraId="12AF96AC" w14:textId="77777777" w:rsidR="00154F81" w:rsidRPr="00076D59" w:rsidRDefault="00154F81"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Một số nét về dân cư Việt Nam - Lào; Lào – Việt Nam.</w:t>
            </w:r>
          </w:p>
          <w:p w14:paraId="75340C7D" w14:textId="77777777" w:rsidR="00154F81" w:rsidRPr="00076D59" w:rsidRDefault="00154F81"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-Một số nét về tương đồng văn hóa Việt - Lào- Dân cư, văn hóa, xã hội của một số địa phương (tỉnh) Tây nguyên  giáp với Lào.</w:t>
            </w:r>
          </w:p>
        </w:tc>
        <w:tc>
          <w:tcPr>
            <w:tcW w:w="1417" w:type="dxa"/>
            <w:shd w:val="clear" w:color="auto" w:fill="auto"/>
          </w:tcPr>
          <w:p w14:paraId="68D0069A"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 tiết</w:t>
            </w:r>
          </w:p>
        </w:tc>
      </w:tr>
      <w:tr w:rsidR="00154F81" w:rsidRPr="00076D59" w14:paraId="64AFB53E" w14:textId="77777777" w:rsidTr="00154F81">
        <w:trPr>
          <w:trHeight w:val="621"/>
        </w:trPr>
        <w:tc>
          <w:tcPr>
            <w:tcW w:w="568" w:type="dxa"/>
            <w:vMerge w:val="restart"/>
            <w:shd w:val="clear" w:color="auto" w:fill="auto"/>
          </w:tcPr>
          <w:p w14:paraId="5A6C3BA3"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w:t>
            </w:r>
          </w:p>
        </w:tc>
        <w:tc>
          <w:tcPr>
            <w:tcW w:w="1417" w:type="dxa"/>
            <w:vMerge w:val="restart"/>
            <w:shd w:val="clear" w:color="auto" w:fill="auto"/>
          </w:tcPr>
          <w:p w14:paraId="0538C81E" w14:textId="77777777" w:rsidR="00154F81" w:rsidRPr="00076D59" w:rsidRDefault="00154F81" w:rsidP="0096736F">
            <w:pPr>
              <w:jc w:val="both"/>
              <w:rPr>
                <w:rFonts w:ascii="Times New Roman" w:hAnsi="Times New Roman"/>
                <w:b/>
                <w:bCs/>
                <w:color w:val="000000" w:themeColor="text1"/>
                <w:szCs w:val="28"/>
              </w:rPr>
            </w:pPr>
            <w:r w:rsidRPr="00076D59">
              <w:rPr>
                <w:rFonts w:ascii="Times New Roman" w:hAnsi="Times New Roman"/>
                <w:b/>
                <w:bCs/>
                <w:color w:val="000000" w:themeColor="text1"/>
                <w:szCs w:val="28"/>
              </w:rPr>
              <w:t xml:space="preserve">Tiếng Việt </w:t>
            </w:r>
          </w:p>
        </w:tc>
        <w:tc>
          <w:tcPr>
            <w:tcW w:w="851" w:type="dxa"/>
            <w:shd w:val="clear" w:color="auto" w:fill="auto"/>
          </w:tcPr>
          <w:p w14:paraId="6E61C996"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19-20</w:t>
            </w:r>
          </w:p>
        </w:tc>
        <w:tc>
          <w:tcPr>
            <w:tcW w:w="2268" w:type="dxa"/>
            <w:shd w:val="clear" w:color="auto" w:fill="auto"/>
          </w:tcPr>
          <w:p w14:paraId="387F8384"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Luyện tập viết thư thăm hỏi</w:t>
            </w:r>
          </w:p>
        </w:tc>
        <w:tc>
          <w:tcPr>
            <w:tcW w:w="3402" w:type="dxa"/>
            <w:shd w:val="clear" w:color="auto" w:fill="auto"/>
          </w:tcPr>
          <w:p w14:paraId="0EE53AE5" w14:textId="77777777" w:rsidR="00154F81" w:rsidRPr="00076D59" w:rsidRDefault="00154F81"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 xml:space="preserve">Đọc hiểu Văn bản thông tin Văn bản chỉ dẫn các bước thực hiện một công việc hoặc cách làm, cách sử dụng </w:t>
            </w:r>
            <w:r w:rsidRPr="00076D59">
              <w:rPr>
                <w:rFonts w:ascii="Times New Roman" w:hAnsi="Times New Roman"/>
                <w:color w:val="000000" w:themeColor="text1"/>
                <w:szCs w:val="28"/>
              </w:rPr>
              <w:lastRenderedPageBreak/>
              <w:t>một sản phẩm; thư thăm hỏi, thư cảm ơn hoặc xin lỗi; Kể lại câu chuyện đã nghe, đã đọc về ca ngợi hoà bình, chống chiến tranh</w:t>
            </w:r>
          </w:p>
        </w:tc>
        <w:tc>
          <w:tcPr>
            <w:tcW w:w="1417" w:type="dxa"/>
            <w:shd w:val="clear" w:color="auto" w:fill="auto"/>
          </w:tcPr>
          <w:p w14:paraId="0B1111CD"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2 tiết</w:t>
            </w:r>
          </w:p>
        </w:tc>
      </w:tr>
      <w:tr w:rsidR="00154F81" w:rsidRPr="00076D59" w14:paraId="4BEEB877" w14:textId="77777777" w:rsidTr="00154F81">
        <w:trPr>
          <w:trHeight w:val="180"/>
        </w:trPr>
        <w:tc>
          <w:tcPr>
            <w:tcW w:w="568" w:type="dxa"/>
            <w:vMerge/>
            <w:tcBorders>
              <w:bottom w:val="single" w:sz="4" w:space="0" w:color="auto"/>
            </w:tcBorders>
            <w:shd w:val="clear" w:color="auto" w:fill="auto"/>
          </w:tcPr>
          <w:p w14:paraId="43C8E7C3" w14:textId="77777777" w:rsidR="00154F81" w:rsidRPr="00076D59" w:rsidRDefault="00154F81" w:rsidP="0096736F">
            <w:pPr>
              <w:jc w:val="both"/>
              <w:rPr>
                <w:rFonts w:ascii="Times New Roman" w:hAnsi="Times New Roman"/>
                <w:color w:val="000000" w:themeColor="text1"/>
                <w:szCs w:val="28"/>
              </w:rPr>
            </w:pPr>
          </w:p>
        </w:tc>
        <w:tc>
          <w:tcPr>
            <w:tcW w:w="1417" w:type="dxa"/>
            <w:vMerge/>
            <w:tcBorders>
              <w:bottom w:val="single" w:sz="4" w:space="0" w:color="auto"/>
            </w:tcBorders>
            <w:shd w:val="clear" w:color="auto" w:fill="auto"/>
          </w:tcPr>
          <w:p w14:paraId="0D6FEE52" w14:textId="77777777" w:rsidR="00154F81" w:rsidRPr="00076D59" w:rsidRDefault="00154F81" w:rsidP="0096736F">
            <w:pPr>
              <w:jc w:val="both"/>
              <w:rPr>
                <w:rFonts w:ascii="Times New Roman" w:hAnsi="Times New Roman"/>
                <w:color w:val="000000" w:themeColor="text1"/>
                <w:szCs w:val="28"/>
              </w:rPr>
            </w:pPr>
          </w:p>
        </w:tc>
        <w:tc>
          <w:tcPr>
            <w:tcW w:w="851" w:type="dxa"/>
            <w:shd w:val="clear" w:color="auto" w:fill="auto"/>
          </w:tcPr>
          <w:p w14:paraId="1A168866"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26</w:t>
            </w:r>
          </w:p>
        </w:tc>
        <w:tc>
          <w:tcPr>
            <w:tcW w:w="2268" w:type="dxa"/>
            <w:shd w:val="clear" w:color="auto" w:fill="auto"/>
          </w:tcPr>
          <w:p w14:paraId="6D7B64E7"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Nói và nghe: Trao đổi tình yêu quê hương đất nước</w:t>
            </w:r>
          </w:p>
        </w:tc>
        <w:tc>
          <w:tcPr>
            <w:tcW w:w="3402" w:type="dxa"/>
            <w:shd w:val="clear" w:color="auto" w:fill="auto"/>
          </w:tcPr>
          <w:p w14:paraId="31DAE66F" w14:textId="77777777" w:rsidR="00154F81" w:rsidRPr="00076D59" w:rsidRDefault="00154F81"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Kể lại câu chuyện về tình hữu nghị, hợp tác với nhận dân ta và nhân dân Lào.</w:t>
            </w:r>
          </w:p>
        </w:tc>
        <w:tc>
          <w:tcPr>
            <w:tcW w:w="1417" w:type="dxa"/>
            <w:shd w:val="clear" w:color="auto" w:fill="auto"/>
          </w:tcPr>
          <w:p w14:paraId="35C6F52F"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 tiết</w:t>
            </w:r>
          </w:p>
        </w:tc>
      </w:tr>
      <w:tr w:rsidR="00154F81" w:rsidRPr="00076D59" w14:paraId="15DE73DC" w14:textId="77777777" w:rsidTr="00154F81">
        <w:trPr>
          <w:trHeight w:val="2967"/>
        </w:trPr>
        <w:tc>
          <w:tcPr>
            <w:tcW w:w="568" w:type="dxa"/>
            <w:vMerge w:val="restart"/>
            <w:shd w:val="clear" w:color="auto" w:fill="auto"/>
          </w:tcPr>
          <w:p w14:paraId="202785A6"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4</w:t>
            </w:r>
          </w:p>
          <w:p w14:paraId="273EF1AC" w14:textId="77777777" w:rsidR="00154F81" w:rsidRPr="00076D59" w:rsidRDefault="00154F81" w:rsidP="0096736F">
            <w:pPr>
              <w:jc w:val="both"/>
              <w:rPr>
                <w:rFonts w:ascii="Times New Roman" w:hAnsi="Times New Roman"/>
                <w:color w:val="000000" w:themeColor="text1"/>
                <w:szCs w:val="28"/>
              </w:rPr>
            </w:pPr>
          </w:p>
          <w:p w14:paraId="34CA0816" w14:textId="77777777" w:rsidR="00154F81" w:rsidRPr="00076D59" w:rsidRDefault="00154F81" w:rsidP="0096736F">
            <w:pPr>
              <w:jc w:val="both"/>
              <w:rPr>
                <w:rFonts w:ascii="Times New Roman" w:hAnsi="Times New Roman"/>
                <w:color w:val="000000" w:themeColor="text1"/>
                <w:szCs w:val="28"/>
              </w:rPr>
            </w:pPr>
          </w:p>
          <w:p w14:paraId="45A4FB19" w14:textId="77777777" w:rsidR="00154F81" w:rsidRPr="00076D59" w:rsidRDefault="00154F81" w:rsidP="0096736F">
            <w:pPr>
              <w:jc w:val="both"/>
              <w:rPr>
                <w:rFonts w:ascii="Times New Roman" w:hAnsi="Times New Roman"/>
                <w:color w:val="000000" w:themeColor="text1"/>
                <w:szCs w:val="28"/>
              </w:rPr>
            </w:pPr>
          </w:p>
          <w:p w14:paraId="6541D661" w14:textId="77777777" w:rsidR="00154F81" w:rsidRPr="00076D59" w:rsidRDefault="00154F81" w:rsidP="0096736F">
            <w:pPr>
              <w:jc w:val="both"/>
              <w:rPr>
                <w:rFonts w:ascii="Times New Roman" w:hAnsi="Times New Roman"/>
                <w:color w:val="000000" w:themeColor="text1"/>
                <w:szCs w:val="28"/>
              </w:rPr>
            </w:pPr>
          </w:p>
          <w:p w14:paraId="29CA4173" w14:textId="77777777" w:rsidR="00154F81" w:rsidRPr="00076D59" w:rsidRDefault="00154F81" w:rsidP="0096736F">
            <w:pPr>
              <w:jc w:val="both"/>
              <w:rPr>
                <w:rFonts w:ascii="Times New Roman" w:hAnsi="Times New Roman"/>
                <w:color w:val="000000" w:themeColor="text1"/>
                <w:szCs w:val="28"/>
              </w:rPr>
            </w:pPr>
          </w:p>
          <w:p w14:paraId="4F3D9611" w14:textId="77777777" w:rsidR="00154F81" w:rsidRPr="00076D59" w:rsidRDefault="00154F81" w:rsidP="0096736F">
            <w:pPr>
              <w:jc w:val="both"/>
              <w:rPr>
                <w:rFonts w:ascii="Times New Roman" w:hAnsi="Times New Roman"/>
                <w:color w:val="000000" w:themeColor="text1"/>
                <w:szCs w:val="28"/>
              </w:rPr>
            </w:pPr>
          </w:p>
          <w:p w14:paraId="08B2FA59" w14:textId="77777777" w:rsidR="00154F81" w:rsidRPr="00076D59" w:rsidRDefault="00154F81" w:rsidP="0096736F">
            <w:pPr>
              <w:jc w:val="both"/>
              <w:rPr>
                <w:rFonts w:ascii="Times New Roman" w:hAnsi="Times New Roman"/>
                <w:color w:val="000000" w:themeColor="text1"/>
                <w:szCs w:val="28"/>
              </w:rPr>
            </w:pPr>
          </w:p>
          <w:p w14:paraId="553AD896" w14:textId="6AA30156" w:rsidR="00154F81" w:rsidRPr="00076D59" w:rsidRDefault="00154F81" w:rsidP="0096736F">
            <w:pPr>
              <w:jc w:val="both"/>
              <w:rPr>
                <w:rFonts w:ascii="Times New Roman" w:hAnsi="Times New Roman"/>
                <w:color w:val="000000" w:themeColor="text1"/>
                <w:szCs w:val="28"/>
              </w:rPr>
            </w:pPr>
          </w:p>
          <w:p w14:paraId="0A771E22" w14:textId="16CBA252" w:rsidR="00154F81" w:rsidRPr="00076D59" w:rsidRDefault="00154F81" w:rsidP="0096736F">
            <w:pPr>
              <w:jc w:val="both"/>
              <w:rPr>
                <w:rFonts w:ascii="Times New Roman" w:hAnsi="Times New Roman"/>
                <w:color w:val="000000" w:themeColor="text1"/>
                <w:szCs w:val="28"/>
              </w:rPr>
            </w:pPr>
          </w:p>
          <w:p w14:paraId="1D1EDE76" w14:textId="444910F6" w:rsidR="00154F81" w:rsidRPr="00076D59" w:rsidRDefault="00154F81" w:rsidP="0096736F">
            <w:pPr>
              <w:jc w:val="both"/>
              <w:rPr>
                <w:rFonts w:ascii="Times New Roman" w:hAnsi="Times New Roman"/>
                <w:color w:val="000000" w:themeColor="text1"/>
                <w:szCs w:val="28"/>
              </w:rPr>
            </w:pPr>
          </w:p>
          <w:p w14:paraId="421C7AC5" w14:textId="77777777" w:rsidR="00154F81" w:rsidRPr="00076D59" w:rsidRDefault="00154F81" w:rsidP="0096736F">
            <w:pPr>
              <w:jc w:val="both"/>
              <w:rPr>
                <w:rFonts w:ascii="Times New Roman" w:hAnsi="Times New Roman"/>
                <w:color w:val="000000" w:themeColor="text1"/>
                <w:szCs w:val="28"/>
              </w:rPr>
            </w:pPr>
          </w:p>
          <w:p w14:paraId="4D93CB6E" w14:textId="77777777" w:rsidR="00154F81" w:rsidRPr="00076D59" w:rsidRDefault="00154F81" w:rsidP="0096736F">
            <w:pPr>
              <w:jc w:val="both"/>
              <w:rPr>
                <w:rFonts w:ascii="Times New Roman" w:hAnsi="Times New Roman"/>
                <w:color w:val="000000" w:themeColor="text1"/>
                <w:szCs w:val="28"/>
              </w:rPr>
            </w:pPr>
          </w:p>
          <w:p w14:paraId="39F02C1A"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5</w:t>
            </w:r>
          </w:p>
        </w:tc>
        <w:tc>
          <w:tcPr>
            <w:tcW w:w="1417" w:type="dxa"/>
            <w:vMerge w:val="restart"/>
            <w:tcBorders>
              <w:right w:val="single" w:sz="4" w:space="0" w:color="auto"/>
            </w:tcBorders>
            <w:shd w:val="clear" w:color="auto" w:fill="auto"/>
          </w:tcPr>
          <w:p w14:paraId="4DD8C5EC" w14:textId="77777777" w:rsidR="00154F81" w:rsidRPr="00076D59" w:rsidRDefault="00154F81" w:rsidP="0096736F">
            <w:pPr>
              <w:jc w:val="both"/>
              <w:rPr>
                <w:rFonts w:ascii="Times New Roman" w:hAnsi="Times New Roman"/>
                <w:b/>
                <w:bCs/>
                <w:color w:val="000000" w:themeColor="text1"/>
                <w:szCs w:val="28"/>
              </w:rPr>
            </w:pPr>
            <w:r w:rsidRPr="00076D59">
              <w:rPr>
                <w:rFonts w:ascii="Times New Roman" w:hAnsi="Times New Roman"/>
                <w:b/>
                <w:bCs/>
                <w:color w:val="000000" w:themeColor="text1"/>
                <w:szCs w:val="28"/>
              </w:rPr>
              <w:t>Đạo đức</w:t>
            </w:r>
          </w:p>
          <w:p w14:paraId="102DDED5" w14:textId="77777777" w:rsidR="00154F81" w:rsidRPr="00076D59" w:rsidRDefault="00154F81" w:rsidP="0096736F">
            <w:pPr>
              <w:jc w:val="both"/>
              <w:rPr>
                <w:rFonts w:ascii="Times New Roman" w:hAnsi="Times New Roman"/>
                <w:color w:val="000000" w:themeColor="text1"/>
                <w:szCs w:val="28"/>
              </w:rPr>
            </w:pPr>
          </w:p>
          <w:p w14:paraId="4ACA3AAA" w14:textId="77777777" w:rsidR="00154F81" w:rsidRPr="00076D59" w:rsidRDefault="00154F81" w:rsidP="0096736F">
            <w:pPr>
              <w:jc w:val="both"/>
              <w:rPr>
                <w:rFonts w:ascii="Times New Roman" w:hAnsi="Times New Roman"/>
                <w:color w:val="000000" w:themeColor="text1"/>
                <w:szCs w:val="28"/>
              </w:rPr>
            </w:pPr>
          </w:p>
          <w:p w14:paraId="4B3968D2" w14:textId="77777777" w:rsidR="00154F81" w:rsidRPr="00076D59" w:rsidRDefault="00154F81" w:rsidP="0096736F">
            <w:pPr>
              <w:jc w:val="both"/>
              <w:rPr>
                <w:rFonts w:ascii="Times New Roman" w:hAnsi="Times New Roman"/>
                <w:color w:val="000000" w:themeColor="text1"/>
                <w:szCs w:val="28"/>
              </w:rPr>
            </w:pPr>
          </w:p>
          <w:p w14:paraId="74770AB1" w14:textId="77777777" w:rsidR="00154F81" w:rsidRPr="00076D59" w:rsidRDefault="00154F81" w:rsidP="0096736F">
            <w:pPr>
              <w:jc w:val="both"/>
              <w:rPr>
                <w:rFonts w:ascii="Times New Roman" w:hAnsi="Times New Roman"/>
                <w:color w:val="000000" w:themeColor="text1"/>
                <w:szCs w:val="28"/>
              </w:rPr>
            </w:pPr>
          </w:p>
          <w:p w14:paraId="15E2104E" w14:textId="77777777" w:rsidR="00154F81" w:rsidRPr="00076D59" w:rsidRDefault="00154F81" w:rsidP="0096736F">
            <w:pPr>
              <w:jc w:val="both"/>
              <w:rPr>
                <w:rFonts w:ascii="Times New Roman" w:hAnsi="Times New Roman"/>
                <w:color w:val="000000" w:themeColor="text1"/>
                <w:szCs w:val="28"/>
              </w:rPr>
            </w:pPr>
          </w:p>
          <w:p w14:paraId="1C98384F" w14:textId="1EED6AD8" w:rsidR="00154F81" w:rsidRPr="00076D59" w:rsidRDefault="00154F81" w:rsidP="0096736F">
            <w:pPr>
              <w:jc w:val="both"/>
              <w:rPr>
                <w:rFonts w:ascii="Times New Roman" w:hAnsi="Times New Roman"/>
                <w:color w:val="000000" w:themeColor="text1"/>
                <w:szCs w:val="28"/>
              </w:rPr>
            </w:pPr>
          </w:p>
          <w:p w14:paraId="152899B8" w14:textId="519DD2A1" w:rsidR="00154F81" w:rsidRPr="00076D59" w:rsidRDefault="00154F81" w:rsidP="0096736F">
            <w:pPr>
              <w:jc w:val="both"/>
              <w:rPr>
                <w:rFonts w:ascii="Times New Roman" w:hAnsi="Times New Roman"/>
                <w:color w:val="000000" w:themeColor="text1"/>
                <w:szCs w:val="28"/>
              </w:rPr>
            </w:pPr>
          </w:p>
          <w:p w14:paraId="6EF5E6C5" w14:textId="6B158AE8" w:rsidR="00154F81" w:rsidRPr="00076D59" w:rsidRDefault="00154F81" w:rsidP="0096736F">
            <w:pPr>
              <w:jc w:val="both"/>
              <w:rPr>
                <w:rFonts w:ascii="Times New Roman" w:hAnsi="Times New Roman"/>
                <w:color w:val="000000" w:themeColor="text1"/>
                <w:szCs w:val="28"/>
              </w:rPr>
            </w:pPr>
          </w:p>
          <w:p w14:paraId="16B4FC7A" w14:textId="77777777" w:rsidR="00154F81" w:rsidRPr="00076D59" w:rsidRDefault="00154F81" w:rsidP="0096736F">
            <w:pPr>
              <w:jc w:val="both"/>
              <w:rPr>
                <w:rFonts w:ascii="Times New Roman" w:hAnsi="Times New Roman"/>
                <w:color w:val="000000" w:themeColor="text1"/>
                <w:szCs w:val="28"/>
              </w:rPr>
            </w:pPr>
          </w:p>
          <w:p w14:paraId="38469CA0" w14:textId="77777777" w:rsidR="00154F81" w:rsidRPr="00076D59" w:rsidRDefault="00154F81" w:rsidP="0096736F">
            <w:pPr>
              <w:widowControl w:val="0"/>
              <w:autoSpaceDE w:val="0"/>
              <w:autoSpaceDN w:val="0"/>
              <w:ind w:right="104"/>
              <w:jc w:val="both"/>
              <w:rPr>
                <w:rFonts w:ascii="Times New Roman" w:hAnsi="Times New Roman"/>
                <w:b/>
                <w:bCs/>
                <w:color w:val="000000" w:themeColor="text1"/>
                <w:szCs w:val="28"/>
              </w:rPr>
            </w:pPr>
            <w:r w:rsidRPr="00076D59">
              <w:rPr>
                <w:rFonts w:ascii="Times New Roman" w:hAnsi="Times New Roman"/>
                <w:color w:val="000000" w:themeColor="text1"/>
                <w:szCs w:val="28"/>
              </w:rPr>
              <w:t xml:space="preserve"> </w:t>
            </w:r>
            <w:r w:rsidRPr="00076D59">
              <w:rPr>
                <w:rFonts w:ascii="Times New Roman" w:hAnsi="Times New Roman"/>
                <w:b/>
                <w:bCs/>
                <w:color w:val="000000" w:themeColor="text1"/>
                <w:szCs w:val="28"/>
              </w:rPr>
              <w:t>Hoạt động trải nghiệm:</w:t>
            </w:r>
          </w:p>
          <w:p w14:paraId="07F38AD5" w14:textId="77777777" w:rsidR="00154F81" w:rsidRPr="00076D59" w:rsidRDefault="00154F81" w:rsidP="0096736F">
            <w:pPr>
              <w:jc w:val="both"/>
              <w:rPr>
                <w:rFonts w:ascii="Times New Roman" w:hAnsi="Times New Roman"/>
                <w:color w:val="000000" w:themeColor="text1"/>
                <w:szCs w:val="28"/>
              </w:rPr>
            </w:pPr>
          </w:p>
        </w:tc>
        <w:tc>
          <w:tcPr>
            <w:tcW w:w="851" w:type="dxa"/>
            <w:tcBorders>
              <w:left w:val="single" w:sz="4" w:space="0" w:color="auto"/>
            </w:tcBorders>
            <w:shd w:val="clear" w:color="auto" w:fill="auto"/>
          </w:tcPr>
          <w:p w14:paraId="2521C5A7"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5- 8</w:t>
            </w:r>
          </w:p>
          <w:p w14:paraId="1BA85AF5" w14:textId="77777777" w:rsidR="00154F81" w:rsidRPr="00076D59" w:rsidRDefault="00154F81" w:rsidP="0096736F">
            <w:pPr>
              <w:jc w:val="both"/>
              <w:rPr>
                <w:rFonts w:ascii="Times New Roman" w:hAnsi="Times New Roman"/>
                <w:color w:val="000000" w:themeColor="text1"/>
                <w:szCs w:val="28"/>
              </w:rPr>
            </w:pPr>
          </w:p>
          <w:p w14:paraId="24B620D4" w14:textId="77777777" w:rsidR="00154F81" w:rsidRPr="00076D59" w:rsidRDefault="00154F81" w:rsidP="0096736F">
            <w:pPr>
              <w:jc w:val="both"/>
              <w:rPr>
                <w:rFonts w:ascii="Times New Roman" w:hAnsi="Times New Roman"/>
                <w:color w:val="000000" w:themeColor="text1"/>
                <w:szCs w:val="28"/>
              </w:rPr>
            </w:pPr>
          </w:p>
        </w:tc>
        <w:tc>
          <w:tcPr>
            <w:tcW w:w="2268" w:type="dxa"/>
            <w:shd w:val="clear" w:color="auto" w:fill="auto"/>
          </w:tcPr>
          <w:p w14:paraId="7A1624DA"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Cảm thông, giúp đỡ người gặp khó khăn</w:t>
            </w:r>
          </w:p>
          <w:p w14:paraId="3E90B61B" w14:textId="77777777" w:rsidR="00154F81" w:rsidRPr="00076D59" w:rsidRDefault="00154F81" w:rsidP="0096736F">
            <w:pPr>
              <w:jc w:val="both"/>
              <w:rPr>
                <w:rFonts w:ascii="Times New Roman" w:hAnsi="Times New Roman"/>
                <w:color w:val="000000" w:themeColor="text1"/>
                <w:szCs w:val="28"/>
              </w:rPr>
            </w:pPr>
          </w:p>
          <w:p w14:paraId="50A70DD6" w14:textId="77777777" w:rsidR="00154F81" w:rsidRPr="00076D59" w:rsidRDefault="00154F81" w:rsidP="0096736F">
            <w:pPr>
              <w:jc w:val="both"/>
              <w:rPr>
                <w:rFonts w:ascii="Times New Roman" w:hAnsi="Times New Roman"/>
                <w:color w:val="000000" w:themeColor="text1"/>
                <w:szCs w:val="28"/>
              </w:rPr>
            </w:pPr>
          </w:p>
        </w:tc>
        <w:tc>
          <w:tcPr>
            <w:tcW w:w="3402" w:type="dxa"/>
            <w:shd w:val="clear" w:color="auto" w:fill="auto"/>
          </w:tcPr>
          <w:p w14:paraId="33CAB764"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Quan hệ đặc biệt trong các lĩnh vực kinh tế, chính trị -đối ngoại, nghệ giữa hai nước Việt Nam –Lào; Lào –Việt Nam khoa học – kĩ</w:t>
            </w:r>
          </w:p>
          <w:p w14:paraId="02EA3958"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thuật, công giữa hai nước. Thấy được tình bạn khăng khít, bền chặt giữa hai nước, 2 dân tộc : VN- Lào</w:t>
            </w:r>
          </w:p>
        </w:tc>
        <w:tc>
          <w:tcPr>
            <w:tcW w:w="1417" w:type="dxa"/>
            <w:vMerge w:val="restart"/>
            <w:shd w:val="clear" w:color="auto" w:fill="auto"/>
          </w:tcPr>
          <w:p w14:paraId="6EA6996B"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 tiết</w:t>
            </w:r>
          </w:p>
          <w:p w14:paraId="08587D69" w14:textId="77777777" w:rsidR="00154F81" w:rsidRPr="00076D59" w:rsidRDefault="00154F81" w:rsidP="0096736F">
            <w:pPr>
              <w:jc w:val="both"/>
              <w:rPr>
                <w:rFonts w:ascii="Times New Roman" w:hAnsi="Times New Roman"/>
                <w:color w:val="000000" w:themeColor="text1"/>
                <w:szCs w:val="28"/>
              </w:rPr>
            </w:pPr>
          </w:p>
          <w:p w14:paraId="45CFDFF7" w14:textId="77777777" w:rsidR="00154F81" w:rsidRPr="00076D59" w:rsidRDefault="00154F81" w:rsidP="0096736F">
            <w:pPr>
              <w:jc w:val="both"/>
              <w:rPr>
                <w:rFonts w:ascii="Times New Roman" w:hAnsi="Times New Roman"/>
                <w:color w:val="000000" w:themeColor="text1"/>
                <w:szCs w:val="28"/>
              </w:rPr>
            </w:pPr>
          </w:p>
          <w:p w14:paraId="52CFD0C2" w14:textId="77777777" w:rsidR="00154F81" w:rsidRPr="00076D59" w:rsidRDefault="00154F81" w:rsidP="0096736F">
            <w:pPr>
              <w:jc w:val="both"/>
              <w:rPr>
                <w:rFonts w:ascii="Times New Roman" w:hAnsi="Times New Roman"/>
                <w:color w:val="000000" w:themeColor="text1"/>
                <w:szCs w:val="28"/>
              </w:rPr>
            </w:pPr>
          </w:p>
          <w:p w14:paraId="09888E01" w14:textId="77777777" w:rsidR="00154F81" w:rsidRPr="00076D59" w:rsidRDefault="00154F81" w:rsidP="0096736F">
            <w:pPr>
              <w:jc w:val="both"/>
              <w:rPr>
                <w:rFonts w:ascii="Times New Roman" w:hAnsi="Times New Roman"/>
                <w:color w:val="000000" w:themeColor="text1"/>
                <w:szCs w:val="28"/>
              </w:rPr>
            </w:pPr>
          </w:p>
          <w:p w14:paraId="56BC6293" w14:textId="77777777" w:rsidR="00154F81" w:rsidRPr="00076D59" w:rsidRDefault="00154F81" w:rsidP="0096736F">
            <w:pPr>
              <w:jc w:val="both"/>
              <w:rPr>
                <w:rFonts w:ascii="Times New Roman" w:hAnsi="Times New Roman"/>
                <w:color w:val="000000" w:themeColor="text1"/>
                <w:szCs w:val="28"/>
              </w:rPr>
            </w:pPr>
          </w:p>
          <w:p w14:paraId="141E93AC" w14:textId="77777777" w:rsidR="00154F81" w:rsidRPr="00076D59" w:rsidRDefault="00154F81" w:rsidP="0096736F">
            <w:pPr>
              <w:jc w:val="both"/>
              <w:rPr>
                <w:rFonts w:ascii="Times New Roman" w:hAnsi="Times New Roman"/>
                <w:color w:val="000000" w:themeColor="text1"/>
                <w:szCs w:val="28"/>
              </w:rPr>
            </w:pPr>
          </w:p>
          <w:p w14:paraId="7413E108" w14:textId="77777777" w:rsidR="00154F81" w:rsidRPr="00076D59" w:rsidRDefault="00154F81" w:rsidP="0096736F">
            <w:pPr>
              <w:jc w:val="both"/>
              <w:rPr>
                <w:rFonts w:ascii="Times New Roman" w:hAnsi="Times New Roman"/>
                <w:color w:val="000000" w:themeColor="text1"/>
                <w:szCs w:val="28"/>
              </w:rPr>
            </w:pPr>
          </w:p>
          <w:p w14:paraId="39ACEEE9" w14:textId="181D847A" w:rsidR="00154F81" w:rsidRPr="00076D59" w:rsidRDefault="00154F81" w:rsidP="0096736F">
            <w:pPr>
              <w:jc w:val="both"/>
              <w:rPr>
                <w:rFonts w:ascii="Times New Roman" w:hAnsi="Times New Roman"/>
                <w:color w:val="000000" w:themeColor="text1"/>
                <w:szCs w:val="28"/>
              </w:rPr>
            </w:pPr>
          </w:p>
          <w:p w14:paraId="3F6FF185" w14:textId="449153CF" w:rsidR="00154F81" w:rsidRPr="00076D59" w:rsidRDefault="00154F81" w:rsidP="0096736F">
            <w:pPr>
              <w:jc w:val="both"/>
              <w:rPr>
                <w:rFonts w:ascii="Times New Roman" w:hAnsi="Times New Roman"/>
                <w:color w:val="000000" w:themeColor="text1"/>
                <w:szCs w:val="28"/>
              </w:rPr>
            </w:pPr>
          </w:p>
          <w:p w14:paraId="1648F389" w14:textId="77777777" w:rsidR="00154F81" w:rsidRPr="00076D59" w:rsidRDefault="00154F81" w:rsidP="0096736F">
            <w:pPr>
              <w:jc w:val="both"/>
              <w:rPr>
                <w:rFonts w:ascii="Times New Roman" w:hAnsi="Times New Roman"/>
                <w:color w:val="000000" w:themeColor="text1"/>
                <w:szCs w:val="28"/>
              </w:rPr>
            </w:pPr>
          </w:p>
          <w:p w14:paraId="3A5635FD" w14:textId="77777777" w:rsidR="00154F81" w:rsidRPr="00076D59" w:rsidRDefault="00154F81" w:rsidP="0096736F">
            <w:pPr>
              <w:jc w:val="both"/>
              <w:rPr>
                <w:rFonts w:ascii="Times New Roman" w:hAnsi="Times New Roman"/>
                <w:color w:val="000000" w:themeColor="text1"/>
                <w:szCs w:val="28"/>
              </w:rPr>
            </w:pPr>
          </w:p>
          <w:p w14:paraId="1862007B"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 tiết</w:t>
            </w:r>
          </w:p>
        </w:tc>
      </w:tr>
      <w:tr w:rsidR="00076D59" w:rsidRPr="00076D59" w14:paraId="1EC278EA" w14:textId="77777777" w:rsidTr="00090E4D">
        <w:trPr>
          <w:trHeight w:val="2401"/>
        </w:trPr>
        <w:tc>
          <w:tcPr>
            <w:tcW w:w="568" w:type="dxa"/>
            <w:vMerge/>
            <w:shd w:val="clear" w:color="auto" w:fill="auto"/>
          </w:tcPr>
          <w:p w14:paraId="120F77CC" w14:textId="77777777" w:rsidR="00154F81" w:rsidRPr="00076D59" w:rsidRDefault="00154F81" w:rsidP="0096736F">
            <w:pPr>
              <w:jc w:val="both"/>
              <w:rPr>
                <w:rFonts w:ascii="Times New Roman" w:hAnsi="Times New Roman"/>
                <w:color w:val="000000" w:themeColor="text1"/>
                <w:szCs w:val="28"/>
              </w:rPr>
            </w:pPr>
          </w:p>
        </w:tc>
        <w:tc>
          <w:tcPr>
            <w:tcW w:w="1417" w:type="dxa"/>
            <w:vMerge/>
            <w:tcBorders>
              <w:right w:val="single" w:sz="4" w:space="0" w:color="auto"/>
            </w:tcBorders>
            <w:shd w:val="clear" w:color="auto" w:fill="auto"/>
          </w:tcPr>
          <w:p w14:paraId="7673926A" w14:textId="77777777" w:rsidR="00154F81" w:rsidRPr="00076D59" w:rsidRDefault="00154F81" w:rsidP="0096736F">
            <w:pPr>
              <w:jc w:val="both"/>
              <w:rPr>
                <w:rFonts w:ascii="Times New Roman" w:hAnsi="Times New Roman"/>
                <w:color w:val="000000" w:themeColor="text1"/>
                <w:szCs w:val="28"/>
              </w:rPr>
            </w:pPr>
          </w:p>
        </w:tc>
        <w:tc>
          <w:tcPr>
            <w:tcW w:w="851" w:type="dxa"/>
            <w:tcBorders>
              <w:left w:val="single" w:sz="4" w:space="0" w:color="auto"/>
            </w:tcBorders>
            <w:shd w:val="clear" w:color="auto" w:fill="auto"/>
          </w:tcPr>
          <w:p w14:paraId="4AC4ED62" w14:textId="77777777" w:rsidR="00154F81" w:rsidRPr="00076D59" w:rsidRDefault="00154F81" w:rsidP="0096736F">
            <w:pPr>
              <w:jc w:val="both"/>
              <w:rPr>
                <w:rFonts w:ascii="Times New Roman" w:hAnsi="Times New Roman"/>
                <w:color w:val="000000" w:themeColor="text1"/>
                <w:szCs w:val="28"/>
              </w:rPr>
            </w:pPr>
          </w:p>
          <w:p w14:paraId="7FD3B29F" w14:textId="77777777" w:rsidR="00154F81" w:rsidRPr="00076D59" w:rsidRDefault="00154F81" w:rsidP="0096736F">
            <w:pPr>
              <w:jc w:val="both"/>
              <w:rPr>
                <w:rFonts w:ascii="Times New Roman" w:hAnsi="Times New Roman"/>
                <w:color w:val="000000" w:themeColor="text1"/>
                <w:szCs w:val="28"/>
              </w:rPr>
            </w:pPr>
          </w:p>
          <w:p w14:paraId="77787EC9"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26 - 27</w:t>
            </w:r>
          </w:p>
          <w:p w14:paraId="586DED1C" w14:textId="754AD510" w:rsidR="00154F81" w:rsidRPr="00076D59" w:rsidRDefault="00154F81" w:rsidP="0096736F">
            <w:pPr>
              <w:jc w:val="both"/>
              <w:rPr>
                <w:rFonts w:ascii="Times New Roman" w:hAnsi="Times New Roman"/>
                <w:color w:val="000000" w:themeColor="text1"/>
                <w:szCs w:val="28"/>
              </w:rPr>
            </w:pPr>
          </w:p>
        </w:tc>
        <w:tc>
          <w:tcPr>
            <w:tcW w:w="2268" w:type="dxa"/>
            <w:shd w:val="clear" w:color="auto" w:fill="auto"/>
          </w:tcPr>
          <w:p w14:paraId="0C2E3E6A" w14:textId="77777777" w:rsidR="00154F81" w:rsidRPr="00076D59" w:rsidRDefault="00154F8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Bài 25:  Ngày  hội truyền thống quê em</w:t>
            </w:r>
          </w:p>
          <w:p w14:paraId="651D29EB" w14:textId="77777777" w:rsidR="00154F81" w:rsidRPr="00076D59" w:rsidRDefault="00154F81" w:rsidP="0096736F">
            <w:pPr>
              <w:jc w:val="both"/>
              <w:rPr>
                <w:rFonts w:ascii="Times New Roman" w:hAnsi="Times New Roman"/>
                <w:color w:val="000000" w:themeColor="text1"/>
                <w:szCs w:val="28"/>
              </w:rPr>
            </w:pPr>
          </w:p>
          <w:p w14:paraId="2ADE0C2A" w14:textId="77777777" w:rsidR="00154F81" w:rsidRPr="00076D59" w:rsidRDefault="00154F81" w:rsidP="0096736F">
            <w:pPr>
              <w:jc w:val="both"/>
              <w:rPr>
                <w:rFonts w:ascii="Times New Roman" w:hAnsi="Times New Roman"/>
                <w:color w:val="000000" w:themeColor="text1"/>
                <w:szCs w:val="28"/>
              </w:rPr>
            </w:pPr>
          </w:p>
          <w:p w14:paraId="23858166" w14:textId="77777777" w:rsidR="00154F81" w:rsidRPr="00076D59" w:rsidRDefault="00154F81" w:rsidP="0096736F">
            <w:pPr>
              <w:jc w:val="both"/>
              <w:rPr>
                <w:rFonts w:ascii="Times New Roman" w:hAnsi="Times New Roman"/>
                <w:color w:val="000000" w:themeColor="text1"/>
                <w:szCs w:val="28"/>
              </w:rPr>
            </w:pPr>
          </w:p>
          <w:p w14:paraId="53C1ED3C" w14:textId="77777777" w:rsidR="00154F81" w:rsidRPr="00076D59" w:rsidRDefault="00154F81" w:rsidP="0096736F">
            <w:pPr>
              <w:jc w:val="both"/>
              <w:rPr>
                <w:rFonts w:ascii="Times New Roman" w:hAnsi="Times New Roman"/>
                <w:color w:val="000000" w:themeColor="text1"/>
                <w:szCs w:val="28"/>
              </w:rPr>
            </w:pPr>
          </w:p>
        </w:tc>
        <w:tc>
          <w:tcPr>
            <w:tcW w:w="3402" w:type="dxa"/>
            <w:shd w:val="clear" w:color="auto" w:fill="auto"/>
          </w:tcPr>
          <w:p w14:paraId="51B70611" w14:textId="77777777" w:rsidR="00154F81" w:rsidRPr="00076D59" w:rsidRDefault="00154F81" w:rsidP="0096736F">
            <w:pPr>
              <w:widowControl w:val="0"/>
              <w:autoSpaceDE w:val="0"/>
              <w:autoSpaceDN w:val="0"/>
              <w:ind w:right="104"/>
              <w:jc w:val="both"/>
              <w:rPr>
                <w:rFonts w:ascii="Times New Roman" w:hAnsi="Times New Roman"/>
                <w:color w:val="000000" w:themeColor="text1"/>
                <w:szCs w:val="28"/>
              </w:rPr>
            </w:pPr>
            <w:r w:rsidRPr="00076D59">
              <w:rPr>
                <w:rFonts w:ascii="Times New Roman" w:hAnsi="Times New Roman"/>
                <w:color w:val="000000" w:themeColor="text1"/>
                <w:szCs w:val="28"/>
              </w:rPr>
              <w:t>* Hoạt động trải nghiệm:</w:t>
            </w:r>
          </w:p>
          <w:p w14:paraId="79672095" w14:textId="77EB44E3" w:rsidR="00154F81" w:rsidRPr="00076D59" w:rsidRDefault="00154F81" w:rsidP="0096736F">
            <w:pPr>
              <w:widowControl w:val="0"/>
              <w:autoSpaceDE w:val="0"/>
              <w:autoSpaceDN w:val="0"/>
              <w:ind w:right="104"/>
              <w:jc w:val="both"/>
              <w:rPr>
                <w:rFonts w:ascii="Times New Roman" w:hAnsi="Times New Roman"/>
                <w:color w:val="000000" w:themeColor="text1"/>
                <w:szCs w:val="28"/>
              </w:rPr>
            </w:pPr>
            <w:r w:rsidRPr="00076D59">
              <w:rPr>
                <w:rFonts w:ascii="Times New Roman" w:hAnsi="Times New Roman"/>
                <w:color w:val="000000" w:themeColor="text1"/>
                <w:szCs w:val="28"/>
              </w:rPr>
              <w:t>Hoạt động giáo dục truyền thống ở địa phương – truyền thống đoàn kết các dân tộc (đặc biệt đối với các địa phương (tỉnh) của một số vùng giáp với Lào</w:t>
            </w:r>
            <w:r w:rsidR="00090E4D" w:rsidRPr="00076D59">
              <w:rPr>
                <w:rFonts w:ascii="Times New Roman" w:hAnsi="Times New Roman"/>
                <w:color w:val="000000" w:themeColor="text1"/>
                <w:szCs w:val="28"/>
              </w:rPr>
              <w:t>.</w:t>
            </w:r>
          </w:p>
        </w:tc>
        <w:tc>
          <w:tcPr>
            <w:tcW w:w="1417" w:type="dxa"/>
            <w:vMerge/>
            <w:shd w:val="clear" w:color="auto" w:fill="auto"/>
          </w:tcPr>
          <w:p w14:paraId="0459E0DB" w14:textId="77777777" w:rsidR="00154F81" w:rsidRPr="00076D59" w:rsidRDefault="00154F81" w:rsidP="0096736F">
            <w:pPr>
              <w:jc w:val="both"/>
              <w:rPr>
                <w:rFonts w:ascii="Times New Roman" w:hAnsi="Times New Roman"/>
                <w:color w:val="000000" w:themeColor="text1"/>
                <w:szCs w:val="28"/>
              </w:rPr>
            </w:pPr>
          </w:p>
        </w:tc>
      </w:tr>
    </w:tbl>
    <w:p w14:paraId="69ECE378" w14:textId="1831454C" w:rsidR="00554830" w:rsidRPr="00076D59" w:rsidRDefault="00554830" w:rsidP="0096736F">
      <w:pPr>
        <w:pStyle w:val="Title"/>
        <w:spacing w:before="0" w:after="0"/>
        <w:jc w:val="both"/>
        <w:rPr>
          <w:rFonts w:ascii="Times New Roman" w:hAnsi="Times New Roman"/>
          <w:color w:val="000000" w:themeColor="text1"/>
          <w:lang w:val="vi"/>
        </w:rPr>
      </w:pPr>
      <w:r w:rsidRPr="00076D59">
        <w:rPr>
          <w:rFonts w:ascii="Times New Roman" w:eastAsia="Calibri" w:hAnsi="Times New Roman"/>
          <w:color w:val="000000" w:themeColor="text1"/>
          <w:sz w:val="28"/>
          <w:szCs w:val="28"/>
        </w:rPr>
        <w:t xml:space="preserve">Khối 5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851"/>
        <w:gridCol w:w="1984"/>
        <w:gridCol w:w="3969"/>
        <w:gridCol w:w="1276"/>
      </w:tblGrid>
      <w:tr w:rsidR="00076D59" w:rsidRPr="00076D59" w14:paraId="0F78FFB2" w14:textId="77777777" w:rsidTr="00090E4D">
        <w:tc>
          <w:tcPr>
            <w:tcW w:w="426" w:type="dxa"/>
            <w:shd w:val="clear" w:color="auto" w:fill="auto"/>
          </w:tcPr>
          <w:p w14:paraId="3FDF6D7A" w14:textId="77777777" w:rsidR="00554830" w:rsidRPr="00076D59" w:rsidRDefault="00554830"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TT</w:t>
            </w:r>
          </w:p>
        </w:tc>
        <w:tc>
          <w:tcPr>
            <w:tcW w:w="1417" w:type="dxa"/>
            <w:shd w:val="clear" w:color="auto" w:fill="auto"/>
          </w:tcPr>
          <w:p w14:paraId="7977B6F6" w14:textId="77777777" w:rsidR="00554830" w:rsidRPr="00076D59" w:rsidRDefault="00554830"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Môn học</w:t>
            </w:r>
          </w:p>
        </w:tc>
        <w:tc>
          <w:tcPr>
            <w:tcW w:w="851" w:type="dxa"/>
            <w:shd w:val="clear" w:color="auto" w:fill="auto"/>
          </w:tcPr>
          <w:p w14:paraId="00B2ECD0" w14:textId="77777777" w:rsidR="00554830" w:rsidRPr="00076D59" w:rsidRDefault="00554830"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Tuần</w:t>
            </w:r>
          </w:p>
        </w:tc>
        <w:tc>
          <w:tcPr>
            <w:tcW w:w="1984" w:type="dxa"/>
            <w:shd w:val="clear" w:color="auto" w:fill="auto"/>
          </w:tcPr>
          <w:p w14:paraId="6B339B56" w14:textId="77777777" w:rsidR="00554830" w:rsidRPr="00076D59" w:rsidRDefault="00554830"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Bài tích hợp</w:t>
            </w:r>
          </w:p>
        </w:tc>
        <w:tc>
          <w:tcPr>
            <w:tcW w:w="3969" w:type="dxa"/>
            <w:shd w:val="clear" w:color="auto" w:fill="auto"/>
          </w:tcPr>
          <w:p w14:paraId="35DB1FCA" w14:textId="77777777" w:rsidR="00554830" w:rsidRPr="00076D59" w:rsidRDefault="00554830"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Nội dung tích hợp</w:t>
            </w:r>
          </w:p>
        </w:tc>
        <w:tc>
          <w:tcPr>
            <w:tcW w:w="1276" w:type="dxa"/>
            <w:shd w:val="clear" w:color="auto" w:fill="auto"/>
          </w:tcPr>
          <w:p w14:paraId="325F5CD4" w14:textId="77777777" w:rsidR="00554830" w:rsidRPr="00076D59" w:rsidRDefault="00554830"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Thời lượng</w:t>
            </w:r>
          </w:p>
        </w:tc>
      </w:tr>
      <w:tr w:rsidR="00076D59" w:rsidRPr="00076D59" w14:paraId="2627B48F" w14:textId="77777777" w:rsidTr="00090E4D">
        <w:trPr>
          <w:trHeight w:val="420"/>
        </w:trPr>
        <w:tc>
          <w:tcPr>
            <w:tcW w:w="426" w:type="dxa"/>
            <w:vMerge w:val="restart"/>
            <w:shd w:val="clear" w:color="auto" w:fill="auto"/>
          </w:tcPr>
          <w:p w14:paraId="2FF5F880"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w:t>
            </w:r>
          </w:p>
        </w:tc>
        <w:tc>
          <w:tcPr>
            <w:tcW w:w="1417" w:type="dxa"/>
            <w:vMerge w:val="restart"/>
            <w:shd w:val="clear" w:color="auto" w:fill="auto"/>
          </w:tcPr>
          <w:p w14:paraId="0A4B201E"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Phân môn Địa lí</w:t>
            </w:r>
          </w:p>
        </w:tc>
        <w:tc>
          <w:tcPr>
            <w:tcW w:w="851" w:type="dxa"/>
            <w:shd w:val="clear" w:color="auto" w:fill="auto"/>
          </w:tcPr>
          <w:p w14:paraId="7F1BDBA9"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w:t>
            </w:r>
          </w:p>
        </w:tc>
        <w:tc>
          <w:tcPr>
            <w:tcW w:w="1984" w:type="dxa"/>
            <w:shd w:val="clear" w:color="auto" w:fill="auto"/>
          </w:tcPr>
          <w:p w14:paraId="6AC6EE82"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Bài 1: VN đất nước chúng ta</w:t>
            </w:r>
          </w:p>
        </w:tc>
        <w:tc>
          <w:tcPr>
            <w:tcW w:w="3969" w:type="dxa"/>
            <w:shd w:val="clear" w:color="auto" w:fill="auto"/>
          </w:tcPr>
          <w:p w14:paraId="6CB8E4D7"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 Vị trí địa lí, lãnh thổ, đơn vị hành chính của Việt Nam tiếp giáp với Lào, Lào tiếp giáp Việt Nam; một số điều kiện tự nhiên hai nước.</w:t>
            </w:r>
          </w:p>
        </w:tc>
        <w:tc>
          <w:tcPr>
            <w:tcW w:w="1276" w:type="dxa"/>
            <w:shd w:val="clear" w:color="auto" w:fill="auto"/>
          </w:tcPr>
          <w:p w14:paraId="0C2FF070"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 tiết</w:t>
            </w:r>
          </w:p>
        </w:tc>
      </w:tr>
      <w:tr w:rsidR="00076D59" w:rsidRPr="00076D59" w14:paraId="6D2DCA6D" w14:textId="77777777" w:rsidTr="00090E4D">
        <w:trPr>
          <w:trHeight w:val="1464"/>
        </w:trPr>
        <w:tc>
          <w:tcPr>
            <w:tcW w:w="426" w:type="dxa"/>
            <w:vMerge/>
            <w:shd w:val="clear" w:color="auto" w:fill="auto"/>
          </w:tcPr>
          <w:p w14:paraId="5C468A72" w14:textId="77777777" w:rsidR="00554830" w:rsidRPr="00076D59" w:rsidRDefault="00554830" w:rsidP="0096736F">
            <w:pPr>
              <w:jc w:val="both"/>
              <w:rPr>
                <w:rFonts w:ascii="Times New Roman" w:hAnsi="Times New Roman"/>
                <w:color w:val="000000" w:themeColor="text1"/>
                <w:szCs w:val="28"/>
              </w:rPr>
            </w:pPr>
          </w:p>
        </w:tc>
        <w:tc>
          <w:tcPr>
            <w:tcW w:w="1417" w:type="dxa"/>
            <w:vMerge/>
            <w:shd w:val="clear" w:color="auto" w:fill="auto"/>
          </w:tcPr>
          <w:p w14:paraId="193A0F9B" w14:textId="77777777" w:rsidR="00554830" w:rsidRPr="00076D59" w:rsidRDefault="00554830" w:rsidP="0096736F">
            <w:pPr>
              <w:jc w:val="both"/>
              <w:rPr>
                <w:rFonts w:ascii="Times New Roman" w:hAnsi="Times New Roman"/>
                <w:color w:val="000000" w:themeColor="text1"/>
                <w:szCs w:val="28"/>
              </w:rPr>
            </w:pPr>
          </w:p>
        </w:tc>
        <w:tc>
          <w:tcPr>
            <w:tcW w:w="851" w:type="dxa"/>
            <w:shd w:val="clear" w:color="auto" w:fill="auto"/>
          </w:tcPr>
          <w:p w14:paraId="63757F21"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5</w:t>
            </w:r>
          </w:p>
        </w:tc>
        <w:tc>
          <w:tcPr>
            <w:tcW w:w="1984" w:type="dxa"/>
            <w:shd w:val="clear" w:color="auto" w:fill="auto"/>
          </w:tcPr>
          <w:p w14:paraId="2D9AFC51" w14:textId="597DEBCC"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Bài 5:</w:t>
            </w:r>
            <w:r w:rsidR="009517CB"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Các dân tộc và sự phân bố dân cư</w:t>
            </w:r>
          </w:p>
        </w:tc>
        <w:tc>
          <w:tcPr>
            <w:tcW w:w="3969" w:type="dxa"/>
            <w:shd w:val="clear" w:color="auto" w:fill="auto"/>
          </w:tcPr>
          <w:p w14:paraId="2DCE7569"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-Một số nét về dân cư Việt Nam - Lào; Lào – Việt Nam.</w:t>
            </w:r>
          </w:p>
          <w:p w14:paraId="647B09A5"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-Một số nét về tương</w:t>
            </w:r>
          </w:p>
          <w:p w14:paraId="5F2DEA3D"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đồng văn hóa Việt - Lào</w:t>
            </w:r>
          </w:p>
        </w:tc>
        <w:tc>
          <w:tcPr>
            <w:tcW w:w="1276" w:type="dxa"/>
            <w:shd w:val="clear" w:color="auto" w:fill="auto"/>
          </w:tcPr>
          <w:p w14:paraId="7F800431"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 tiết</w:t>
            </w:r>
          </w:p>
        </w:tc>
      </w:tr>
      <w:tr w:rsidR="00076D59" w:rsidRPr="00076D59" w14:paraId="579036EF" w14:textId="77777777" w:rsidTr="00090E4D">
        <w:trPr>
          <w:trHeight w:val="134"/>
        </w:trPr>
        <w:tc>
          <w:tcPr>
            <w:tcW w:w="426" w:type="dxa"/>
            <w:vMerge/>
            <w:shd w:val="clear" w:color="auto" w:fill="auto"/>
          </w:tcPr>
          <w:p w14:paraId="10BBB6E7" w14:textId="77777777" w:rsidR="00554830" w:rsidRPr="00076D59" w:rsidRDefault="00554830" w:rsidP="0096736F">
            <w:pPr>
              <w:jc w:val="both"/>
              <w:rPr>
                <w:rFonts w:ascii="Times New Roman" w:hAnsi="Times New Roman"/>
                <w:color w:val="000000" w:themeColor="text1"/>
                <w:szCs w:val="28"/>
              </w:rPr>
            </w:pPr>
          </w:p>
        </w:tc>
        <w:tc>
          <w:tcPr>
            <w:tcW w:w="1417" w:type="dxa"/>
            <w:vMerge/>
            <w:shd w:val="clear" w:color="auto" w:fill="auto"/>
          </w:tcPr>
          <w:p w14:paraId="0C6486C6" w14:textId="77777777" w:rsidR="00554830" w:rsidRPr="00076D59" w:rsidRDefault="00554830" w:rsidP="0096736F">
            <w:pPr>
              <w:jc w:val="both"/>
              <w:rPr>
                <w:rFonts w:ascii="Times New Roman" w:hAnsi="Times New Roman"/>
                <w:color w:val="000000" w:themeColor="text1"/>
                <w:szCs w:val="28"/>
              </w:rPr>
            </w:pPr>
          </w:p>
        </w:tc>
        <w:tc>
          <w:tcPr>
            <w:tcW w:w="851" w:type="dxa"/>
            <w:shd w:val="clear" w:color="auto" w:fill="auto"/>
          </w:tcPr>
          <w:p w14:paraId="07931F04"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21</w:t>
            </w:r>
          </w:p>
        </w:tc>
        <w:tc>
          <w:tcPr>
            <w:tcW w:w="1984" w:type="dxa"/>
            <w:shd w:val="clear" w:color="auto" w:fill="auto"/>
          </w:tcPr>
          <w:p w14:paraId="3219A210"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Bài 21: Một số nước láng giềng của VN</w:t>
            </w:r>
          </w:p>
        </w:tc>
        <w:tc>
          <w:tcPr>
            <w:tcW w:w="3969" w:type="dxa"/>
            <w:shd w:val="clear" w:color="auto" w:fill="auto"/>
          </w:tcPr>
          <w:p w14:paraId="1C6B0FD7"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-Xác định được trên bản đồ hoặc lược đồ nơi Lào tiếp giáp với Việt Nam.</w:t>
            </w:r>
          </w:p>
          <w:p w14:paraId="524B5E48"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-Liên hệ được tình đoàn kết nhân dân Lào với nhân dân Việt Nam.</w:t>
            </w:r>
          </w:p>
          <w:p w14:paraId="306CCC52" w14:textId="5D7622DE"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 xml:space="preserve">-Nêu được một số sự kiện nói lên thành tựu đổi mới của Việt Nam, </w:t>
            </w:r>
            <w:r w:rsidRPr="00076D59">
              <w:rPr>
                <w:rFonts w:ascii="Times New Roman" w:hAnsi="Times New Roman"/>
                <w:color w:val="000000" w:themeColor="text1"/>
                <w:szCs w:val="28"/>
              </w:rPr>
              <w:lastRenderedPageBreak/>
              <w:t>trong đó nói đến việc quan hệ hợp tác kinh tế, văn hóa – khoa học kĩ</w:t>
            </w:r>
            <w:r w:rsidRPr="00076D59">
              <w:rPr>
                <w:rFonts w:ascii="Times New Roman" w:hAnsi="Times New Roman"/>
                <w:color w:val="000000" w:themeColor="text1"/>
              </w:rPr>
              <w:t xml:space="preserve"> </w:t>
            </w:r>
            <w:r w:rsidRPr="00076D59">
              <w:rPr>
                <w:rFonts w:ascii="Times New Roman" w:hAnsi="Times New Roman"/>
                <w:color w:val="000000" w:themeColor="text1"/>
                <w:szCs w:val="28"/>
              </w:rPr>
              <w:t>thuật với Lào</w:t>
            </w:r>
          </w:p>
          <w:p w14:paraId="58E7294C"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 Nêu được một số sự kiện nói lên thành tựu đổi mới của Việt Nam, trong đó nói đến việc quan  hệ  hợp  tác  đối</w:t>
            </w:r>
          </w:p>
          <w:p w14:paraId="37283BB3"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ngoại với Lào</w:t>
            </w:r>
          </w:p>
          <w:p w14:paraId="1D871BDE"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 Trình bày được một số thành tựu phát triển kinh tế - xã hội của đất nước, trong đó có</w:t>
            </w:r>
          </w:p>
          <w:p w14:paraId="6344E552" w14:textId="77777777" w:rsidR="00554830" w:rsidRPr="00076D59" w:rsidRDefault="00554830" w:rsidP="0096736F">
            <w:pPr>
              <w:ind w:left="108" w:right="-45"/>
              <w:jc w:val="both"/>
              <w:rPr>
                <w:rFonts w:ascii="Times New Roman" w:hAnsi="Times New Roman"/>
                <w:color w:val="000000" w:themeColor="text1"/>
                <w:szCs w:val="28"/>
              </w:rPr>
            </w:pPr>
            <w:r w:rsidRPr="00076D59">
              <w:rPr>
                <w:rFonts w:ascii="Times New Roman" w:hAnsi="Times New Roman"/>
                <w:color w:val="000000" w:themeColor="text1"/>
                <w:szCs w:val="28"/>
              </w:rPr>
              <w:t>liên quan đến phát</w:t>
            </w:r>
            <w:r w:rsidRPr="00076D59">
              <w:rPr>
                <w:rFonts w:ascii="Times New Roman" w:hAnsi="Times New Roman"/>
                <w:color w:val="000000" w:themeColor="text1"/>
                <w:szCs w:val="22"/>
                <w:lang w:val="vi"/>
              </w:rPr>
              <w:t xml:space="preserve"> triển</w:t>
            </w:r>
            <w:r w:rsidRPr="00076D59">
              <w:rPr>
                <w:rFonts w:ascii="Times New Roman" w:hAnsi="Times New Roman"/>
                <w:color w:val="000000" w:themeColor="text1"/>
                <w:spacing w:val="70"/>
                <w:szCs w:val="22"/>
                <w:lang w:val="vi"/>
              </w:rPr>
              <w:t xml:space="preserve"> </w:t>
            </w:r>
            <w:r w:rsidRPr="00076D59">
              <w:rPr>
                <w:rFonts w:ascii="Times New Roman" w:hAnsi="Times New Roman"/>
                <w:color w:val="000000" w:themeColor="text1"/>
                <w:szCs w:val="22"/>
                <w:lang w:val="vi"/>
              </w:rPr>
              <w:t>quan</w:t>
            </w:r>
            <w:r w:rsidRPr="00076D59">
              <w:rPr>
                <w:rFonts w:ascii="Times New Roman" w:hAnsi="Times New Roman"/>
                <w:color w:val="000000" w:themeColor="text1"/>
                <w:spacing w:val="71"/>
                <w:szCs w:val="22"/>
                <w:lang w:val="vi"/>
              </w:rPr>
              <w:t xml:space="preserve"> </w:t>
            </w:r>
            <w:r w:rsidRPr="00076D59">
              <w:rPr>
                <w:rFonts w:ascii="Times New Roman" w:hAnsi="Times New Roman"/>
                <w:color w:val="000000" w:themeColor="text1"/>
                <w:szCs w:val="22"/>
                <w:lang w:val="vi"/>
              </w:rPr>
              <w:t>hệ</w:t>
            </w:r>
            <w:r w:rsidRPr="00076D59">
              <w:rPr>
                <w:rFonts w:ascii="Times New Roman" w:hAnsi="Times New Roman"/>
                <w:color w:val="000000" w:themeColor="text1"/>
                <w:spacing w:val="70"/>
                <w:szCs w:val="22"/>
                <w:lang w:val="vi"/>
              </w:rPr>
              <w:t xml:space="preserve"> </w:t>
            </w:r>
            <w:r w:rsidRPr="00076D59">
              <w:rPr>
                <w:rFonts w:ascii="Times New Roman" w:hAnsi="Times New Roman"/>
                <w:color w:val="000000" w:themeColor="text1"/>
                <w:spacing w:val="-5"/>
                <w:szCs w:val="22"/>
                <w:lang w:val="vi"/>
              </w:rPr>
              <w:t>hợp</w:t>
            </w:r>
            <w:r w:rsidRPr="00076D59">
              <w:rPr>
                <w:rFonts w:ascii="Times New Roman" w:hAnsi="Times New Roman"/>
                <w:color w:val="000000" w:themeColor="text1"/>
                <w:spacing w:val="-5"/>
                <w:szCs w:val="22"/>
              </w:rPr>
              <w:t xml:space="preserve"> </w:t>
            </w:r>
            <w:r w:rsidRPr="00076D59">
              <w:rPr>
                <w:rFonts w:ascii="Times New Roman" w:hAnsi="Times New Roman"/>
                <w:color w:val="000000" w:themeColor="text1"/>
                <w:szCs w:val="22"/>
                <w:lang w:val="vi"/>
              </w:rPr>
              <w:t>tác</w:t>
            </w:r>
            <w:r w:rsidRPr="00076D59">
              <w:rPr>
                <w:rFonts w:ascii="Times New Roman" w:hAnsi="Times New Roman"/>
                <w:color w:val="000000" w:themeColor="text1"/>
                <w:spacing w:val="-3"/>
                <w:szCs w:val="22"/>
                <w:lang w:val="vi"/>
              </w:rPr>
              <w:t xml:space="preserve"> </w:t>
            </w:r>
            <w:r w:rsidRPr="00076D59">
              <w:rPr>
                <w:rFonts w:ascii="Times New Roman" w:hAnsi="Times New Roman"/>
                <w:color w:val="000000" w:themeColor="text1"/>
                <w:szCs w:val="22"/>
                <w:lang w:val="vi"/>
              </w:rPr>
              <w:t>với</w:t>
            </w:r>
            <w:r w:rsidRPr="00076D59">
              <w:rPr>
                <w:rFonts w:ascii="Times New Roman" w:hAnsi="Times New Roman"/>
                <w:color w:val="000000" w:themeColor="text1"/>
                <w:spacing w:val="1"/>
                <w:szCs w:val="22"/>
                <w:lang w:val="vi"/>
              </w:rPr>
              <w:t xml:space="preserve"> </w:t>
            </w:r>
            <w:r w:rsidRPr="00076D59">
              <w:rPr>
                <w:rFonts w:ascii="Times New Roman" w:hAnsi="Times New Roman"/>
                <w:color w:val="000000" w:themeColor="text1"/>
                <w:spacing w:val="-4"/>
                <w:szCs w:val="22"/>
                <w:lang w:val="vi"/>
              </w:rPr>
              <w:t>Lào.</w:t>
            </w:r>
          </w:p>
        </w:tc>
        <w:tc>
          <w:tcPr>
            <w:tcW w:w="1276" w:type="dxa"/>
            <w:shd w:val="clear" w:color="auto" w:fill="auto"/>
          </w:tcPr>
          <w:p w14:paraId="651E542D" w14:textId="77777777" w:rsidR="00554830" w:rsidRPr="00076D59" w:rsidRDefault="00554830" w:rsidP="0096736F">
            <w:pPr>
              <w:jc w:val="both"/>
              <w:rPr>
                <w:rFonts w:ascii="Times New Roman" w:hAnsi="Times New Roman"/>
                <w:color w:val="000000" w:themeColor="text1"/>
                <w:szCs w:val="28"/>
              </w:rPr>
            </w:pPr>
          </w:p>
        </w:tc>
      </w:tr>
      <w:tr w:rsidR="00076D59" w:rsidRPr="00076D59" w14:paraId="0F190E1E" w14:textId="77777777" w:rsidTr="00090E4D">
        <w:trPr>
          <w:trHeight w:val="134"/>
        </w:trPr>
        <w:tc>
          <w:tcPr>
            <w:tcW w:w="426" w:type="dxa"/>
            <w:shd w:val="clear" w:color="auto" w:fill="auto"/>
          </w:tcPr>
          <w:p w14:paraId="529860F0" w14:textId="77777777" w:rsidR="00554830" w:rsidRPr="00076D59" w:rsidRDefault="00554830" w:rsidP="0096736F">
            <w:pPr>
              <w:jc w:val="both"/>
              <w:rPr>
                <w:rFonts w:ascii="Times New Roman" w:hAnsi="Times New Roman"/>
                <w:color w:val="000000" w:themeColor="text1"/>
                <w:szCs w:val="28"/>
              </w:rPr>
            </w:pPr>
          </w:p>
        </w:tc>
        <w:tc>
          <w:tcPr>
            <w:tcW w:w="1417" w:type="dxa"/>
            <w:shd w:val="clear" w:color="auto" w:fill="auto"/>
          </w:tcPr>
          <w:p w14:paraId="3ACBC987" w14:textId="77777777" w:rsidR="00554830" w:rsidRPr="00076D59" w:rsidRDefault="00554830" w:rsidP="0096736F">
            <w:pPr>
              <w:jc w:val="both"/>
              <w:rPr>
                <w:rFonts w:ascii="Times New Roman" w:hAnsi="Times New Roman"/>
                <w:color w:val="000000" w:themeColor="text1"/>
                <w:szCs w:val="28"/>
              </w:rPr>
            </w:pPr>
          </w:p>
        </w:tc>
        <w:tc>
          <w:tcPr>
            <w:tcW w:w="851" w:type="dxa"/>
            <w:shd w:val="clear" w:color="auto" w:fill="auto"/>
          </w:tcPr>
          <w:p w14:paraId="36FF20ED"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33</w:t>
            </w:r>
          </w:p>
        </w:tc>
        <w:tc>
          <w:tcPr>
            <w:tcW w:w="1984" w:type="dxa"/>
            <w:shd w:val="clear" w:color="auto" w:fill="auto"/>
          </w:tcPr>
          <w:p w14:paraId="749EF89D"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Địa lí địa phương</w:t>
            </w:r>
          </w:p>
        </w:tc>
        <w:tc>
          <w:tcPr>
            <w:tcW w:w="3969" w:type="dxa"/>
            <w:shd w:val="clear" w:color="auto" w:fill="auto"/>
          </w:tcPr>
          <w:p w14:paraId="11B49B0B" w14:textId="77777777" w:rsidR="00554830" w:rsidRPr="00076D59" w:rsidRDefault="00554830" w:rsidP="0096736F">
            <w:pPr>
              <w:ind w:right="-45"/>
              <w:jc w:val="both"/>
              <w:rPr>
                <w:rFonts w:ascii="Times New Roman" w:hAnsi="Times New Roman"/>
                <w:color w:val="000000" w:themeColor="text1"/>
                <w:szCs w:val="28"/>
                <w:lang w:val="de-DE"/>
              </w:rPr>
            </w:pPr>
            <w:r w:rsidRPr="00076D59">
              <w:rPr>
                <w:rFonts w:ascii="Times New Roman" w:hAnsi="Times New Roman"/>
                <w:color w:val="000000" w:themeColor="text1"/>
                <w:szCs w:val="28"/>
                <w:lang w:val="de-DE"/>
              </w:rPr>
              <w:t>-HS xác định đường ranh giới giữa Lào và tỉnh Nghệ An</w:t>
            </w:r>
          </w:p>
          <w:p w14:paraId="58ACC026" w14:textId="77777777" w:rsidR="00554830" w:rsidRPr="00076D59" w:rsidRDefault="00554830" w:rsidP="0096736F">
            <w:pPr>
              <w:ind w:right="-45"/>
              <w:jc w:val="both"/>
              <w:rPr>
                <w:rFonts w:ascii="Times New Roman" w:hAnsi="Times New Roman"/>
                <w:color w:val="000000" w:themeColor="text1"/>
                <w:szCs w:val="28"/>
                <w:lang w:val="de-DE"/>
              </w:rPr>
            </w:pPr>
            <w:r w:rsidRPr="00076D59">
              <w:rPr>
                <w:rFonts w:ascii="Times New Roman" w:hAnsi="Times New Roman"/>
                <w:color w:val="000000" w:themeColor="text1"/>
                <w:szCs w:val="28"/>
                <w:lang w:val="de-DE"/>
              </w:rPr>
              <w:t>- HS biết được Nghệ An có đường biên giới Việt - Lào dài 419,5 km, tiếp giáp với 3 tỉnh Xiêng Khoảng, Hủa Phăn và BôLyKhămXay của nước Cộng hòa dân chủ nhân dân Lào.</w:t>
            </w:r>
          </w:p>
          <w:p w14:paraId="765452C2" w14:textId="77777777" w:rsidR="00554830" w:rsidRPr="00076D59" w:rsidRDefault="00554830" w:rsidP="0096736F">
            <w:pPr>
              <w:ind w:right="-45"/>
              <w:jc w:val="both"/>
              <w:rPr>
                <w:rFonts w:ascii="Times New Roman" w:hAnsi="Times New Roman"/>
                <w:color w:val="000000" w:themeColor="text1"/>
                <w:szCs w:val="28"/>
                <w:lang w:val="de-DE"/>
              </w:rPr>
            </w:pPr>
            <w:r w:rsidRPr="00076D59">
              <w:rPr>
                <w:rFonts w:ascii="Times New Roman" w:hAnsi="Times New Roman"/>
                <w:color w:val="000000" w:themeColor="text1"/>
                <w:szCs w:val="28"/>
                <w:lang w:val="de-DE"/>
              </w:rPr>
              <w:t xml:space="preserve">- Nhân dân các dân tộc hai bên biên giới của tỉnh Nghệ An và 3 tỉnh của nước bạn Lào có mối quan hệ gắn bó thân thiết lâu đời. Hiện nay đang tiếp tục khắc phục khó khăn, phát huy thuận lợi, kề vai sát cánh cùng hợp tác giành nhiều thắng lợi trong công cuộc đổi mới.   </w:t>
            </w:r>
          </w:p>
        </w:tc>
        <w:tc>
          <w:tcPr>
            <w:tcW w:w="1276" w:type="dxa"/>
            <w:shd w:val="clear" w:color="auto" w:fill="auto"/>
          </w:tcPr>
          <w:p w14:paraId="1BF7DE54" w14:textId="77777777" w:rsidR="00554830" w:rsidRPr="00076D59" w:rsidRDefault="00554830" w:rsidP="0096736F">
            <w:pPr>
              <w:jc w:val="both"/>
              <w:rPr>
                <w:rFonts w:ascii="Times New Roman" w:hAnsi="Times New Roman"/>
                <w:color w:val="000000" w:themeColor="text1"/>
                <w:szCs w:val="28"/>
              </w:rPr>
            </w:pPr>
          </w:p>
        </w:tc>
      </w:tr>
      <w:tr w:rsidR="00076D59" w:rsidRPr="00076D59" w14:paraId="178133EF" w14:textId="77777777" w:rsidTr="00090E4D">
        <w:trPr>
          <w:trHeight w:val="516"/>
        </w:trPr>
        <w:tc>
          <w:tcPr>
            <w:tcW w:w="426" w:type="dxa"/>
            <w:vMerge w:val="restart"/>
            <w:shd w:val="clear" w:color="auto" w:fill="auto"/>
          </w:tcPr>
          <w:p w14:paraId="4F3F40F5"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w:t>
            </w:r>
          </w:p>
        </w:tc>
        <w:tc>
          <w:tcPr>
            <w:tcW w:w="1417" w:type="dxa"/>
            <w:tcBorders>
              <w:bottom w:val="single" w:sz="4" w:space="0" w:color="auto"/>
            </w:tcBorders>
            <w:shd w:val="clear" w:color="auto" w:fill="auto"/>
          </w:tcPr>
          <w:p w14:paraId="48ABC95A"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Phân môn </w:t>
            </w:r>
          </w:p>
          <w:p w14:paraId="01584D14"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Lịch sử</w:t>
            </w:r>
          </w:p>
        </w:tc>
        <w:tc>
          <w:tcPr>
            <w:tcW w:w="851" w:type="dxa"/>
            <w:tcBorders>
              <w:bottom w:val="single" w:sz="4" w:space="0" w:color="auto"/>
            </w:tcBorders>
            <w:shd w:val="clear" w:color="auto" w:fill="auto"/>
          </w:tcPr>
          <w:p w14:paraId="3391A167"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9</w:t>
            </w:r>
          </w:p>
        </w:tc>
        <w:tc>
          <w:tcPr>
            <w:tcW w:w="1984" w:type="dxa"/>
            <w:tcBorders>
              <w:bottom w:val="single" w:sz="4" w:space="0" w:color="auto"/>
            </w:tcBorders>
            <w:shd w:val="clear" w:color="auto" w:fill="auto"/>
          </w:tcPr>
          <w:p w14:paraId="74E9BB8A"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b/>
                <w:color w:val="000000" w:themeColor="text1"/>
                <w:szCs w:val="22"/>
                <w:lang w:val="vi"/>
              </w:rPr>
              <w:t>Cách</w:t>
            </w:r>
            <w:r w:rsidRPr="00076D59">
              <w:rPr>
                <w:rFonts w:ascii="Times New Roman" w:hAnsi="Times New Roman"/>
                <w:b/>
                <w:color w:val="000000" w:themeColor="text1"/>
                <w:spacing w:val="37"/>
                <w:szCs w:val="22"/>
                <w:lang w:val="vi"/>
              </w:rPr>
              <w:t xml:space="preserve"> </w:t>
            </w:r>
            <w:r w:rsidRPr="00076D59">
              <w:rPr>
                <w:rFonts w:ascii="Times New Roman" w:hAnsi="Times New Roman"/>
                <w:b/>
                <w:color w:val="000000" w:themeColor="text1"/>
                <w:szCs w:val="22"/>
                <w:lang w:val="vi"/>
              </w:rPr>
              <w:t>mạng</w:t>
            </w:r>
            <w:r w:rsidRPr="00076D59">
              <w:rPr>
                <w:rFonts w:ascii="Times New Roman" w:hAnsi="Times New Roman"/>
                <w:b/>
                <w:color w:val="000000" w:themeColor="text1"/>
                <w:spacing w:val="37"/>
                <w:szCs w:val="22"/>
                <w:lang w:val="vi"/>
              </w:rPr>
              <w:t xml:space="preserve"> </w:t>
            </w:r>
            <w:r w:rsidRPr="00076D59">
              <w:rPr>
                <w:rFonts w:ascii="Times New Roman" w:hAnsi="Times New Roman"/>
                <w:b/>
                <w:color w:val="000000" w:themeColor="text1"/>
                <w:szCs w:val="22"/>
              </w:rPr>
              <w:t>mùa thu</w:t>
            </w:r>
          </w:p>
        </w:tc>
        <w:tc>
          <w:tcPr>
            <w:tcW w:w="3969" w:type="dxa"/>
            <w:tcBorders>
              <w:bottom w:val="single" w:sz="4" w:space="0" w:color="auto"/>
            </w:tcBorders>
            <w:shd w:val="clear" w:color="auto" w:fill="auto"/>
          </w:tcPr>
          <w:p w14:paraId="45CCA1A5" w14:textId="77777777" w:rsidR="00554830" w:rsidRPr="00076D59" w:rsidRDefault="00554830" w:rsidP="0096736F">
            <w:pPr>
              <w:widowControl w:val="0"/>
              <w:autoSpaceDE w:val="0"/>
              <w:autoSpaceDN w:val="0"/>
              <w:ind w:left="108" w:right="-45"/>
              <w:jc w:val="both"/>
              <w:rPr>
                <w:rFonts w:ascii="Times New Roman" w:hAnsi="Times New Roman"/>
                <w:color w:val="000000" w:themeColor="text1"/>
                <w:szCs w:val="22"/>
                <w:lang w:val="vi"/>
              </w:rPr>
            </w:pPr>
            <w:r w:rsidRPr="00076D59">
              <w:rPr>
                <w:rFonts w:ascii="Times New Roman" w:hAnsi="Times New Roman"/>
                <w:color w:val="000000" w:themeColor="text1"/>
                <w:szCs w:val="22"/>
                <w:lang w:val="vi"/>
              </w:rPr>
              <w:t>- Truyền thống chống giặc ngoại xâm và sự tự nguyện phối hợp của</w:t>
            </w:r>
            <w:r w:rsidRPr="00076D59">
              <w:rPr>
                <w:rFonts w:ascii="Times New Roman" w:hAnsi="Times New Roman"/>
                <w:color w:val="000000" w:themeColor="text1"/>
                <w:spacing w:val="62"/>
                <w:w w:val="150"/>
                <w:szCs w:val="22"/>
                <w:lang w:val="vi"/>
              </w:rPr>
              <w:t xml:space="preserve"> </w:t>
            </w:r>
            <w:r w:rsidRPr="00076D59">
              <w:rPr>
                <w:rFonts w:ascii="Times New Roman" w:hAnsi="Times New Roman"/>
                <w:color w:val="000000" w:themeColor="text1"/>
                <w:szCs w:val="22"/>
                <w:lang w:val="vi"/>
              </w:rPr>
              <w:t>nhân</w:t>
            </w:r>
            <w:r w:rsidRPr="00076D59">
              <w:rPr>
                <w:rFonts w:ascii="Times New Roman" w:hAnsi="Times New Roman"/>
                <w:color w:val="000000" w:themeColor="text1"/>
                <w:spacing w:val="64"/>
                <w:w w:val="150"/>
                <w:szCs w:val="22"/>
                <w:lang w:val="vi"/>
              </w:rPr>
              <w:t xml:space="preserve"> </w:t>
            </w:r>
            <w:r w:rsidRPr="00076D59">
              <w:rPr>
                <w:rFonts w:ascii="Times New Roman" w:hAnsi="Times New Roman"/>
                <w:color w:val="000000" w:themeColor="text1"/>
                <w:szCs w:val="22"/>
                <w:lang w:val="vi"/>
              </w:rPr>
              <w:t>dân</w:t>
            </w:r>
            <w:r w:rsidRPr="00076D59">
              <w:rPr>
                <w:rFonts w:ascii="Times New Roman" w:hAnsi="Times New Roman"/>
                <w:color w:val="000000" w:themeColor="text1"/>
                <w:spacing w:val="64"/>
                <w:w w:val="150"/>
                <w:szCs w:val="22"/>
                <w:lang w:val="vi"/>
              </w:rPr>
              <w:t xml:space="preserve"> </w:t>
            </w:r>
            <w:r w:rsidRPr="00076D59">
              <w:rPr>
                <w:rFonts w:ascii="Times New Roman" w:hAnsi="Times New Roman"/>
                <w:color w:val="000000" w:themeColor="text1"/>
                <w:spacing w:val="-5"/>
                <w:szCs w:val="22"/>
                <w:lang w:val="vi"/>
              </w:rPr>
              <w:t>hai</w:t>
            </w:r>
          </w:p>
          <w:p w14:paraId="56620697" w14:textId="77777777" w:rsidR="00554830" w:rsidRPr="00076D59" w:rsidRDefault="00554830" w:rsidP="0096736F">
            <w:pPr>
              <w:ind w:right="-45"/>
              <w:jc w:val="both"/>
              <w:rPr>
                <w:rFonts w:ascii="Times New Roman" w:hAnsi="Times New Roman"/>
                <w:color w:val="000000" w:themeColor="text1"/>
                <w:spacing w:val="-4"/>
                <w:szCs w:val="22"/>
              </w:rPr>
            </w:pPr>
            <w:r w:rsidRPr="00076D59">
              <w:rPr>
                <w:rFonts w:ascii="Times New Roman" w:hAnsi="Times New Roman"/>
                <w:color w:val="000000" w:themeColor="text1"/>
                <w:spacing w:val="-4"/>
                <w:szCs w:val="22"/>
                <w:lang w:val="vi"/>
              </w:rPr>
              <w:t>nước</w:t>
            </w:r>
          </w:p>
          <w:p w14:paraId="09A3ABEC"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 Trình bày được một số sự kiện, kể một số câu chuyện về việc nhân dân Việt Nam, Lào giúp nhau tiến hành cuộc vận động khởi nghĩa vũ trang giành chính quyền thắng lợi 1939-1945</w:t>
            </w:r>
          </w:p>
        </w:tc>
        <w:tc>
          <w:tcPr>
            <w:tcW w:w="1276" w:type="dxa"/>
            <w:shd w:val="clear" w:color="auto" w:fill="auto"/>
          </w:tcPr>
          <w:p w14:paraId="670720C6" w14:textId="77777777" w:rsidR="00554830" w:rsidRPr="00076D59" w:rsidRDefault="00554830" w:rsidP="0096736F">
            <w:pPr>
              <w:jc w:val="both"/>
              <w:rPr>
                <w:rFonts w:ascii="Times New Roman" w:hAnsi="Times New Roman"/>
                <w:color w:val="000000" w:themeColor="text1"/>
                <w:szCs w:val="28"/>
              </w:rPr>
            </w:pPr>
          </w:p>
        </w:tc>
      </w:tr>
      <w:tr w:rsidR="00076D59" w:rsidRPr="00076D59" w14:paraId="2017B3B9" w14:textId="77777777" w:rsidTr="00090E4D">
        <w:trPr>
          <w:trHeight w:val="438"/>
        </w:trPr>
        <w:tc>
          <w:tcPr>
            <w:tcW w:w="426" w:type="dxa"/>
            <w:vMerge/>
            <w:tcBorders>
              <w:right w:val="single" w:sz="4" w:space="0" w:color="auto"/>
            </w:tcBorders>
            <w:shd w:val="clear" w:color="auto" w:fill="auto"/>
          </w:tcPr>
          <w:p w14:paraId="52B20FCB" w14:textId="77777777" w:rsidR="00554830" w:rsidRPr="00076D59" w:rsidRDefault="00554830" w:rsidP="0096736F">
            <w:pPr>
              <w:jc w:val="both"/>
              <w:rPr>
                <w:rFonts w:ascii="Times New Roman" w:hAnsi="Times New Roman"/>
                <w:color w:val="000000" w:themeColor="text1"/>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14D2E3" w14:textId="77777777" w:rsidR="00554830" w:rsidRPr="00076D59" w:rsidRDefault="00554830" w:rsidP="0096736F">
            <w:pPr>
              <w:jc w:val="both"/>
              <w:rPr>
                <w:rFonts w:ascii="Times New Roman" w:hAnsi="Times New Roman"/>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EB16C4"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D56845" w14:textId="77777777" w:rsidR="00554830" w:rsidRPr="00076D59" w:rsidRDefault="00554830" w:rsidP="0096736F">
            <w:pPr>
              <w:widowControl w:val="0"/>
              <w:autoSpaceDE w:val="0"/>
              <w:autoSpaceDN w:val="0"/>
              <w:ind w:left="107" w:right="245"/>
              <w:jc w:val="both"/>
              <w:rPr>
                <w:rFonts w:ascii="Times New Roman" w:hAnsi="Times New Roman"/>
                <w:b/>
                <w:color w:val="000000" w:themeColor="text1"/>
                <w:szCs w:val="22"/>
                <w:lang w:val="vi"/>
              </w:rPr>
            </w:pPr>
            <w:r w:rsidRPr="00076D59">
              <w:rPr>
                <w:rFonts w:ascii="Times New Roman" w:hAnsi="Times New Roman"/>
                <w:b/>
                <w:color w:val="000000" w:themeColor="text1"/>
                <w:szCs w:val="22"/>
                <w:lang w:val="vi"/>
              </w:rPr>
              <w:t xml:space="preserve">Chiến </w:t>
            </w:r>
            <w:r w:rsidRPr="00076D59">
              <w:rPr>
                <w:rFonts w:ascii="Times New Roman" w:hAnsi="Times New Roman"/>
                <w:b/>
                <w:color w:val="000000" w:themeColor="text1"/>
                <w:szCs w:val="22"/>
              </w:rPr>
              <w:t>thắng</w:t>
            </w:r>
            <w:r w:rsidRPr="00076D59">
              <w:rPr>
                <w:rFonts w:ascii="Times New Roman" w:hAnsi="Times New Roman"/>
                <w:b/>
                <w:color w:val="000000" w:themeColor="text1"/>
                <w:szCs w:val="22"/>
                <w:lang w:val="vi"/>
              </w:rPr>
              <w:t xml:space="preserve"> </w:t>
            </w:r>
            <w:r w:rsidRPr="00076D59">
              <w:rPr>
                <w:rFonts w:ascii="Times New Roman" w:hAnsi="Times New Roman"/>
                <w:b/>
                <w:color w:val="000000" w:themeColor="text1"/>
                <w:szCs w:val="22"/>
              </w:rPr>
              <w:t xml:space="preserve">lịch sử </w:t>
            </w:r>
            <w:r w:rsidRPr="00076D59">
              <w:rPr>
                <w:rFonts w:ascii="Times New Roman" w:hAnsi="Times New Roman"/>
                <w:b/>
                <w:color w:val="000000" w:themeColor="text1"/>
                <w:szCs w:val="22"/>
                <w:lang w:val="vi"/>
              </w:rPr>
              <w:t>Điện Biên</w:t>
            </w:r>
            <w:r w:rsidRPr="00076D59">
              <w:rPr>
                <w:rFonts w:ascii="Times New Roman" w:hAnsi="Times New Roman"/>
                <w:b/>
                <w:color w:val="000000" w:themeColor="text1"/>
                <w:spacing w:val="-5"/>
                <w:szCs w:val="22"/>
                <w:lang w:val="vi"/>
              </w:rPr>
              <w:t xml:space="preserve"> </w:t>
            </w:r>
            <w:r w:rsidRPr="00076D59">
              <w:rPr>
                <w:rFonts w:ascii="Times New Roman" w:hAnsi="Times New Roman"/>
                <w:b/>
                <w:color w:val="000000" w:themeColor="text1"/>
                <w:szCs w:val="22"/>
                <w:lang w:val="vi"/>
              </w:rPr>
              <w:t>Phủ</w:t>
            </w:r>
            <w:r w:rsidRPr="00076D59">
              <w:rPr>
                <w:rFonts w:ascii="Times New Roman" w:hAnsi="Times New Roman"/>
                <w:b/>
                <w:color w:val="000000" w:themeColor="text1"/>
                <w:spacing w:val="-2"/>
                <w:szCs w:val="22"/>
                <w:lang w:val="vi"/>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C0DFDB4" w14:textId="77777777" w:rsidR="00554830" w:rsidRPr="00076D59" w:rsidRDefault="00554830" w:rsidP="0096736F">
            <w:pPr>
              <w:ind w:right="-45"/>
              <w:jc w:val="both"/>
              <w:rPr>
                <w:rFonts w:ascii="Times New Roman" w:hAnsi="Times New Roman"/>
                <w:color w:val="000000" w:themeColor="text1"/>
                <w:szCs w:val="22"/>
              </w:rPr>
            </w:pPr>
            <w:r w:rsidRPr="00076D59">
              <w:rPr>
                <w:rFonts w:ascii="Times New Roman" w:hAnsi="Times New Roman"/>
                <w:color w:val="000000" w:themeColor="text1"/>
                <w:szCs w:val="22"/>
                <w:lang w:val="vi"/>
              </w:rPr>
              <w:t>- Quan hệ đặc biệt trong Cuộc kháng chiến chống Pháp và Mĩ xâm lược</w:t>
            </w:r>
          </w:p>
          <w:p w14:paraId="5FCAA5AD" w14:textId="77777777" w:rsidR="00554830" w:rsidRPr="00076D59" w:rsidRDefault="00554830" w:rsidP="0096736F">
            <w:pPr>
              <w:widowControl w:val="0"/>
              <w:autoSpaceDE w:val="0"/>
              <w:autoSpaceDN w:val="0"/>
              <w:ind w:left="108" w:right="-45"/>
              <w:jc w:val="both"/>
              <w:rPr>
                <w:rFonts w:ascii="Times New Roman" w:hAnsi="Times New Roman"/>
                <w:color w:val="000000" w:themeColor="text1"/>
                <w:szCs w:val="22"/>
                <w:lang w:val="vi"/>
              </w:rPr>
            </w:pPr>
            <w:r w:rsidRPr="00076D59">
              <w:rPr>
                <w:rFonts w:ascii="Times New Roman" w:hAnsi="Times New Roman"/>
                <w:color w:val="000000" w:themeColor="text1"/>
                <w:szCs w:val="22"/>
                <w:lang w:val="vi"/>
              </w:rPr>
              <w:t xml:space="preserve">- Trình bày được một số sự kiện, kể một số câu chuyện thể hiện sự đoàn kết, gắn bó trong cuộc </w:t>
            </w:r>
            <w:r w:rsidRPr="00076D59">
              <w:rPr>
                <w:rFonts w:ascii="Times New Roman" w:hAnsi="Times New Roman"/>
                <w:color w:val="000000" w:themeColor="text1"/>
                <w:szCs w:val="22"/>
                <w:lang w:val="vi"/>
              </w:rPr>
              <w:lastRenderedPageBreak/>
              <w:t>kháng chiến chống Pháp, đặc biệt là thắng lợi</w:t>
            </w:r>
            <w:r w:rsidRPr="00076D59">
              <w:rPr>
                <w:rFonts w:ascii="Times New Roman" w:hAnsi="Times New Roman"/>
                <w:color w:val="000000" w:themeColor="text1"/>
                <w:spacing w:val="40"/>
                <w:szCs w:val="22"/>
                <w:lang w:val="vi"/>
              </w:rPr>
              <w:t xml:space="preserve"> </w:t>
            </w:r>
            <w:r w:rsidRPr="00076D59">
              <w:rPr>
                <w:rFonts w:ascii="Times New Roman" w:hAnsi="Times New Roman"/>
                <w:color w:val="000000" w:themeColor="text1"/>
                <w:szCs w:val="22"/>
                <w:lang w:val="vi"/>
              </w:rPr>
              <w:t>của chiến dịch Điện Biên Phủ</w:t>
            </w:r>
            <w:r w:rsidRPr="00076D59">
              <w:rPr>
                <w:rFonts w:ascii="Times New Roman" w:hAnsi="Times New Roman"/>
                <w:color w:val="000000" w:themeColor="text1"/>
                <w:spacing w:val="40"/>
                <w:szCs w:val="22"/>
                <w:lang w:val="vi"/>
              </w:rPr>
              <w:t xml:space="preserve"> </w:t>
            </w:r>
            <w:r w:rsidRPr="00076D59">
              <w:rPr>
                <w:rFonts w:ascii="Times New Roman" w:hAnsi="Times New Roman"/>
                <w:color w:val="000000" w:themeColor="text1"/>
                <w:szCs w:val="22"/>
                <w:lang w:val="vi"/>
              </w:rPr>
              <w:t>giữa quân đội và nhân</w:t>
            </w:r>
            <w:r w:rsidRPr="00076D59">
              <w:rPr>
                <w:rFonts w:ascii="Times New Roman" w:hAnsi="Times New Roman"/>
                <w:color w:val="000000" w:themeColor="text1"/>
                <w:spacing w:val="32"/>
                <w:szCs w:val="22"/>
                <w:lang w:val="vi"/>
              </w:rPr>
              <w:t xml:space="preserve"> </w:t>
            </w:r>
            <w:r w:rsidRPr="00076D59">
              <w:rPr>
                <w:rFonts w:ascii="Times New Roman" w:hAnsi="Times New Roman"/>
                <w:color w:val="000000" w:themeColor="text1"/>
                <w:szCs w:val="22"/>
                <w:lang w:val="vi"/>
              </w:rPr>
              <w:t>dân</w:t>
            </w:r>
            <w:r w:rsidRPr="00076D59">
              <w:rPr>
                <w:rFonts w:ascii="Times New Roman" w:hAnsi="Times New Roman"/>
                <w:color w:val="000000" w:themeColor="text1"/>
                <w:spacing w:val="34"/>
                <w:szCs w:val="22"/>
                <w:lang w:val="vi"/>
              </w:rPr>
              <w:t xml:space="preserve"> </w:t>
            </w:r>
            <w:r w:rsidRPr="00076D59">
              <w:rPr>
                <w:rFonts w:ascii="Times New Roman" w:hAnsi="Times New Roman"/>
                <w:color w:val="000000" w:themeColor="text1"/>
                <w:szCs w:val="22"/>
                <w:lang w:val="vi"/>
              </w:rPr>
              <w:t>hai</w:t>
            </w:r>
            <w:r w:rsidRPr="00076D59">
              <w:rPr>
                <w:rFonts w:ascii="Times New Roman" w:hAnsi="Times New Roman"/>
                <w:color w:val="000000" w:themeColor="text1"/>
                <w:spacing w:val="37"/>
                <w:szCs w:val="22"/>
                <w:lang w:val="vi"/>
              </w:rPr>
              <w:t xml:space="preserve"> </w:t>
            </w:r>
            <w:r w:rsidRPr="00076D59">
              <w:rPr>
                <w:rFonts w:ascii="Times New Roman" w:hAnsi="Times New Roman"/>
                <w:color w:val="000000" w:themeColor="text1"/>
                <w:spacing w:val="-4"/>
                <w:szCs w:val="22"/>
                <w:lang w:val="vi"/>
              </w:rPr>
              <w:t>nước</w:t>
            </w:r>
          </w:p>
          <w:p w14:paraId="7C42BC07"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2"/>
                <w:lang w:val="vi"/>
              </w:rPr>
              <w:t>Lào,</w:t>
            </w:r>
            <w:r w:rsidRPr="00076D59">
              <w:rPr>
                <w:rFonts w:ascii="Times New Roman" w:hAnsi="Times New Roman"/>
                <w:color w:val="000000" w:themeColor="text1"/>
                <w:spacing w:val="-5"/>
                <w:szCs w:val="22"/>
                <w:lang w:val="vi"/>
              </w:rPr>
              <w:t xml:space="preserve"> </w:t>
            </w:r>
            <w:r w:rsidRPr="00076D59">
              <w:rPr>
                <w:rFonts w:ascii="Times New Roman" w:hAnsi="Times New Roman"/>
                <w:color w:val="000000" w:themeColor="text1"/>
                <w:szCs w:val="22"/>
                <w:lang w:val="vi"/>
              </w:rPr>
              <w:t xml:space="preserve">Việt </w:t>
            </w:r>
            <w:r w:rsidRPr="00076D59">
              <w:rPr>
                <w:rFonts w:ascii="Times New Roman" w:hAnsi="Times New Roman"/>
                <w:color w:val="000000" w:themeColor="text1"/>
                <w:spacing w:val="-4"/>
                <w:szCs w:val="22"/>
                <w:lang w:val="vi"/>
              </w:rPr>
              <w:t>Nam.</w:t>
            </w:r>
          </w:p>
        </w:tc>
        <w:tc>
          <w:tcPr>
            <w:tcW w:w="1276" w:type="dxa"/>
            <w:tcBorders>
              <w:left w:val="single" w:sz="4" w:space="0" w:color="auto"/>
            </w:tcBorders>
            <w:shd w:val="clear" w:color="auto" w:fill="auto"/>
          </w:tcPr>
          <w:p w14:paraId="2734651C" w14:textId="77777777" w:rsidR="00554830" w:rsidRPr="00076D59" w:rsidRDefault="00554830" w:rsidP="0096736F">
            <w:pPr>
              <w:jc w:val="both"/>
              <w:rPr>
                <w:rFonts w:ascii="Times New Roman" w:hAnsi="Times New Roman"/>
                <w:color w:val="000000" w:themeColor="text1"/>
                <w:szCs w:val="28"/>
              </w:rPr>
            </w:pPr>
          </w:p>
        </w:tc>
      </w:tr>
      <w:tr w:rsidR="00076D59" w:rsidRPr="00076D59" w14:paraId="701ED92F" w14:textId="77777777" w:rsidTr="00090E4D">
        <w:trPr>
          <w:trHeight w:val="744"/>
        </w:trPr>
        <w:tc>
          <w:tcPr>
            <w:tcW w:w="426" w:type="dxa"/>
            <w:vMerge w:val="restart"/>
            <w:shd w:val="clear" w:color="auto" w:fill="auto"/>
          </w:tcPr>
          <w:p w14:paraId="48567DCC"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w:t>
            </w:r>
          </w:p>
        </w:tc>
        <w:tc>
          <w:tcPr>
            <w:tcW w:w="1417" w:type="dxa"/>
            <w:vMerge w:val="restart"/>
            <w:tcBorders>
              <w:top w:val="single" w:sz="4" w:space="0" w:color="auto"/>
            </w:tcBorders>
            <w:shd w:val="clear" w:color="auto" w:fill="auto"/>
          </w:tcPr>
          <w:p w14:paraId="3924E0CA"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Tiếng Việt </w:t>
            </w:r>
          </w:p>
        </w:tc>
        <w:tc>
          <w:tcPr>
            <w:tcW w:w="851" w:type="dxa"/>
            <w:tcBorders>
              <w:top w:val="single" w:sz="4" w:space="0" w:color="auto"/>
            </w:tcBorders>
            <w:shd w:val="clear" w:color="auto" w:fill="auto"/>
          </w:tcPr>
          <w:p w14:paraId="56D06B84"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5</w:t>
            </w:r>
          </w:p>
        </w:tc>
        <w:tc>
          <w:tcPr>
            <w:tcW w:w="1984" w:type="dxa"/>
            <w:tcBorders>
              <w:top w:val="single" w:sz="4" w:space="0" w:color="auto"/>
            </w:tcBorders>
            <w:shd w:val="clear" w:color="auto" w:fill="auto"/>
          </w:tcPr>
          <w:p w14:paraId="14B98165"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Kể chuyện: Tuần 5</w:t>
            </w:r>
          </w:p>
        </w:tc>
        <w:tc>
          <w:tcPr>
            <w:tcW w:w="3969" w:type="dxa"/>
            <w:tcBorders>
              <w:top w:val="single" w:sz="4" w:space="0" w:color="auto"/>
            </w:tcBorders>
            <w:shd w:val="clear" w:color="auto" w:fill="auto"/>
          </w:tcPr>
          <w:p w14:paraId="2BA5BC63"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Kể lại câu chuyện đã nghe, đã đọc về ca ngợi hoà bình, chống chiến tranh</w:t>
            </w:r>
          </w:p>
        </w:tc>
        <w:tc>
          <w:tcPr>
            <w:tcW w:w="1276" w:type="dxa"/>
            <w:shd w:val="clear" w:color="auto" w:fill="auto"/>
          </w:tcPr>
          <w:p w14:paraId="1038DA64" w14:textId="77777777" w:rsidR="00554830" w:rsidRPr="00076D59" w:rsidRDefault="00554830" w:rsidP="0096736F">
            <w:pPr>
              <w:jc w:val="both"/>
              <w:rPr>
                <w:rFonts w:ascii="Times New Roman" w:hAnsi="Times New Roman"/>
                <w:color w:val="000000" w:themeColor="text1"/>
                <w:szCs w:val="28"/>
              </w:rPr>
            </w:pPr>
          </w:p>
        </w:tc>
      </w:tr>
      <w:tr w:rsidR="00076D59" w:rsidRPr="00076D59" w14:paraId="77CC23D0" w14:textId="77777777" w:rsidTr="00090E4D">
        <w:trPr>
          <w:trHeight w:val="216"/>
        </w:trPr>
        <w:tc>
          <w:tcPr>
            <w:tcW w:w="426" w:type="dxa"/>
            <w:vMerge/>
            <w:shd w:val="clear" w:color="auto" w:fill="auto"/>
          </w:tcPr>
          <w:p w14:paraId="6A7EDC61" w14:textId="77777777" w:rsidR="00554830" w:rsidRPr="00076D59" w:rsidRDefault="00554830" w:rsidP="0096736F">
            <w:pPr>
              <w:jc w:val="both"/>
              <w:rPr>
                <w:rFonts w:ascii="Times New Roman" w:hAnsi="Times New Roman"/>
                <w:color w:val="000000" w:themeColor="text1"/>
                <w:szCs w:val="28"/>
              </w:rPr>
            </w:pPr>
          </w:p>
        </w:tc>
        <w:tc>
          <w:tcPr>
            <w:tcW w:w="1417" w:type="dxa"/>
            <w:vMerge/>
            <w:shd w:val="clear" w:color="auto" w:fill="auto"/>
          </w:tcPr>
          <w:p w14:paraId="1FD95C44" w14:textId="77777777" w:rsidR="00554830" w:rsidRPr="00076D59" w:rsidRDefault="00554830" w:rsidP="0096736F">
            <w:pPr>
              <w:jc w:val="both"/>
              <w:rPr>
                <w:rFonts w:ascii="Times New Roman" w:hAnsi="Times New Roman"/>
                <w:color w:val="000000" w:themeColor="text1"/>
                <w:szCs w:val="28"/>
              </w:rPr>
            </w:pPr>
          </w:p>
        </w:tc>
        <w:tc>
          <w:tcPr>
            <w:tcW w:w="851" w:type="dxa"/>
            <w:shd w:val="clear" w:color="auto" w:fill="auto"/>
          </w:tcPr>
          <w:p w14:paraId="70B56D2C"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6</w:t>
            </w:r>
          </w:p>
        </w:tc>
        <w:tc>
          <w:tcPr>
            <w:tcW w:w="1984" w:type="dxa"/>
            <w:shd w:val="clear" w:color="auto" w:fill="auto"/>
          </w:tcPr>
          <w:p w14:paraId="7B2A3455"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Kể chuyện: Tuần 6</w:t>
            </w:r>
          </w:p>
        </w:tc>
        <w:tc>
          <w:tcPr>
            <w:tcW w:w="3969" w:type="dxa"/>
            <w:shd w:val="clear" w:color="auto" w:fill="auto"/>
          </w:tcPr>
          <w:p w14:paraId="1D268AC1" w14:textId="77777777" w:rsidR="00554830" w:rsidRPr="00076D59" w:rsidRDefault="00554830" w:rsidP="0096736F">
            <w:pPr>
              <w:ind w:right="-45"/>
              <w:jc w:val="both"/>
              <w:rPr>
                <w:rFonts w:ascii="Times New Roman" w:hAnsi="Times New Roman"/>
                <w:color w:val="000000" w:themeColor="text1"/>
                <w:szCs w:val="28"/>
              </w:rPr>
            </w:pPr>
            <w:r w:rsidRPr="00076D59">
              <w:rPr>
                <w:rFonts w:ascii="Times New Roman" w:hAnsi="Times New Roman"/>
                <w:color w:val="000000" w:themeColor="text1"/>
                <w:szCs w:val="28"/>
              </w:rPr>
              <w:t>Kể lại câu chuyện về tình hữu nghị, hợp tác với nhận dân ta và nhân dân Lào.</w:t>
            </w:r>
          </w:p>
        </w:tc>
        <w:tc>
          <w:tcPr>
            <w:tcW w:w="1276" w:type="dxa"/>
            <w:shd w:val="clear" w:color="auto" w:fill="auto"/>
          </w:tcPr>
          <w:p w14:paraId="6AA5DAEA" w14:textId="77777777" w:rsidR="00554830" w:rsidRPr="00076D59" w:rsidRDefault="00554830" w:rsidP="0096736F">
            <w:pPr>
              <w:jc w:val="both"/>
              <w:rPr>
                <w:rFonts w:ascii="Times New Roman" w:hAnsi="Times New Roman"/>
                <w:color w:val="000000" w:themeColor="text1"/>
                <w:szCs w:val="28"/>
              </w:rPr>
            </w:pPr>
          </w:p>
        </w:tc>
      </w:tr>
      <w:tr w:rsidR="00076D59" w:rsidRPr="00076D59" w14:paraId="0E76DA47" w14:textId="77777777" w:rsidTr="00090E4D">
        <w:trPr>
          <w:trHeight w:val="816"/>
        </w:trPr>
        <w:tc>
          <w:tcPr>
            <w:tcW w:w="426" w:type="dxa"/>
            <w:vMerge w:val="restart"/>
            <w:shd w:val="clear" w:color="auto" w:fill="auto"/>
          </w:tcPr>
          <w:p w14:paraId="6D86D679"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4</w:t>
            </w:r>
          </w:p>
        </w:tc>
        <w:tc>
          <w:tcPr>
            <w:tcW w:w="1417" w:type="dxa"/>
            <w:vMerge w:val="restart"/>
            <w:shd w:val="clear" w:color="auto" w:fill="auto"/>
          </w:tcPr>
          <w:p w14:paraId="68DEE028"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Đạo đức</w:t>
            </w:r>
          </w:p>
        </w:tc>
        <w:tc>
          <w:tcPr>
            <w:tcW w:w="851" w:type="dxa"/>
            <w:shd w:val="clear" w:color="auto" w:fill="auto"/>
          </w:tcPr>
          <w:p w14:paraId="494A56A4"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9-10</w:t>
            </w:r>
          </w:p>
          <w:p w14:paraId="43EAB1F0" w14:textId="77777777" w:rsidR="00554830" w:rsidRPr="00076D59" w:rsidRDefault="00554830" w:rsidP="0096736F">
            <w:pPr>
              <w:jc w:val="both"/>
              <w:rPr>
                <w:rFonts w:ascii="Times New Roman" w:hAnsi="Times New Roman"/>
                <w:color w:val="000000" w:themeColor="text1"/>
                <w:szCs w:val="28"/>
              </w:rPr>
            </w:pPr>
          </w:p>
          <w:p w14:paraId="1DB90E4B" w14:textId="77777777" w:rsidR="00554830" w:rsidRPr="00076D59" w:rsidRDefault="00554830" w:rsidP="0096736F">
            <w:pPr>
              <w:jc w:val="both"/>
              <w:rPr>
                <w:rFonts w:ascii="Times New Roman" w:hAnsi="Times New Roman"/>
                <w:color w:val="000000" w:themeColor="text1"/>
                <w:szCs w:val="28"/>
              </w:rPr>
            </w:pPr>
          </w:p>
        </w:tc>
        <w:tc>
          <w:tcPr>
            <w:tcW w:w="1984" w:type="dxa"/>
            <w:shd w:val="clear" w:color="auto" w:fill="auto"/>
          </w:tcPr>
          <w:p w14:paraId="5F661F5F"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Tình bạn</w:t>
            </w:r>
          </w:p>
          <w:p w14:paraId="6BCE6E54" w14:textId="77777777" w:rsidR="00554830" w:rsidRPr="00076D59" w:rsidRDefault="00554830" w:rsidP="0096736F">
            <w:pPr>
              <w:jc w:val="both"/>
              <w:rPr>
                <w:rFonts w:ascii="Times New Roman" w:hAnsi="Times New Roman"/>
                <w:color w:val="000000" w:themeColor="text1"/>
                <w:szCs w:val="28"/>
              </w:rPr>
            </w:pPr>
          </w:p>
          <w:p w14:paraId="696B7F27" w14:textId="77777777" w:rsidR="00554830" w:rsidRPr="00076D59" w:rsidRDefault="00554830" w:rsidP="0096736F">
            <w:pPr>
              <w:jc w:val="both"/>
              <w:rPr>
                <w:rFonts w:ascii="Times New Roman" w:hAnsi="Times New Roman"/>
                <w:color w:val="000000" w:themeColor="text1"/>
                <w:szCs w:val="28"/>
              </w:rPr>
            </w:pPr>
          </w:p>
        </w:tc>
        <w:tc>
          <w:tcPr>
            <w:tcW w:w="3969" w:type="dxa"/>
            <w:shd w:val="clear" w:color="auto" w:fill="auto"/>
          </w:tcPr>
          <w:p w14:paraId="5BF9F812"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-Thấy được tình bạn khăng khít, bền chặt giữa hai nước, 2 dân tộc : VN- Lào</w:t>
            </w:r>
          </w:p>
        </w:tc>
        <w:tc>
          <w:tcPr>
            <w:tcW w:w="1276" w:type="dxa"/>
            <w:vMerge w:val="restart"/>
            <w:shd w:val="clear" w:color="auto" w:fill="auto"/>
          </w:tcPr>
          <w:p w14:paraId="1FAEC2E0" w14:textId="77777777" w:rsidR="00554830" w:rsidRPr="00076D59" w:rsidRDefault="00554830" w:rsidP="0096736F">
            <w:pPr>
              <w:jc w:val="both"/>
              <w:rPr>
                <w:rFonts w:ascii="Times New Roman" w:hAnsi="Times New Roman"/>
                <w:color w:val="000000" w:themeColor="text1"/>
                <w:szCs w:val="28"/>
              </w:rPr>
            </w:pPr>
          </w:p>
        </w:tc>
      </w:tr>
      <w:tr w:rsidR="00076D59" w:rsidRPr="00076D59" w14:paraId="77AA5D92" w14:textId="77777777" w:rsidTr="00090E4D">
        <w:trPr>
          <w:trHeight w:val="1592"/>
        </w:trPr>
        <w:tc>
          <w:tcPr>
            <w:tcW w:w="426" w:type="dxa"/>
            <w:vMerge/>
            <w:shd w:val="clear" w:color="auto" w:fill="auto"/>
          </w:tcPr>
          <w:p w14:paraId="00A0938A" w14:textId="77777777" w:rsidR="00554830" w:rsidRPr="00076D59" w:rsidRDefault="00554830" w:rsidP="0096736F">
            <w:pPr>
              <w:jc w:val="both"/>
              <w:rPr>
                <w:rFonts w:ascii="Times New Roman" w:hAnsi="Times New Roman"/>
                <w:color w:val="000000" w:themeColor="text1"/>
                <w:szCs w:val="28"/>
              </w:rPr>
            </w:pPr>
          </w:p>
        </w:tc>
        <w:tc>
          <w:tcPr>
            <w:tcW w:w="1417" w:type="dxa"/>
            <w:vMerge/>
            <w:shd w:val="clear" w:color="auto" w:fill="auto"/>
          </w:tcPr>
          <w:p w14:paraId="2B48BC06" w14:textId="77777777" w:rsidR="00554830" w:rsidRPr="00076D59" w:rsidRDefault="00554830" w:rsidP="0096736F">
            <w:pPr>
              <w:jc w:val="both"/>
              <w:rPr>
                <w:rFonts w:ascii="Times New Roman" w:hAnsi="Times New Roman"/>
                <w:color w:val="000000" w:themeColor="text1"/>
                <w:szCs w:val="28"/>
              </w:rPr>
            </w:pPr>
          </w:p>
        </w:tc>
        <w:tc>
          <w:tcPr>
            <w:tcW w:w="851" w:type="dxa"/>
            <w:shd w:val="clear" w:color="auto" w:fill="auto"/>
          </w:tcPr>
          <w:p w14:paraId="2061F013"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16-17</w:t>
            </w:r>
          </w:p>
          <w:p w14:paraId="6843C93A" w14:textId="77777777" w:rsidR="00554830" w:rsidRPr="00076D59" w:rsidRDefault="00554830" w:rsidP="0096736F">
            <w:pPr>
              <w:jc w:val="both"/>
              <w:rPr>
                <w:rFonts w:ascii="Times New Roman" w:hAnsi="Times New Roman"/>
                <w:color w:val="000000" w:themeColor="text1"/>
                <w:szCs w:val="28"/>
              </w:rPr>
            </w:pPr>
          </w:p>
          <w:p w14:paraId="7EFA8C85" w14:textId="795B7A00" w:rsidR="00554830" w:rsidRPr="00076D59" w:rsidRDefault="00554830" w:rsidP="0096736F">
            <w:pPr>
              <w:jc w:val="both"/>
              <w:rPr>
                <w:rFonts w:ascii="Times New Roman" w:hAnsi="Times New Roman"/>
                <w:color w:val="000000" w:themeColor="text1"/>
                <w:szCs w:val="28"/>
              </w:rPr>
            </w:pPr>
          </w:p>
        </w:tc>
        <w:tc>
          <w:tcPr>
            <w:tcW w:w="1984" w:type="dxa"/>
            <w:shd w:val="clear" w:color="auto" w:fill="auto"/>
          </w:tcPr>
          <w:p w14:paraId="6CEDC738"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Hợp tác với những người xung quanh</w:t>
            </w:r>
          </w:p>
          <w:p w14:paraId="7900A7C0" w14:textId="77777777" w:rsidR="00554830" w:rsidRPr="00076D59" w:rsidRDefault="00554830" w:rsidP="0096736F">
            <w:pPr>
              <w:jc w:val="both"/>
              <w:rPr>
                <w:rFonts w:ascii="Times New Roman" w:hAnsi="Times New Roman"/>
                <w:color w:val="000000" w:themeColor="text1"/>
                <w:szCs w:val="28"/>
              </w:rPr>
            </w:pPr>
          </w:p>
          <w:p w14:paraId="48402FB6" w14:textId="1E4A569D" w:rsidR="00554830" w:rsidRPr="00076D59" w:rsidRDefault="00554830" w:rsidP="0096736F">
            <w:pPr>
              <w:jc w:val="both"/>
              <w:rPr>
                <w:rFonts w:ascii="Times New Roman" w:hAnsi="Times New Roman"/>
                <w:color w:val="000000" w:themeColor="text1"/>
                <w:szCs w:val="28"/>
              </w:rPr>
            </w:pPr>
          </w:p>
        </w:tc>
        <w:tc>
          <w:tcPr>
            <w:tcW w:w="3969" w:type="dxa"/>
            <w:shd w:val="clear" w:color="auto" w:fill="auto"/>
          </w:tcPr>
          <w:p w14:paraId="1DDAF722" w14:textId="0AEE0C83" w:rsidR="00554830" w:rsidRPr="00076D59" w:rsidRDefault="00554830" w:rsidP="00090E4D">
            <w:pPr>
              <w:widowControl w:val="0"/>
              <w:autoSpaceDE w:val="0"/>
              <w:autoSpaceDN w:val="0"/>
              <w:ind w:right="104"/>
              <w:jc w:val="both"/>
              <w:rPr>
                <w:rFonts w:ascii="Times New Roman" w:hAnsi="Times New Roman"/>
                <w:color w:val="000000" w:themeColor="text1"/>
                <w:szCs w:val="22"/>
                <w:lang w:val="vi"/>
              </w:rPr>
            </w:pPr>
            <w:r w:rsidRPr="00076D59">
              <w:rPr>
                <w:rFonts w:ascii="Times New Roman" w:hAnsi="Times New Roman"/>
                <w:color w:val="000000" w:themeColor="text1"/>
                <w:szCs w:val="28"/>
              </w:rPr>
              <w:t>-</w:t>
            </w:r>
            <w:r w:rsidRPr="00076D59">
              <w:rPr>
                <w:rFonts w:ascii="Times New Roman" w:hAnsi="Times New Roman"/>
                <w:color w:val="000000" w:themeColor="text1"/>
                <w:szCs w:val="22"/>
                <w:lang w:val="vi"/>
              </w:rPr>
              <w:t>Thiết lập được quan hệ thân thiện với những người</w:t>
            </w:r>
            <w:r w:rsidRPr="00076D59">
              <w:rPr>
                <w:rFonts w:ascii="Times New Roman" w:hAnsi="Times New Roman"/>
                <w:color w:val="000000" w:themeColor="text1"/>
                <w:spacing w:val="-4"/>
                <w:szCs w:val="22"/>
                <w:lang w:val="vi"/>
              </w:rPr>
              <w:t xml:space="preserve"> </w:t>
            </w:r>
            <w:r w:rsidRPr="00076D59">
              <w:rPr>
                <w:rFonts w:ascii="Times New Roman" w:hAnsi="Times New Roman"/>
                <w:color w:val="000000" w:themeColor="text1"/>
                <w:szCs w:val="22"/>
                <w:lang w:val="vi"/>
              </w:rPr>
              <w:t>sống</w:t>
            </w:r>
            <w:r w:rsidRPr="00076D59">
              <w:rPr>
                <w:rFonts w:ascii="Times New Roman" w:hAnsi="Times New Roman"/>
                <w:color w:val="000000" w:themeColor="text1"/>
                <w:spacing w:val="-8"/>
                <w:szCs w:val="22"/>
                <w:lang w:val="vi"/>
              </w:rPr>
              <w:t xml:space="preserve"> </w:t>
            </w:r>
            <w:r w:rsidRPr="00076D59">
              <w:rPr>
                <w:rFonts w:ascii="Times New Roman" w:hAnsi="Times New Roman"/>
                <w:color w:val="000000" w:themeColor="text1"/>
                <w:szCs w:val="22"/>
                <w:lang w:val="vi"/>
              </w:rPr>
              <w:t>xung</w:t>
            </w:r>
            <w:r w:rsidRPr="00076D59">
              <w:rPr>
                <w:rFonts w:ascii="Times New Roman" w:hAnsi="Times New Roman"/>
                <w:color w:val="000000" w:themeColor="text1"/>
                <w:spacing w:val="-3"/>
                <w:szCs w:val="22"/>
                <w:lang w:val="vi"/>
              </w:rPr>
              <w:t xml:space="preserve"> </w:t>
            </w:r>
            <w:r w:rsidRPr="00076D59">
              <w:rPr>
                <w:rFonts w:ascii="Times New Roman" w:hAnsi="Times New Roman"/>
                <w:color w:val="000000" w:themeColor="text1"/>
                <w:spacing w:val="-2"/>
                <w:szCs w:val="22"/>
                <w:lang w:val="vi"/>
              </w:rPr>
              <w:t>quanh.</w:t>
            </w:r>
            <w:r w:rsidRPr="00076D59">
              <w:rPr>
                <w:rFonts w:ascii="Times New Roman" w:hAnsi="Times New Roman"/>
                <w:color w:val="000000" w:themeColor="text1"/>
                <w:szCs w:val="22"/>
                <w:lang w:val="vi"/>
              </w:rPr>
              <w:t>(đặc</w:t>
            </w:r>
            <w:r w:rsidRPr="00076D59">
              <w:rPr>
                <w:rFonts w:ascii="Times New Roman" w:hAnsi="Times New Roman"/>
                <w:color w:val="000000" w:themeColor="text1"/>
                <w:spacing w:val="60"/>
                <w:w w:val="150"/>
                <w:szCs w:val="22"/>
                <w:lang w:val="vi"/>
              </w:rPr>
              <w:t xml:space="preserve"> </w:t>
            </w:r>
            <w:r w:rsidRPr="00076D59">
              <w:rPr>
                <w:rFonts w:ascii="Times New Roman" w:hAnsi="Times New Roman"/>
                <w:color w:val="000000" w:themeColor="text1"/>
                <w:szCs w:val="22"/>
                <w:lang w:val="vi"/>
              </w:rPr>
              <w:t>biệt</w:t>
            </w:r>
            <w:r w:rsidRPr="00076D59">
              <w:rPr>
                <w:rFonts w:ascii="Times New Roman" w:hAnsi="Times New Roman"/>
                <w:color w:val="000000" w:themeColor="text1"/>
                <w:spacing w:val="63"/>
                <w:w w:val="150"/>
                <w:szCs w:val="22"/>
                <w:lang w:val="vi"/>
              </w:rPr>
              <w:t xml:space="preserve"> </w:t>
            </w:r>
            <w:r w:rsidRPr="00076D59">
              <w:rPr>
                <w:rFonts w:ascii="Times New Roman" w:hAnsi="Times New Roman"/>
                <w:color w:val="000000" w:themeColor="text1"/>
                <w:szCs w:val="22"/>
                <w:lang w:val="vi"/>
              </w:rPr>
              <w:t>đối</w:t>
            </w:r>
            <w:r w:rsidRPr="00076D59">
              <w:rPr>
                <w:rFonts w:ascii="Times New Roman" w:hAnsi="Times New Roman"/>
                <w:color w:val="000000" w:themeColor="text1"/>
                <w:spacing w:val="62"/>
                <w:w w:val="150"/>
                <w:szCs w:val="22"/>
                <w:lang w:val="vi"/>
              </w:rPr>
              <w:t xml:space="preserve"> </w:t>
            </w:r>
            <w:r w:rsidRPr="00076D59">
              <w:rPr>
                <w:rFonts w:ascii="Times New Roman" w:hAnsi="Times New Roman"/>
                <w:color w:val="000000" w:themeColor="text1"/>
                <w:szCs w:val="22"/>
                <w:lang w:val="vi"/>
              </w:rPr>
              <w:t>với</w:t>
            </w:r>
            <w:r w:rsidRPr="00076D59">
              <w:rPr>
                <w:rFonts w:ascii="Times New Roman" w:hAnsi="Times New Roman"/>
                <w:color w:val="000000" w:themeColor="text1"/>
                <w:spacing w:val="60"/>
                <w:w w:val="150"/>
                <w:szCs w:val="22"/>
                <w:lang w:val="vi"/>
              </w:rPr>
              <w:t xml:space="preserve"> </w:t>
            </w:r>
            <w:r w:rsidRPr="00076D59">
              <w:rPr>
                <w:rFonts w:ascii="Times New Roman" w:hAnsi="Times New Roman"/>
                <w:color w:val="000000" w:themeColor="text1"/>
                <w:spacing w:val="-5"/>
                <w:szCs w:val="22"/>
                <w:lang w:val="vi"/>
              </w:rPr>
              <w:t>các</w:t>
            </w:r>
            <w:r w:rsidRPr="00076D59">
              <w:rPr>
                <w:rFonts w:ascii="Times New Roman" w:hAnsi="Times New Roman"/>
                <w:color w:val="000000" w:themeColor="text1"/>
                <w:szCs w:val="22"/>
                <w:lang w:val="vi"/>
              </w:rPr>
              <w:t xml:space="preserve"> địa phương (tỉnh) </w:t>
            </w:r>
            <w:r w:rsidRPr="00076D59">
              <w:rPr>
                <w:rFonts w:ascii="Times New Roman" w:hAnsi="Times New Roman"/>
                <w:color w:val="000000" w:themeColor="text1"/>
                <w:szCs w:val="22"/>
              </w:rPr>
              <w:t>Nghệ An</w:t>
            </w:r>
            <w:r w:rsidRPr="00076D59">
              <w:rPr>
                <w:rFonts w:ascii="Times New Roman" w:hAnsi="Times New Roman"/>
                <w:color w:val="000000" w:themeColor="text1"/>
                <w:szCs w:val="22"/>
                <w:lang w:val="vi"/>
              </w:rPr>
              <w:t xml:space="preserve"> giáp với </w:t>
            </w:r>
            <w:r w:rsidRPr="00076D59">
              <w:rPr>
                <w:rFonts w:ascii="Times New Roman" w:hAnsi="Times New Roman"/>
                <w:color w:val="000000" w:themeColor="text1"/>
                <w:spacing w:val="-2"/>
                <w:szCs w:val="22"/>
                <w:lang w:val="vi"/>
              </w:rPr>
              <w:t>Lào).</w:t>
            </w:r>
          </w:p>
        </w:tc>
        <w:tc>
          <w:tcPr>
            <w:tcW w:w="1276" w:type="dxa"/>
            <w:vMerge/>
            <w:shd w:val="clear" w:color="auto" w:fill="auto"/>
          </w:tcPr>
          <w:p w14:paraId="74478AF2" w14:textId="77777777" w:rsidR="00554830" w:rsidRPr="00076D59" w:rsidRDefault="00554830" w:rsidP="0096736F">
            <w:pPr>
              <w:jc w:val="both"/>
              <w:rPr>
                <w:rFonts w:ascii="Times New Roman" w:hAnsi="Times New Roman"/>
                <w:color w:val="000000" w:themeColor="text1"/>
                <w:szCs w:val="28"/>
              </w:rPr>
            </w:pPr>
          </w:p>
        </w:tc>
      </w:tr>
      <w:tr w:rsidR="00076D59" w:rsidRPr="00076D59" w14:paraId="344E0FC3" w14:textId="77777777" w:rsidTr="00090E4D">
        <w:trPr>
          <w:trHeight w:val="3657"/>
        </w:trPr>
        <w:tc>
          <w:tcPr>
            <w:tcW w:w="426" w:type="dxa"/>
            <w:vMerge/>
            <w:shd w:val="clear" w:color="auto" w:fill="auto"/>
          </w:tcPr>
          <w:p w14:paraId="5DD4AD63" w14:textId="77777777" w:rsidR="00554830" w:rsidRPr="00076D59" w:rsidRDefault="00554830" w:rsidP="0096736F">
            <w:pPr>
              <w:jc w:val="both"/>
              <w:rPr>
                <w:rFonts w:ascii="Times New Roman" w:hAnsi="Times New Roman"/>
                <w:color w:val="000000" w:themeColor="text1"/>
                <w:szCs w:val="28"/>
              </w:rPr>
            </w:pPr>
          </w:p>
        </w:tc>
        <w:tc>
          <w:tcPr>
            <w:tcW w:w="1417" w:type="dxa"/>
            <w:vMerge/>
            <w:shd w:val="clear" w:color="auto" w:fill="auto"/>
          </w:tcPr>
          <w:p w14:paraId="430C98D7" w14:textId="77777777" w:rsidR="00554830" w:rsidRPr="00076D59" w:rsidRDefault="00554830" w:rsidP="0096736F">
            <w:pPr>
              <w:jc w:val="both"/>
              <w:rPr>
                <w:rFonts w:ascii="Times New Roman" w:hAnsi="Times New Roman"/>
                <w:color w:val="000000" w:themeColor="text1"/>
                <w:szCs w:val="28"/>
              </w:rPr>
            </w:pPr>
          </w:p>
        </w:tc>
        <w:tc>
          <w:tcPr>
            <w:tcW w:w="851" w:type="dxa"/>
            <w:shd w:val="clear" w:color="auto" w:fill="auto"/>
          </w:tcPr>
          <w:p w14:paraId="55503CD5"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26-27</w:t>
            </w:r>
          </w:p>
        </w:tc>
        <w:tc>
          <w:tcPr>
            <w:tcW w:w="1984" w:type="dxa"/>
            <w:shd w:val="clear" w:color="auto" w:fill="auto"/>
          </w:tcPr>
          <w:p w14:paraId="023A9139" w14:textId="77777777" w:rsidR="00554830" w:rsidRPr="00076D59" w:rsidRDefault="00554830" w:rsidP="0096736F">
            <w:pPr>
              <w:jc w:val="both"/>
              <w:rPr>
                <w:rFonts w:ascii="Times New Roman" w:hAnsi="Times New Roman"/>
                <w:color w:val="000000" w:themeColor="text1"/>
                <w:szCs w:val="28"/>
              </w:rPr>
            </w:pPr>
          </w:p>
          <w:p w14:paraId="1BE1E305"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Em yêu hoà bình</w:t>
            </w:r>
          </w:p>
          <w:p w14:paraId="43CEE9D8" w14:textId="77777777" w:rsidR="00554830" w:rsidRPr="00076D59" w:rsidRDefault="00554830" w:rsidP="0096736F">
            <w:pPr>
              <w:jc w:val="both"/>
              <w:rPr>
                <w:rFonts w:ascii="Times New Roman" w:hAnsi="Times New Roman"/>
                <w:color w:val="000000" w:themeColor="text1"/>
                <w:szCs w:val="28"/>
              </w:rPr>
            </w:pPr>
          </w:p>
          <w:p w14:paraId="73EDE8B2" w14:textId="77777777" w:rsidR="00554830" w:rsidRPr="00076D59" w:rsidRDefault="00554830" w:rsidP="0096736F">
            <w:pPr>
              <w:jc w:val="both"/>
              <w:rPr>
                <w:rFonts w:ascii="Times New Roman" w:hAnsi="Times New Roman"/>
                <w:color w:val="000000" w:themeColor="text1"/>
                <w:szCs w:val="28"/>
              </w:rPr>
            </w:pPr>
          </w:p>
          <w:p w14:paraId="0904DDB8" w14:textId="77777777" w:rsidR="00554830" w:rsidRPr="00076D59" w:rsidRDefault="00554830" w:rsidP="0096736F">
            <w:pPr>
              <w:jc w:val="both"/>
              <w:rPr>
                <w:rFonts w:ascii="Times New Roman" w:hAnsi="Times New Roman"/>
                <w:color w:val="000000" w:themeColor="text1"/>
                <w:szCs w:val="28"/>
              </w:rPr>
            </w:pPr>
          </w:p>
          <w:p w14:paraId="1ABA826F" w14:textId="77777777" w:rsidR="00554830" w:rsidRPr="00076D59" w:rsidRDefault="00554830" w:rsidP="0096736F">
            <w:pPr>
              <w:jc w:val="both"/>
              <w:rPr>
                <w:rFonts w:ascii="Times New Roman" w:hAnsi="Times New Roman"/>
                <w:color w:val="000000" w:themeColor="text1"/>
                <w:szCs w:val="28"/>
              </w:rPr>
            </w:pPr>
          </w:p>
          <w:p w14:paraId="002AA4B6" w14:textId="77777777" w:rsidR="00554830" w:rsidRPr="00076D59" w:rsidRDefault="00554830" w:rsidP="0096736F">
            <w:pPr>
              <w:jc w:val="both"/>
              <w:rPr>
                <w:rFonts w:ascii="Times New Roman" w:hAnsi="Times New Roman"/>
                <w:color w:val="000000" w:themeColor="text1"/>
                <w:szCs w:val="28"/>
              </w:rPr>
            </w:pPr>
          </w:p>
          <w:p w14:paraId="7EFD790F" w14:textId="77777777" w:rsidR="00554830" w:rsidRPr="00076D59" w:rsidRDefault="00554830" w:rsidP="0096736F">
            <w:pPr>
              <w:jc w:val="both"/>
              <w:rPr>
                <w:rFonts w:ascii="Times New Roman" w:hAnsi="Times New Roman"/>
                <w:color w:val="000000" w:themeColor="text1"/>
                <w:szCs w:val="28"/>
              </w:rPr>
            </w:pPr>
          </w:p>
          <w:p w14:paraId="5D1A3553" w14:textId="77777777" w:rsidR="00554830" w:rsidRPr="00076D59" w:rsidRDefault="00554830" w:rsidP="0096736F">
            <w:pPr>
              <w:jc w:val="both"/>
              <w:rPr>
                <w:rFonts w:ascii="Times New Roman" w:hAnsi="Times New Roman"/>
                <w:color w:val="000000" w:themeColor="text1"/>
                <w:szCs w:val="28"/>
              </w:rPr>
            </w:pPr>
          </w:p>
        </w:tc>
        <w:tc>
          <w:tcPr>
            <w:tcW w:w="3969" w:type="dxa"/>
            <w:shd w:val="clear" w:color="auto" w:fill="auto"/>
          </w:tcPr>
          <w:p w14:paraId="3681CF2E"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-Nêu được một số nét khác biệt về văn hoá của dân tộc Lào, ví dụ như: ngôn ngữ, chữ viết, trang phục, cách chào, ẩm thực,…</w:t>
            </w:r>
          </w:p>
          <w:p w14:paraId="2CF5F7B2"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-Thể hiện được những hành động, lời nói tôn trọng sự khác </w:t>
            </w:r>
          </w:p>
          <w:p w14:paraId="732C3549"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biệt về văn hoá của dân tộc Lào.</w:t>
            </w:r>
          </w:p>
          <w:p w14:paraId="0205389F"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-Không đồng tình với hành vi phân biệt đối xử vì sự khác biệt văn hoá đối  với  dân  tộc</w:t>
            </w:r>
          </w:p>
          <w:p w14:paraId="1D59CC0F" w14:textId="77777777" w:rsidR="00554830" w:rsidRPr="00076D59" w:rsidRDefault="00554830"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Lào.</w:t>
            </w:r>
          </w:p>
        </w:tc>
        <w:tc>
          <w:tcPr>
            <w:tcW w:w="1276" w:type="dxa"/>
            <w:shd w:val="clear" w:color="auto" w:fill="auto"/>
          </w:tcPr>
          <w:p w14:paraId="18F619F2" w14:textId="77777777" w:rsidR="00554830" w:rsidRPr="00076D59" w:rsidRDefault="00554830" w:rsidP="0096736F">
            <w:pPr>
              <w:jc w:val="both"/>
              <w:rPr>
                <w:rFonts w:ascii="Times New Roman" w:hAnsi="Times New Roman"/>
                <w:color w:val="000000" w:themeColor="text1"/>
                <w:szCs w:val="28"/>
              </w:rPr>
            </w:pPr>
          </w:p>
        </w:tc>
      </w:tr>
    </w:tbl>
    <w:p w14:paraId="0547141D" w14:textId="2197AC7C" w:rsidR="00F2073A" w:rsidRPr="00076D59" w:rsidRDefault="00F2073A" w:rsidP="0096736F">
      <w:pPr>
        <w:ind w:firstLine="720"/>
        <w:jc w:val="both"/>
        <w:rPr>
          <w:rFonts w:ascii="Times New Roman" w:hAnsi="Times New Roman"/>
          <w:b/>
          <w:color w:val="000000" w:themeColor="text1"/>
          <w:szCs w:val="28"/>
        </w:rPr>
      </w:pPr>
      <w:r w:rsidRPr="00076D59">
        <w:rPr>
          <w:rFonts w:ascii="Times New Roman" w:hAnsi="Times New Roman"/>
          <w:b/>
          <w:color w:val="000000" w:themeColor="text1"/>
          <w:szCs w:val="28"/>
        </w:rPr>
        <w:t>14. Các hoạt động giáo dục khác</w:t>
      </w:r>
    </w:p>
    <w:p w14:paraId="67846496" w14:textId="54DE1D18" w:rsidR="008E2E30" w:rsidRPr="00076D59" w:rsidRDefault="008E2E30" w:rsidP="0096736F">
      <w:pPr>
        <w:ind w:firstLine="720"/>
        <w:jc w:val="both"/>
        <w:rPr>
          <w:rFonts w:ascii="Times New Roman" w:hAnsi="Times New Roman"/>
          <w:b/>
          <w:color w:val="000000" w:themeColor="text1"/>
          <w:szCs w:val="28"/>
        </w:rPr>
      </w:pPr>
      <w:r w:rsidRPr="00076D59">
        <w:rPr>
          <w:rFonts w:ascii="Times New Roman" w:hAnsi="Times New Roman"/>
          <w:b/>
          <w:color w:val="000000" w:themeColor="text1"/>
          <w:szCs w:val="28"/>
        </w:rPr>
        <w:t>1</w:t>
      </w:r>
      <w:r w:rsidR="00F2073A" w:rsidRPr="00076D59">
        <w:rPr>
          <w:rFonts w:ascii="Times New Roman" w:hAnsi="Times New Roman"/>
          <w:b/>
          <w:color w:val="000000" w:themeColor="text1"/>
          <w:szCs w:val="28"/>
        </w:rPr>
        <w:t>4</w:t>
      </w:r>
      <w:r w:rsidRPr="00076D59">
        <w:rPr>
          <w:rFonts w:ascii="Times New Roman" w:hAnsi="Times New Roman"/>
          <w:b/>
          <w:color w:val="000000" w:themeColor="text1"/>
          <w:szCs w:val="28"/>
        </w:rPr>
        <w:t>.</w:t>
      </w:r>
      <w:r w:rsidR="00F2073A" w:rsidRPr="00076D59">
        <w:rPr>
          <w:rFonts w:ascii="Times New Roman" w:hAnsi="Times New Roman"/>
          <w:b/>
          <w:color w:val="000000" w:themeColor="text1"/>
          <w:szCs w:val="28"/>
        </w:rPr>
        <w:t>1</w:t>
      </w:r>
      <w:r w:rsidR="003C45FF" w:rsidRPr="00076D59">
        <w:rPr>
          <w:rFonts w:ascii="Times New Roman" w:hAnsi="Times New Roman"/>
          <w:b/>
          <w:color w:val="000000" w:themeColor="text1"/>
          <w:szCs w:val="28"/>
        </w:rPr>
        <w:t>. Công tác y tế trường học</w:t>
      </w:r>
    </w:p>
    <w:p w14:paraId="556694A4" w14:textId="7A9FC81E" w:rsidR="008E2E30" w:rsidRPr="00076D59" w:rsidRDefault="008E2E30" w:rsidP="0096736F">
      <w:pPr>
        <w:pStyle w:val="Heading1"/>
        <w:shd w:val="clear" w:color="auto" w:fill="FFFFFF"/>
        <w:ind w:firstLine="720"/>
        <w:jc w:val="both"/>
        <w:textAlignment w:val="baseline"/>
        <w:rPr>
          <w:rFonts w:ascii="Times New Roman" w:hAnsi="Times New Roman"/>
          <w:b w:val="0"/>
          <w:color w:val="000000" w:themeColor="text1"/>
          <w:szCs w:val="28"/>
        </w:rPr>
      </w:pPr>
      <w:r w:rsidRPr="00076D59">
        <w:rPr>
          <w:rFonts w:ascii="Times New Roman" w:hAnsi="Times New Roman"/>
          <w:b w:val="0"/>
          <w:bCs/>
          <w:color w:val="000000" w:themeColor="text1"/>
          <w:szCs w:val="28"/>
          <w:lang w:val="vi-VN"/>
        </w:rPr>
        <w:t>Thực hiện tốt Thông tư liên tịch số 13/2016/TTLT-BYT-BGDĐT Quy định về công tác y tế trường học</w:t>
      </w:r>
      <w:r w:rsidRPr="00076D59">
        <w:rPr>
          <w:rFonts w:ascii="Times New Roman" w:hAnsi="Times New Roman"/>
          <w:b w:val="0"/>
          <w:bCs/>
          <w:color w:val="000000" w:themeColor="text1"/>
          <w:szCs w:val="28"/>
        </w:rPr>
        <w:t>.</w:t>
      </w:r>
    </w:p>
    <w:p w14:paraId="5B6146D8" w14:textId="536C9994" w:rsidR="008E2E30" w:rsidRPr="00076D59" w:rsidRDefault="008E2E30" w:rsidP="0096736F">
      <w:pPr>
        <w:jc w:val="both"/>
        <w:rPr>
          <w:rFonts w:ascii="Times New Roman" w:hAnsi="Times New Roman"/>
          <w:color w:val="000000" w:themeColor="text1"/>
          <w:kern w:val="0"/>
          <w:szCs w:val="28"/>
          <w:lang w:val="vi-VN"/>
        </w:rPr>
      </w:pPr>
      <w:r w:rsidRPr="00076D59">
        <w:rPr>
          <w:rFonts w:ascii="Times New Roman" w:hAnsi="Times New Roman"/>
          <w:color w:val="000000" w:themeColor="text1"/>
          <w:szCs w:val="28"/>
          <w:lang w:val="vi-VN"/>
        </w:rPr>
        <w:t xml:space="preserve"> </w:t>
      </w:r>
      <w:r w:rsidRPr="00076D59">
        <w:rPr>
          <w:rFonts w:ascii="Times New Roman" w:hAnsi="Times New Roman"/>
          <w:color w:val="000000" w:themeColor="text1"/>
          <w:szCs w:val="28"/>
          <w:lang w:val="vi-VN"/>
        </w:rPr>
        <w:tab/>
        <w:t>Vận động 100% số HS tham gia bảo hiểm y tế .</w:t>
      </w:r>
    </w:p>
    <w:p w14:paraId="3DE7C28E" w14:textId="2044924C" w:rsidR="008E2E30" w:rsidRPr="00076D59" w:rsidRDefault="008E2E30"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xml:space="preserve"> </w:t>
      </w:r>
      <w:r w:rsidRPr="00076D59">
        <w:rPr>
          <w:rFonts w:ascii="Times New Roman" w:hAnsi="Times New Roman"/>
          <w:color w:val="000000" w:themeColor="text1"/>
          <w:szCs w:val="28"/>
          <w:lang w:val="vi-VN"/>
        </w:rPr>
        <w:tab/>
        <w:t xml:space="preserve"> Hợp đồng cán bộ y tế về chăm sóc sức khỏe cho học sinh.</w:t>
      </w:r>
    </w:p>
    <w:p w14:paraId="0DCCE9B6" w14:textId="219D8EC0" w:rsidR="00B7316D" w:rsidRPr="00076D59" w:rsidRDefault="008E2E30"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tab/>
      </w:r>
      <w:r w:rsidRPr="00076D59">
        <w:rPr>
          <w:rFonts w:ascii="Times New Roman" w:hAnsi="Times New Roman"/>
          <w:color w:val="000000" w:themeColor="text1"/>
          <w:szCs w:val="28"/>
        </w:rPr>
        <w:t xml:space="preserve">Cán bộ y tế trường phải có hồ sơ theo dõi </w:t>
      </w:r>
      <w:r w:rsidR="00B7316D" w:rsidRPr="00076D59">
        <w:rPr>
          <w:rFonts w:ascii="Times New Roman" w:hAnsi="Times New Roman"/>
          <w:color w:val="000000" w:themeColor="text1"/>
          <w:szCs w:val="28"/>
        </w:rPr>
        <w:t xml:space="preserve">việc phối hợp với trạm y tế xã cho HS uống thuốc sổ giun; </w:t>
      </w:r>
      <w:r w:rsidRPr="00076D59">
        <w:rPr>
          <w:rFonts w:ascii="Times New Roman" w:hAnsi="Times New Roman"/>
          <w:color w:val="000000" w:themeColor="text1"/>
          <w:szCs w:val="28"/>
        </w:rPr>
        <w:t>các hoạt động sơ cứu, th</w:t>
      </w:r>
      <w:r w:rsidR="00A414BF" w:rsidRPr="00076D59">
        <w:rPr>
          <w:rFonts w:ascii="Times New Roman" w:hAnsi="Times New Roman"/>
          <w:color w:val="000000" w:themeColor="text1"/>
          <w:szCs w:val="28"/>
        </w:rPr>
        <w:t>ă</w:t>
      </w:r>
      <w:r w:rsidRPr="00076D59">
        <w:rPr>
          <w:rFonts w:ascii="Times New Roman" w:hAnsi="Times New Roman"/>
          <w:color w:val="000000" w:themeColor="text1"/>
          <w:szCs w:val="28"/>
        </w:rPr>
        <w:t>m khám</w:t>
      </w:r>
      <w:r w:rsidR="00B7316D" w:rsidRPr="00076D59">
        <w:rPr>
          <w:rFonts w:ascii="Times New Roman" w:hAnsi="Times New Roman"/>
          <w:color w:val="000000" w:themeColor="text1"/>
          <w:szCs w:val="28"/>
        </w:rPr>
        <w:t xml:space="preserve"> sức khỏe</w:t>
      </w:r>
      <w:r w:rsidRPr="00076D59">
        <w:rPr>
          <w:rFonts w:ascii="Times New Roman" w:hAnsi="Times New Roman"/>
          <w:color w:val="000000" w:themeColor="text1"/>
          <w:szCs w:val="28"/>
        </w:rPr>
        <w:t xml:space="preserve"> ban đầu cho </w:t>
      </w:r>
      <w:r w:rsidR="00B7316D" w:rsidRPr="00076D59">
        <w:rPr>
          <w:rFonts w:ascii="Times New Roman" w:hAnsi="Times New Roman"/>
          <w:color w:val="000000" w:themeColor="text1"/>
          <w:szCs w:val="28"/>
        </w:rPr>
        <w:t xml:space="preserve">cán bộ GV và </w:t>
      </w:r>
      <w:r w:rsidRPr="00076D59">
        <w:rPr>
          <w:rFonts w:ascii="Times New Roman" w:hAnsi="Times New Roman"/>
          <w:color w:val="000000" w:themeColor="text1"/>
          <w:szCs w:val="28"/>
        </w:rPr>
        <w:t>HS.</w:t>
      </w:r>
    </w:p>
    <w:p w14:paraId="7E5DA539" w14:textId="04313DFC" w:rsidR="008E2E30" w:rsidRPr="00076D59" w:rsidRDefault="008E2E30"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H</w:t>
      </w:r>
      <w:r w:rsidR="00B7316D" w:rsidRPr="00076D59">
        <w:rPr>
          <w:rFonts w:ascii="Times New Roman" w:hAnsi="Times New Roman"/>
          <w:color w:val="000000" w:themeColor="text1"/>
          <w:szCs w:val="28"/>
        </w:rPr>
        <w:t>àng</w:t>
      </w:r>
      <w:r w:rsidRPr="00076D59">
        <w:rPr>
          <w:rFonts w:ascii="Times New Roman" w:hAnsi="Times New Roman"/>
          <w:color w:val="000000" w:themeColor="text1"/>
          <w:szCs w:val="28"/>
        </w:rPr>
        <w:t xml:space="preserve"> tuần, </w:t>
      </w:r>
      <w:r w:rsidR="00B7316D" w:rsidRPr="00076D59">
        <w:rPr>
          <w:rFonts w:ascii="Times New Roman" w:hAnsi="Times New Roman"/>
          <w:color w:val="000000" w:themeColor="text1"/>
          <w:szCs w:val="28"/>
        </w:rPr>
        <w:t>nhân viên</w:t>
      </w:r>
      <w:r w:rsidRPr="00076D59">
        <w:rPr>
          <w:rFonts w:ascii="Times New Roman" w:hAnsi="Times New Roman"/>
          <w:color w:val="000000" w:themeColor="text1"/>
          <w:szCs w:val="28"/>
        </w:rPr>
        <w:t xml:space="preserve"> y tế </w:t>
      </w:r>
      <w:r w:rsidR="00B7316D" w:rsidRPr="00076D59">
        <w:rPr>
          <w:rFonts w:ascii="Times New Roman" w:hAnsi="Times New Roman"/>
          <w:color w:val="000000" w:themeColor="text1"/>
          <w:szCs w:val="28"/>
        </w:rPr>
        <w:t xml:space="preserve">trường </w:t>
      </w:r>
      <w:r w:rsidRPr="00076D59">
        <w:rPr>
          <w:rFonts w:ascii="Times New Roman" w:hAnsi="Times New Roman"/>
          <w:color w:val="000000" w:themeColor="text1"/>
          <w:szCs w:val="28"/>
        </w:rPr>
        <w:t xml:space="preserve">phối hợp với TPT Đội và GVCN để tuyên truyền về </w:t>
      </w:r>
      <w:r w:rsidR="00B7316D" w:rsidRPr="00076D59">
        <w:rPr>
          <w:rFonts w:ascii="Times New Roman" w:hAnsi="Times New Roman"/>
          <w:color w:val="000000" w:themeColor="text1"/>
          <w:szCs w:val="28"/>
        </w:rPr>
        <w:t>các biện pháp phòng tránh dịch bệnh, vệ sinh răng miệng, các bệnh truyền nhiễm…</w:t>
      </w:r>
    </w:p>
    <w:p w14:paraId="7F1FA59D" w14:textId="41DFA816" w:rsidR="008E2E30" w:rsidRPr="00076D59" w:rsidRDefault="008E2E30"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xml:space="preserve"> </w:t>
      </w:r>
      <w:r w:rsidRPr="00076D59">
        <w:rPr>
          <w:rFonts w:ascii="Times New Roman" w:hAnsi="Times New Roman"/>
          <w:color w:val="000000" w:themeColor="text1"/>
          <w:szCs w:val="28"/>
          <w:lang w:val="vi-VN"/>
        </w:rPr>
        <w:tab/>
        <w:t>Bố trí phòng y tế có đủ thuốc, giường nằm, có đầy đủ dụng cụ sơ cứu ban đầu cho học sinh, kết hợp với trạm y tế để khám và theo dõi sức khỏe cho học sinh.</w:t>
      </w:r>
    </w:p>
    <w:p w14:paraId="7C2164AE" w14:textId="0381A932" w:rsidR="008E2E30" w:rsidRPr="00076D59" w:rsidRDefault="008E2E30"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lastRenderedPageBreak/>
        <w:t xml:space="preserve"> </w:t>
      </w:r>
      <w:r w:rsidRPr="00076D59">
        <w:rPr>
          <w:rFonts w:ascii="Times New Roman" w:hAnsi="Times New Roman"/>
          <w:color w:val="000000" w:themeColor="text1"/>
          <w:szCs w:val="28"/>
          <w:lang w:val="vi-VN"/>
        </w:rPr>
        <w:tab/>
        <w:t xml:space="preserve"> Đảm bảo vệ sinh trường lớp sạch sẽ, có biện pháp kịp thời để chống dịch bệnh</w:t>
      </w:r>
    </w:p>
    <w:p w14:paraId="3503873D" w14:textId="77777777" w:rsidR="00350DE2" w:rsidRPr="00076D59" w:rsidRDefault="00A414B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Hàng năm, trích 1 phần kinh phí từ nguồn chăm sóc sức khỏe ban đầu để </w:t>
      </w:r>
      <w:r w:rsidR="00350DE2" w:rsidRPr="00076D59">
        <w:rPr>
          <w:rFonts w:ascii="Times New Roman" w:hAnsi="Times New Roman"/>
          <w:color w:val="000000" w:themeColor="text1"/>
          <w:szCs w:val="28"/>
        </w:rPr>
        <w:t>mua sắm bổ sung 1 số dnah mục thuốc và dụng cụ y tế tối thiểu.</w:t>
      </w:r>
    </w:p>
    <w:p w14:paraId="2F2053E8" w14:textId="4EC4325A" w:rsidR="008E2E30" w:rsidRPr="00076D59" w:rsidRDefault="00B7316D"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Lưu</w:t>
      </w:r>
      <w:r w:rsidR="00350DE2" w:rsidRPr="00076D59">
        <w:rPr>
          <w:rFonts w:ascii="Times New Roman" w:hAnsi="Times New Roman"/>
          <w:color w:val="000000" w:themeColor="text1"/>
          <w:szCs w:val="28"/>
        </w:rPr>
        <w:t xml:space="preserve"> giữ</w:t>
      </w:r>
      <w:r w:rsidRPr="00076D59">
        <w:rPr>
          <w:rFonts w:ascii="Times New Roman" w:hAnsi="Times New Roman"/>
          <w:color w:val="000000" w:themeColor="text1"/>
          <w:szCs w:val="28"/>
        </w:rPr>
        <w:t xml:space="preserve"> hồ sơ đầy đủ theo quy định</w:t>
      </w:r>
      <w:r w:rsidR="00350DE2" w:rsidRPr="00076D59">
        <w:rPr>
          <w:rFonts w:ascii="Times New Roman" w:hAnsi="Times New Roman"/>
          <w:color w:val="000000" w:themeColor="text1"/>
          <w:szCs w:val="28"/>
        </w:rPr>
        <w:t>.</w:t>
      </w:r>
    </w:p>
    <w:p w14:paraId="51F91A9B" w14:textId="0B015FC8" w:rsidR="003C45FF" w:rsidRPr="00076D59" w:rsidRDefault="008E2E30" w:rsidP="0096736F">
      <w:pPr>
        <w:ind w:firstLine="720"/>
        <w:jc w:val="both"/>
        <w:rPr>
          <w:rFonts w:ascii="Times New Roman" w:hAnsi="Times New Roman"/>
          <w:b/>
          <w:color w:val="000000" w:themeColor="text1"/>
          <w:szCs w:val="28"/>
        </w:rPr>
      </w:pPr>
      <w:r w:rsidRPr="00076D59">
        <w:rPr>
          <w:rFonts w:ascii="Times New Roman" w:hAnsi="Times New Roman"/>
          <w:b/>
          <w:color w:val="000000" w:themeColor="text1"/>
          <w:szCs w:val="28"/>
        </w:rPr>
        <w:t>1</w:t>
      </w:r>
      <w:r w:rsidR="00F2073A" w:rsidRPr="00076D59">
        <w:rPr>
          <w:rFonts w:ascii="Times New Roman" w:hAnsi="Times New Roman"/>
          <w:b/>
          <w:color w:val="000000" w:themeColor="text1"/>
          <w:szCs w:val="28"/>
        </w:rPr>
        <w:t>4</w:t>
      </w:r>
      <w:r w:rsidRPr="00076D59">
        <w:rPr>
          <w:rFonts w:ascii="Times New Roman" w:hAnsi="Times New Roman"/>
          <w:b/>
          <w:color w:val="000000" w:themeColor="text1"/>
          <w:szCs w:val="28"/>
        </w:rPr>
        <w:t>.</w:t>
      </w:r>
      <w:r w:rsidR="00F2073A" w:rsidRPr="00076D59">
        <w:rPr>
          <w:rFonts w:ascii="Times New Roman" w:hAnsi="Times New Roman"/>
          <w:b/>
          <w:color w:val="000000" w:themeColor="text1"/>
          <w:szCs w:val="28"/>
        </w:rPr>
        <w:t>2</w:t>
      </w:r>
      <w:r w:rsidRPr="00076D59">
        <w:rPr>
          <w:rFonts w:ascii="Times New Roman" w:hAnsi="Times New Roman"/>
          <w:b/>
          <w:color w:val="000000" w:themeColor="text1"/>
          <w:szCs w:val="28"/>
        </w:rPr>
        <w:t xml:space="preserve">. </w:t>
      </w:r>
      <w:r w:rsidR="00350DE2" w:rsidRPr="00076D59">
        <w:rPr>
          <w:rFonts w:ascii="Times New Roman" w:hAnsi="Times New Roman"/>
          <w:b/>
          <w:color w:val="000000" w:themeColor="text1"/>
          <w:szCs w:val="28"/>
        </w:rPr>
        <w:t>L</w:t>
      </w:r>
      <w:r w:rsidR="00FD5FB5" w:rsidRPr="00076D59">
        <w:rPr>
          <w:rFonts w:ascii="Times New Roman" w:hAnsi="Times New Roman"/>
          <w:b/>
          <w:color w:val="000000" w:themeColor="text1"/>
          <w:szCs w:val="28"/>
        </w:rPr>
        <w:t>ao động vệ sinh; xây dựng cảnh quan môi trường</w:t>
      </w:r>
    </w:p>
    <w:p w14:paraId="5C7E853F" w14:textId="281342FF" w:rsidR="000F3E67" w:rsidRPr="00076D59" w:rsidRDefault="00DB51E1"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350DE2" w:rsidRPr="00076D59">
        <w:rPr>
          <w:rFonts w:ascii="Times New Roman" w:hAnsi="Times New Roman"/>
          <w:color w:val="000000" w:themeColor="text1"/>
          <w:szCs w:val="28"/>
        </w:rPr>
        <w:tab/>
      </w:r>
      <w:r w:rsidR="000F3E67" w:rsidRPr="00076D59">
        <w:rPr>
          <w:rFonts w:ascii="Times New Roman" w:hAnsi="Times New Roman"/>
          <w:color w:val="000000" w:themeColor="text1"/>
          <w:szCs w:val="28"/>
        </w:rPr>
        <w:t>Giúp cán bộ quản lý giáo viên hiểu rõ mục đích ý nghĩa của việc lao động vệ sinh, xây dựng cảnh quan môi trường:</w:t>
      </w:r>
      <w:r w:rsidR="000F3E67" w:rsidRPr="00076D59">
        <w:rPr>
          <w:rFonts w:ascii="Times New Roman" w:hAnsi="Times New Roman"/>
          <w:color w:val="000000" w:themeColor="text1"/>
          <w:szCs w:val="28"/>
          <w:shd w:val="clear" w:color="auto" w:fill="FFFFFF"/>
        </w:rPr>
        <w:t xml:space="preserve"> Lao động trong nhà trường là một trong những hoạt động giáo dục, rèn luyện sức khỏe, hình thành học sinh ý thức lao động tốt góp phần tạo nên chất lượng giáo dục toàn diện, tạo cơ sở cho học sinh tham gia lao động có hiệu quả sau này.</w:t>
      </w:r>
    </w:p>
    <w:p w14:paraId="3225BBE0" w14:textId="77777777" w:rsidR="00350DE2" w:rsidRPr="00076D59" w:rsidRDefault="000F3E67" w:rsidP="0096736F">
      <w:pPr>
        <w:jc w:val="both"/>
        <w:rPr>
          <w:rFonts w:ascii="Times New Roman" w:hAnsi="Times New Roman"/>
          <w:color w:val="000000" w:themeColor="text1"/>
          <w:szCs w:val="28"/>
          <w:shd w:val="clear" w:color="auto" w:fill="FFFFFF"/>
        </w:rPr>
      </w:pP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shd w:val="clear" w:color="auto" w:fill="FFFFFF"/>
        </w:rPr>
        <w:t xml:space="preserve">Thực hiện tốt phong trào “Xây dựng trường học thân thiện, học sinh tích cực”, </w:t>
      </w:r>
      <w:r w:rsidR="00350DE2" w:rsidRPr="00076D59">
        <w:rPr>
          <w:rFonts w:ascii="Times New Roman" w:hAnsi="Times New Roman"/>
          <w:color w:val="000000" w:themeColor="text1"/>
          <w:szCs w:val="28"/>
          <w:shd w:val="clear" w:color="auto" w:fill="FFFFFF"/>
        </w:rPr>
        <w:t xml:space="preserve">“Trường tiểu học đẹp, hạnh phúc” </w:t>
      </w:r>
    </w:p>
    <w:p w14:paraId="7CCAB306" w14:textId="52C2FC04" w:rsidR="00FE4EF7" w:rsidRPr="00076D59" w:rsidRDefault="00350DE2" w:rsidP="0096736F">
      <w:pPr>
        <w:ind w:firstLine="720"/>
        <w:jc w:val="both"/>
        <w:rPr>
          <w:rFonts w:ascii="Times New Roman" w:hAnsi="Times New Roman"/>
          <w:color w:val="000000" w:themeColor="text1"/>
          <w:szCs w:val="28"/>
          <w:shd w:val="clear" w:color="auto" w:fill="FFFFFF"/>
        </w:rPr>
      </w:pPr>
      <w:r w:rsidRPr="00076D59">
        <w:rPr>
          <w:rFonts w:ascii="Times New Roman" w:hAnsi="Times New Roman"/>
          <w:color w:val="000000" w:themeColor="text1"/>
          <w:szCs w:val="28"/>
          <w:shd w:val="clear" w:color="auto" w:fill="FFFFFF"/>
        </w:rPr>
        <w:t xml:space="preserve"> T</w:t>
      </w:r>
      <w:r w:rsidR="000F3E67" w:rsidRPr="00076D59">
        <w:rPr>
          <w:rFonts w:ascii="Times New Roman" w:hAnsi="Times New Roman"/>
          <w:color w:val="000000" w:themeColor="text1"/>
          <w:szCs w:val="28"/>
          <w:shd w:val="clear" w:color="auto" w:fill="FFFFFF"/>
        </w:rPr>
        <w:t xml:space="preserve">ổ chức cho học sinh lao động hình thành ý thức tự giác giữ gìn vệ sinh chung, tạo </w:t>
      </w:r>
      <w:r w:rsidR="00FE4EF7" w:rsidRPr="00076D59">
        <w:rPr>
          <w:rFonts w:ascii="Times New Roman" w:hAnsi="Times New Roman"/>
          <w:color w:val="000000" w:themeColor="text1"/>
          <w:szCs w:val="28"/>
          <w:shd w:val="clear" w:color="auto" w:fill="FFFFFF"/>
        </w:rPr>
        <w:t>môi trường thân thiện, xanh sạch đẹp.</w:t>
      </w:r>
    </w:p>
    <w:p w14:paraId="0742F807" w14:textId="7C8BCB82" w:rsidR="000F3E67" w:rsidRPr="00076D59" w:rsidRDefault="000F3E67" w:rsidP="0096736F">
      <w:pPr>
        <w:ind w:firstLine="720"/>
        <w:jc w:val="both"/>
        <w:rPr>
          <w:rFonts w:ascii="Times New Roman" w:hAnsi="Times New Roman"/>
          <w:color w:val="000000" w:themeColor="text1"/>
          <w:szCs w:val="28"/>
          <w:shd w:val="clear" w:color="auto" w:fill="FFFFFF"/>
        </w:rPr>
      </w:pPr>
      <w:r w:rsidRPr="00076D59">
        <w:rPr>
          <w:rFonts w:ascii="Times New Roman" w:hAnsi="Times New Roman"/>
          <w:color w:val="000000" w:themeColor="text1"/>
          <w:szCs w:val="28"/>
          <w:shd w:val="clear" w:color="auto" w:fill="FFFFFF"/>
        </w:rPr>
        <w:t xml:space="preserve"> Tổ chức cho học sinh lao động phải có hiệu quả, đúng quy trình, tập trung học sinh điểm danh, kiểm tra dụng cụ, phân công nhiệm vụ rõ ràng, cụ thể, nghiệm thu phần việc học sinh làm, đánh giá rút kinh nghiệm. Lao động lớp phải có giáo viên chủ nhiệm đôn đốc, nhắc nhở.</w:t>
      </w:r>
    </w:p>
    <w:p w14:paraId="2F31C7FC" w14:textId="046D8936" w:rsidR="007635FE" w:rsidRPr="00076D59" w:rsidRDefault="00350DE2" w:rsidP="0096736F">
      <w:pPr>
        <w:tabs>
          <w:tab w:val="left" w:pos="5100"/>
          <w:tab w:val="left" w:pos="5535"/>
        </w:tabs>
        <w:jc w:val="both"/>
        <w:rPr>
          <w:rFonts w:ascii="Times New Roman" w:hAnsi="Times New Roman"/>
          <w:b/>
          <w:color w:val="000000" w:themeColor="text1"/>
          <w:szCs w:val="28"/>
        </w:rPr>
      </w:pPr>
      <w:r w:rsidRPr="00076D59">
        <w:rPr>
          <w:rFonts w:ascii="Times New Roman" w:hAnsi="Times New Roman"/>
          <w:b/>
          <w:color w:val="000000" w:themeColor="text1"/>
          <w:szCs w:val="28"/>
        </w:rPr>
        <w:t xml:space="preserve">     </w:t>
      </w:r>
      <w:r w:rsidR="003F3DA2" w:rsidRPr="00076D59">
        <w:rPr>
          <w:rFonts w:ascii="Times New Roman" w:hAnsi="Times New Roman"/>
          <w:b/>
          <w:color w:val="000000" w:themeColor="text1"/>
          <w:szCs w:val="28"/>
        </w:rPr>
        <w:t xml:space="preserve">  </w:t>
      </w:r>
      <w:r w:rsidRPr="00076D59">
        <w:rPr>
          <w:rFonts w:ascii="Times New Roman" w:hAnsi="Times New Roman"/>
          <w:b/>
          <w:color w:val="000000" w:themeColor="text1"/>
          <w:szCs w:val="28"/>
        </w:rPr>
        <w:t xml:space="preserve"> </w:t>
      </w:r>
      <w:r w:rsidR="00F2073A" w:rsidRPr="00076D59">
        <w:rPr>
          <w:rFonts w:ascii="Times New Roman" w:hAnsi="Times New Roman"/>
          <w:b/>
          <w:color w:val="000000" w:themeColor="text1"/>
          <w:szCs w:val="28"/>
        </w:rPr>
        <w:t>14</w:t>
      </w:r>
      <w:r w:rsidRPr="00076D59">
        <w:rPr>
          <w:rFonts w:ascii="Times New Roman" w:hAnsi="Times New Roman"/>
          <w:b/>
          <w:color w:val="000000" w:themeColor="text1"/>
          <w:szCs w:val="28"/>
        </w:rPr>
        <w:t>.</w:t>
      </w:r>
      <w:r w:rsidR="00F2073A" w:rsidRPr="00076D59">
        <w:rPr>
          <w:rFonts w:ascii="Times New Roman" w:hAnsi="Times New Roman"/>
          <w:b/>
          <w:color w:val="000000" w:themeColor="text1"/>
          <w:szCs w:val="28"/>
        </w:rPr>
        <w:t>3</w:t>
      </w:r>
      <w:r w:rsidR="003C45FF" w:rsidRPr="00076D59">
        <w:rPr>
          <w:rFonts w:ascii="Times New Roman" w:hAnsi="Times New Roman"/>
          <w:b/>
          <w:color w:val="000000" w:themeColor="text1"/>
          <w:szCs w:val="28"/>
        </w:rPr>
        <w:t>. Công tác tâm lý học đường</w:t>
      </w:r>
    </w:p>
    <w:p w14:paraId="3AF6A34F" w14:textId="120A6E3E" w:rsidR="00086EBB" w:rsidRPr="00076D59" w:rsidRDefault="00086EBB" w:rsidP="0096736F">
      <w:pPr>
        <w:shd w:val="clear" w:color="auto" w:fill="FFFFFF"/>
        <w:tabs>
          <w:tab w:val="left" w:pos="426"/>
        </w:tabs>
        <w:jc w:val="both"/>
        <w:rPr>
          <w:rStyle w:val="Strong"/>
          <w:rFonts w:ascii="Times New Roman" w:hAnsi="Times New Roman"/>
          <w:b w:val="0"/>
          <w:color w:val="000000" w:themeColor="text1"/>
          <w:szCs w:val="28"/>
          <w:lang w:val="pt-BR"/>
        </w:rPr>
      </w:pPr>
      <w:r w:rsidRPr="00076D59">
        <w:rPr>
          <w:rStyle w:val="Strong"/>
          <w:rFonts w:ascii="Times New Roman" w:hAnsi="Times New Roman"/>
          <w:color w:val="000000" w:themeColor="text1"/>
          <w:szCs w:val="28"/>
          <w:lang w:val="pt-BR"/>
        </w:rPr>
        <w:tab/>
      </w:r>
      <w:r w:rsidRPr="00076D59">
        <w:rPr>
          <w:rStyle w:val="Strong"/>
          <w:rFonts w:ascii="Times New Roman" w:hAnsi="Times New Roman"/>
          <w:b w:val="0"/>
          <w:color w:val="000000" w:themeColor="text1"/>
          <w:szCs w:val="28"/>
          <w:lang w:val="pt-BR"/>
        </w:rPr>
        <w:t>*  Mục đích</w:t>
      </w:r>
    </w:p>
    <w:p w14:paraId="22E3DA6E" w14:textId="3ECBE36F" w:rsidR="00086EBB" w:rsidRPr="00076D59" w:rsidRDefault="0045522A" w:rsidP="0096736F">
      <w:pPr>
        <w:shd w:val="clear" w:color="auto" w:fill="FFFFFF"/>
        <w:tabs>
          <w:tab w:val="left" w:pos="426"/>
        </w:tabs>
        <w:jc w:val="both"/>
        <w:rPr>
          <w:rFonts w:ascii="Times New Roman" w:hAnsi="Times New Roman"/>
          <w:bCs/>
          <w:color w:val="000000" w:themeColor="text1"/>
          <w:szCs w:val="28"/>
          <w:lang w:val="pt-BR"/>
        </w:rPr>
      </w:pPr>
      <w:r w:rsidRPr="00076D59">
        <w:rPr>
          <w:rStyle w:val="Strong"/>
          <w:rFonts w:ascii="Times New Roman" w:hAnsi="Times New Roman"/>
          <w:b w:val="0"/>
          <w:color w:val="000000" w:themeColor="text1"/>
          <w:szCs w:val="28"/>
          <w:lang w:val="pt-BR"/>
        </w:rPr>
        <w:tab/>
      </w:r>
      <w:r w:rsidR="00086EBB" w:rsidRPr="00076D59">
        <w:rPr>
          <w:rStyle w:val="Strong"/>
          <w:rFonts w:ascii="Times New Roman" w:hAnsi="Times New Roman"/>
          <w:b w:val="0"/>
          <w:bCs w:val="0"/>
          <w:color w:val="000000" w:themeColor="text1"/>
          <w:szCs w:val="28"/>
          <w:lang w:val="pt-BR"/>
        </w:rPr>
        <w:t xml:space="preserve">Phòng ngừa, hỗ trợ và can thiệp ( khi cần thiết) đối với học sinh đang gặp phải khó khăn về tâm lí trong học tập và cuộc sống để tìm hướng giải quyết phù hợp, giảm thiểu tác động </w:t>
      </w:r>
      <w:r w:rsidR="00086EBB" w:rsidRPr="00076D59">
        <w:rPr>
          <w:rFonts w:ascii="Times New Roman" w:hAnsi="Times New Roman"/>
          <w:color w:val="000000" w:themeColor="text1"/>
          <w:szCs w:val="28"/>
          <w:lang w:val="pt-BR"/>
        </w:rPr>
        <w:t>tiêu</w:t>
      </w:r>
      <w:r w:rsidR="00086EBB" w:rsidRPr="00076D59">
        <w:rPr>
          <w:rFonts w:ascii="Times New Roman" w:hAnsi="Times New Roman"/>
          <w:bCs/>
          <w:color w:val="000000" w:themeColor="text1"/>
          <w:szCs w:val="28"/>
          <w:lang w:val="pt-BR"/>
        </w:rPr>
        <w:t xml:space="preserve"> cực có thể xảy ra; góp phần xây dựng môi rường giáo dục an toàn, lành mạnh, thân thiện và phòng, chống bạo lực học đường.</w:t>
      </w:r>
    </w:p>
    <w:p w14:paraId="1A3F6170" w14:textId="05E3F2B0" w:rsidR="00086EBB" w:rsidRPr="00076D59" w:rsidRDefault="0045522A" w:rsidP="0096736F">
      <w:pPr>
        <w:shd w:val="clear" w:color="auto" w:fill="FFFFFF"/>
        <w:tabs>
          <w:tab w:val="left" w:pos="426"/>
        </w:tabs>
        <w:jc w:val="both"/>
        <w:rPr>
          <w:rFonts w:ascii="Times New Roman" w:hAnsi="Times New Roman"/>
          <w:color w:val="000000" w:themeColor="text1"/>
          <w:szCs w:val="28"/>
          <w:lang w:val="pt-BR"/>
        </w:rPr>
      </w:pPr>
      <w:r w:rsidRPr="00076D59">
        <w:rPr>
          <w:rFonts w:ascii="Times New Roman" w:hAnsi="Times New Roman"/>
          <w:bCs/>
          <w:color w:val="000000" w:themeColor="text1"/>
          <w:szCs w:val="28"/>
          <w:lang w:val="pt-BR"/>
        </w:rPr>
        <w:tab/>
      </w:r>
      <w:r w:rsidR="00086EBB" w:rsidRPr="00076D59">
        <w:rPr>
          <w:rFonts w:ascii="Times New Roman" w:hAnsi="Times New Roman"/>
          <w:bCs/>
          <w:color w:val="000000" w:themeColor="text1"/>
          <w:szCs w:val="28"/>
          <w:lang w:val="pt-BR"/>
        </w:rPr>
        <w:t>Hỗ trợ học sinh rèn luyện kĩ năng sống; tăng cường ý chí, niềm tin, bản lĩnh, thái độ ứng phó, ứng xử phù hợp trong các mối quan hệ xã hội ; rèn luyện sức khỏe thể chất và tinh thần, góp phần xây dựng và hoàn thiện nhân cách.</w:t>
      </w:r>
    </w:p>
    <w:p w14:paraId="0C89D75D" w14:textId="6E18CE6C" w:rsidR="00086EBB" w:rsidRPr="00076D59" w:rsidRDefault="00086EBB" w:rsidP="0096736F">
      <w:pPr>
        <w:shd w:val="clear" w:color="auto" w:fill="FFFFFF"/>
        <w:tabs>
          <w:tab w:val="left" w:pos="426"/>
        </w:tabs>
        <w:jc w:val="both"/>
        <w:rPr>
          <w:rFonts w:ascii="Times New Roman" w:hAnsi="Times New Roman"/>
          <w:color w:val="000000" w:themeColor="text1"/>
          <w:szCs w:val="28"/>
          <w:lang w:val="pt-BR"/>
        </w:rPr>
      </w:pPr>
      <w:r w:rsidRPr="00076D59">
        <w:rPr>
          <w:rStyle w:val="Strong"/>
          <w:rFonts w:ascii="Times New Roman" w:hAnsi="Times New Roman"/>
          <w:b w:val="0"/>
          <w:color w:val="000000" w:themeColor="text1"/>
          <w:szCs w:val="28"/>
          <w:lang w:val="pt-BR"/>
        </w:rPr>
        <w:tab/>
        <w:t>*  Yêu cầu</w:t>
      </w:r>
    </w:p>
    <w:p w14:paraId="1F17BDD0" w14:textId="1E5DD404" w:rsidR="00086EBB" w:rsidRPr="00076D59" w:rsidRDefault="00086EBB" w:rsidP="0096736F">
      <w:pPr>
        <w:shd w:val="clear" w:color="auto" w:fill="FFFFFF"/>
        <w:tabs>
          <w:tab w:val="left" w:pos="426"/>
        </w:tabs>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ab/>
        <w:t>Các thành viên của tổ tư vấn phải am hiểu đặc điểm tâm sinh lý lứa tuổi học sinh và phương pháp tư vấn để việc tư vấn có hiệu quả. Trong quá trình tư vấn, giáo viên tư vấn cần giữ bí mật những vấn đề có tính nhạy cảm của học sinh, cha mẹ học sinh để tránh sự mặc cảm của các đối tượng được tư vấn.</w:t>
      </w:r>
    </w:p>
    <w:p w14:paraId="109B580D" w14:textId="2FF2D60D" w:rsidR="001D6A8D" w:rsidRPr="00076D59" w:rsidRDefault="001D6A8D" w:rsidP="0096736F">
      <w:pPr>
        <w:shd w:val="clear" w:color="auto" w:fill="FFFFFF"/>
        <w:tabs>
          <w:tab w:val="left" w:pos="426"/>
        </w:tabs>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ab/>
        <w:t>*</w:t>
      </w:r>
      <w:r w:rsidRPr="00076D59">
        <w:rPr>
          <w:rFonts w:ascii="Times New Roman" w:hAnsi="Times New Roman"/>
          <w:bCs/>
          <w:color w:val="000000" w:themeColor="text1"/>
          <w:szCs w:val="28"/>
          <w:lang w:val="pt-BR"/>
        </w:rPr>
        <w:t>Cách thức</w:t>
      </w:r>
    </w:p>
    <w:p w14:paraId="32AE9ECA" w14:textId="77777777" w:rsidR="001D6A8D" w:rsidRPr="00076D59" w:rsidRDefault="001D6A8D" w:rsidP="0096736F">
      <w:pPr>
        <w:shd w:val="clear" w:color="auto" w:fill="FFFFFF"/>
        <w:ind w:firstLine="720"/>
        <w:jc w:val="both"/>
        <w:rPr>
          <w:rFonts w:ascii="Times New Roman" w:hAnsi="Times New Roman"/>
          <w:color w:val="000000" w:themeColor="text1"/>
          <w:szCs w:val="28"/>
          <w:lang w:val="vi-VN" w:eastAsia="vi-VN"/>
        </w:rPr>
      </w:pPr>
      <w:r w:rsidRPr="00076D59">
        <w:rPr>
          <w:rFonts w:ascii="Times New Roman" w:hAnsi="Times New Roman"/>
          <w:color w:val="000000" w:themeColor="text1"/>
          <w:szCs w:val="28"/>
          <w:lang w:val="vi-VN" w:eastAsia="vi-VN"/>
        </w:rPr>
        <w:t>Triển khai, tuyên truyền  Thông tư 31/2017/TT- BGD ĐT ngày 18/12/2017 của Bộ trưởng Bộ GD&amp;ĐT và các văn bản chỉ đạo, hướng dẫn có liên quan công tác tư vấn đến địa phương, phụ huynh học sinh và học sinh được biết để phối hợp.</w:t>
      </w:r>
    </w:p>
    <w:p w14:paraId="700E7748" w14:textId="77777777" w:rsidR="001D6A8D" w:rsidRPr="00076D59" w:rsidRDefault="001D6A8D" w:rsidP="0096736F">
      <w:pPr>
        <w:shd w:val="clear" w:color="auto" w:fill="FFFFFF"/>
        <w:ind w:firstLine="720"/>
        <w:jc w:val="both"/>
        <w:rPr>
          <w:rFonts w:ascii="Times New Roman" w:hAnsi="Times New Roman"/>
          <w:color w:val="000000" w:themeColor="text1"/>
          <w:szCs w:val="28"/>
          <w:lang w:val="vi-VN" w:eastAsia="vi-VN"/>
        </w:rPr>
      </w:pPr>
      <w:r w:rsidRPr="00076D59">
        <w:rPr>
          <w:rFonts w:ascii="Times New Roman" w:hAnsi="Times New Roman"/>
          <w:color w:val="000000" w:themeColor="text1"/>
          <w:szCs w:val="28"/>
          <w:lang w:val="vi-VN" w:eastAsia="vi-VN"/>
        </w:rPr>
        <w:t xml:space="preserve">Hiệu trưởng ra quyết định thành lập Tổ tư vấn tâm lý học đường, xây dựng quy chế hoạt động và phân công nhiệm vụ cụ thể cho các thành viên. Công khai trước phòng làm việc của Tổ tư vấn, trên </w:t>
      </w:r>
      <w:r w:rsidRPr="00076D59">
        <w:rPr>
          <w:rFonts w:ascii="Times New Roman" w:hAnsi="Times New Roman"/>
          <w:color w:val="000000" w:themeColor="text1"/>
          <w:szCs w:val="28"/>
          <w:lang w:eastAsia="vi-VN"/>
        </w:rPr>
        <w:t xml:space="preserve">bảng tin </w:t>
      </w:r>
      <w:r w:rsidRPr="00076D59">
        <w:rPr>
          <w:rFonts w:ascii="Times New Roman" w:hAnsi="Times New Roman"/>
          <w:color w:val="000000" w:themeColor="text1"/>
          <w:szCs w:val="28"/>
          <w:lang w:val="vi-VN" w:eastAsia="vi-VN"/>
        </w:rPr>
        <w:t>của nhà trường về thông tin các thành viên Tổ tư vấn tâm lý học đường và thời gian tư vấn trong tuần để phụ huynh, học sinh biết, trao đổi khi cần thiết.</w:t>
      </w:r>
    </w:p>
    <w:p w14:paraId="7603056E" w14:textId="77777777" w:rsidR="001D6A8D" w:rsidRPr="00076D59" w:rsidRDefault="001D6A8D" w:rsidP="0096736F">
      <w:pPr>
        <w:ind w:firstLine="720"/>
        <w:jc w:val="both"/>
        <w:rPr>
          <w:rFonts w:ascii="Times New Roman" w:hAnsi="Times New Roman"/>
          <w:color w:val="000000" w:themeColor="text1"/>
          <w:spacing w:val="-6"/>
          <w:szCs w:val="28"/>
        </w:rPr>
      </w:pPr>
      <w:r w:rsidRPr="00076D59">
        <w:rPr>
          <w:rFonts w:ascii="Times New Roman" w:hAnsi="Times New Roman"/>
          <w:color w:val="000000" w:themeColor="text1"/>
          <w:szCs w:val="28"/>
          <w:lang w:val="vi-VN"/>
        </w:rPr>
        <w:t xml:space="preserve"> Các thành viên của tổ tư vấn phải am hiểu đặc điểm tâm sinh lý lứa tuổi học sinh và phương pháp tư vấn để việc tư vấn có hiệu quả. </w:t>
      </w:r>
      <w:r w:rsidRPr="00076D59">
        <w:rPr>
          <w:rFonts w:ascii="Times New Roman" w:hAnsi="Times New Roman"/>
          <w:color w:val="000000" w:themeColor="text1"/>
          <w:spacing w:val="-6"/>
          <w:szCs w:val="28"/>
        </w:rPr>
        <w:t xml:space="preserve"> Tập trung tư vấn cho học sinh về các vấn đề phù hợp với đặc điểm lứa tuổi HS tiểu học : chán học; trầm </w:t>
      </w:r>
      <w:r w:rsidRPr="00076D59">
        <w:rPr>
          <w:rFonts w:ascii="Times New Roman" w:hAnsi="Times New Roman"/>
          <w:color w:val="000000" w:themeColor="text1"/>
          <w:spacing w:val="-6"/>
          <w:szCs w:val="28"/>
        </w:rPr>
        <w:lastRenderedPageBreak/>
        <w:t>cảm ; tăng động; đánh lộn; lấy cắp đồ dùng học tập; nói tục….</w:t>
      </w:r>
      <w:r w:rsidRPr="00076D59">
        <w:rPr>
          <w:rFonts w:ascii="Times New Roman" w:hAnsi="Times New Roman"/>
          <w:color w:val="000000" w:themeColor="text1"/>
          <w:szCs w:val="28"/>
          <w:lang w:val="vi-VN"/>
        </w:rPr>
        <w:t>Trong quá trình tư vấn giáo viên tư vấn cần giữ bí mật những vấn đề có tính nhạy cảm của học sinh, cha mẹ học sinh để tránh sự mặc cảm của các đối tượng được tư vấn.</w:t>
      </w:r>
    </w:p>
    <w:p w14:paraId="6CF44BF6" w14:textId="77777777" w:rsidR="001D6A8D" w:rsidRPr="00076D59" w:rsidRDefault="001D6A8D" w:rsidP="0096736F">
      <w:pPr>
        <w:shd w:val="clear" w:color="auto" w:fill="FFFFFF"/>
        <w:ind w:firstLine="7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Thường xuyên trao đổi thông tin về học sinh  để nắm bắt đặc điểm phát triển tâm sinh lý lứa tuổi và hoàn cảnh của gia đình tác động của những thay đổi đó đối với học sinh ; phát hiện và có biện pháp hỗ trợ kịp thời, phù hợp đối với những biểu hiện bất thường của học sinh</w:t>
      </w:r>
    </w:p>
    <w:p w14:paraId="73131812" w14:textId="77777777" w:rsidR="001D6A8D" w:rsidRPr="00076D59" w:rsidRDefault="001D6A8D" w:rsidP="0096736F">
      <w:pPr>
        <w:shd w:val="clear" w:color="auto" w:fill="FFFFFF"/>
        <w:ind w:firstLine="720"/>
        <w:jc w:val="both"/>
        <w:rPr>
          <w:rFonts w:ascii="Times New Roman" w:hAnsi="Times New Roman"/>
          <w:color w:val="000000" w:themeColor="text1"/>
          <w:szCs w:val="28"/>
          <w:lang w:val="vi-VN" w:eastAsia="vi-VN"/>
        </w:rPr>
      </w:pPr>
      <w:r w:rsidRPr="00076D59">
        <w:rPr>
          <w:rFonts w:ascii="Times New Roman" w:hAnsi="Times New Roman"/>
          <w:color w:val="000000" w:themeColor="text1"/>
          <w:szCs w:val="28"/>
          <w:lang w:val="vi-VN" w:eastAsia="vi-VN"/>
        </w:rPr>
        <w:t xml:space="preserve"> Tiếp tục đổi mới công tác chủ nhiệm trong việc quan tâm tới những biến đổi về tâm sinh lí học sinh nhằm  phối hợp với Tổ tư vấn tâm lý để giúp đỡ và điều chỉnh kịp thời.</w:t>
      </w:r>
    </w:p>
    <w:p w14:paraId="13CCCBAE" w14:textId="3533F8DF" w:rsidR="001D6A8D" w:rsidRPr="00076D59" w:rsidRDefault="001D6A8D" w:rsidP="0096736F">
      <w:pPr>
        <w:shd w:val="clear" w:color="auto" w:fill="FFFFFF"/>
        <w:tabs>
          <w:tab w:val="left" w:pos="426"/>
        </w:tabs>
        <w:jc w:val="both"/>
        <w:rPr>
          <w:rFonts w:ascii="Times New Roman" w:hAnsi="Times New Roman"/>
          <w:color w:val="000000" w:themeColor="text1"/>
          <w:szCs w:val="28"/>
          <w:lang w:val="pt-BR"/>
        </w:rPr>
      </w:pPr>
      <w:r w:rsidRPr="00076D59">
        <w:rPr>
          <w:rFonts w:ascii="Times New Roman" w:hAnsi="Times New Roman"/>
          <w:color w:val="000000" w:themeColor="text1"/>
          <w:szCs w:val="28"/>
          <w:lang w:val="vi-VN" w:eastAsia="vi-VN"/>
        </w:rPr>
        <w:t xml:space="preserve"> Lồng ghép hoặc bố trí các tiết GDNG lên lớp để tổ chức các hoạt động vui chơi, giáo dục kĩ năng nhằm giải tỏa những áp lực trong học sinh.</w:t>
      </w:r>
      <w:r w:rsidRPr="00076D59">
        <w:rPr>
          <w:rFonts w:ascii="Times New Roman" w:hAnsi="Times New Roman"/>
          <w:color w:val="000000" w:themeColor="text1"/>
          <w:szCs w:val="28"/>
        </w:rPr>
        <w:tab/>
      </w:r>
    </w:p>
    <w:p w14:paraId="6CD9A2C9" w14:textId="6ECC0104" w:rsidR="00086EBB" w:rsidRPr="00076D59" w:rsidRDefault="00A1796D" w:rsidP="0096736F">
      <w:pPr>
        <w:shd w:val="clear" w:color="auto" w:fill="FFFFFF"/>
        <w:tabs>
          <w:tab w:val="left" w:pos="426"/>
        </w:tabs>
        <w:jc w:val="both"/>
        <w:rPr>
          <w:rFonts w:ascii="Times New Roman" w:hAnsi="Times New Roman"/>
          <w:color w:val="000000" w:themeColor="text1"/>
          <w:szCs w:val="28"/>
          <w:lang w:val="pt-BR"/>
        </w:rPr>
      </w:pPr>
      <w:r w:rsidRPr="00076D59">
        <w:rPr>
          <w:rStyle w:val="Strong"/>
          <w:rFonts w:ascii="Times New Roman" w:hAnsi="Times New Roman"/>
          <w:b w:val="0"/>
          <w:color w:val="000000" w:themeColor="text1"/>
          <w:szCs w:val="28"/>
          <w:lang w:val="pt-BR"/>
        </w:rPr>
        <w:t xml:space="preserve">     *  Nội dung</w:t>
      </w:r>
    </w:p>
    <w:p w14:paraId="7446EB22" w14:textId="246B1437" w:rsidR="00086EBB" w:rsidRPr="00076D59" w:rsidRDefault="00086EBB" w:rsidP="0096736F">
      <w:pPr>
        <w:pStyle w:val="NormalWeb"/>
        <w:shd w:val="clear" w:color="auto" w:fill="FFFFFF"/>
        <w:tabs>
          <w:tab w:val="left" w:pos="426"/>
        </w:tabs>
        <w:spacing w:before="0" w:beforeAutospacing="0" w:after="0" w:afterAutospacing="0"/>
        <w:jc w:val="both"/>
        <w:rPr>
          <w:rStyle w:val="Strong"/>
          <w:b w:val="0"/>
          <w:color w:val="000000" w:themeColor="text1"/>
          <w:sz w:val="28"/>
          <w:szCs w:val="28"/>
          <w:lang w:val="pt-BR"/>
        </w:rPr>
      </w:pPr>
      <w:r w:rsidRPr="00076D59">
        <w:rPr>
          <w:rStyle w:val="Strong"/>
          <w:b w:val="0"/>
          <w:color w:val="000000" w:themeColor="text1"/>
          <w:sz w:val="28"/>
          <w:szCs w:val="28"/>
          <w:lang w:val="pt-BR"/>
        </w:rPr>
        <w:tab/>
        <w:t>a. Nội dung tư vấn tâm lý học sinh tập trung vào các vấn đề sau</w:t>
      </w:r>
    </w:p>
    <w:p w14:paraId="5FB769C4" w14:textId="77777777" w:rsidR="00086EBB" w:rsidRPr="00076D59" w:rsidRDefault="00086EBB" w:rsidP="0096736F">
      <w:pPr>
        <w:pStyle w:val="NormalWeb"/>
        <w:shd w:val="clear" w:color="auto" w:fill="FFFFFF"/>
        <w:tabs>
          <w:tab w:val="left" w:pos="426"/>
        </w:tabs>
        <w:spacing w:before="0" w:beforeAutospacing="0" w:after="0" w:afterAutospacing="0"/>
        <w:jc w:val="both"/>
        <w:rPr>
          <w:color w:val="000000" w:themeColor="text1"/>
          <w:sz w:val="28"/>
          <w:szCs w:val="28"/>
          <w:lang w:val="pt-BR"/>
        </w:rPr>
      </w:pPr>
      <w:r w:rsidRPr="00076D59">
        <w:rPr>
          <w:color w:val="000000" w:themeColor="text1"/>
          <w:sz w:val="28"/>
          <w:szCs w:val="28"/>
          <w:lang w:val="pt-BR"/>
        </w:rPr>
        <w:t>1. Tư vấn tâm lí trong quá trình học tập rèn luyện. ( HS bước vào môi trường  học tập mới...)</w:t>
      </w:r>
    </w:p>
    <w:p w14:paraId="1A616C22" w14:textId="77777777" w:rsidR="00086EBB" w:rsidRPr="00076D59" w:rsidRDefault="00086EBB"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2. Tư vấn tâm lí trong quan hệ, giao tiếp ( với giáo viên; bạn bè..)</w:t>
      </w:r>
    </w:p>
    <w:p w14:paraId="267E055B" w14:textId="77777777" w:rsidR="00086EBB" w:rsidRPr="00076D59" w:rsidRDefault="00086EBB" w:rsidP="0096736F">
      <w:pPr>
        <w:jc w:val="both"/>
        <w:textAlignment w:val="baseline"/>
        <w:rPr>
          <w:rFonts w:ascii="Times New Roman" w:hAnsi="Times New Roman"/>
          <w:color w:val="000000" w:themeColor="text1"/>
          <w:szCs w:val="28"/>
        </w:rPr>
      </w:pPr>
      <w:r w:rsidRPr="00076D59">
        <w:rPr>
          <w:rFonts w:ascii="Times New Roman" w:hAnsi="Times New Roman"/>
          <w:color w:val="000000" w:themeColor="text1"/>
          <w:szCs w:val="28"/>
        </w:rPr>
        <w:t>3. Tư vấn cho HS trong nhận thức và tiếp nhận các chuẩn mực đạo đức, các đánh giá của người khác.</w:t>
      </w:r>
    </w:p>
    <w:p w14:paraId="4BA045F4" w14:textId="77777777" w:rsidR="00086EBB" w:rsidRPr="00076D59" w:rsidRDefault="00086EBB" w:rsidP="0096736F">
      <w:pPr>
        <w:pStyle w:val="NormalWeb"/>
        <w:shd w:val="clear" w:color="auto" w:fill="FFFFFF"/>
        <w:tabs>
          <w:tab w:val="left" w:pos="426"/>
        </w:tabs>
        <w:spacing w:before="0" w:beforeAutospacing="0" w:after="0" w:afterAutospacing="0"/>
        <w:jc w:val="both"/>
        <w:rPr>
          <w:color w:val="000000" w:themeColor="text1"/>
          <w:sz w:val="28"/>
          <w:szCs w:val="28"/>
          <w:lang w:val="pt-BR"/>
        </w:rPr>
      </w:pPr>
      <w:r w:rsidRPr="00076D59">
        <w:rPr>
          <w:color w:val="000000" w:themeColor="text1"/>
          <w:sz w:val="28"/>
          <w:szCs w:val="28"/>
          <w:lang w:val="pt-BR"/>
        </w:rPr>
        <w:t>4. Tư vấn HS về sự hình thành và phát triển năng lực phẩm chất cho HS .</w:t>
      </w:r>
    </w:p>
    <w:p w14:paraId="5EA88FEF" w14:textId="77777777" w:rsidR="00086EBB" w:rsidRPr="00076D59" w:rsidRDefault="00086EBB" w:rsidP="0096736F">
      <w:pPr>
        <w:pStyle w:val="NormalWeb"/>
        <w:shd w:val="clear" w:color="auto" w:fill="FFFFFF"/>
        <w:tabs>
          <w:tab w:val="left" w:pos="426"/>
        </w:tabs>
        <w:spacing w:before="0" w:beforeAutospacing="0" w:after="0" w:afterAutospacing="0"/>
        <w:jc w:val="both"/>
        <w:rPr>
          <w:color w:val="000000" w:themeColor="text1"/>
          <w:sz w:val="28"/>
          <w:szCs w:val="28"/>
          <w:lang w:val="pt-BR"/>
        </w:rPr>
      </w:pPr>
      <w:r w:rsidRPr="00076D59">
        <w:rPr>
          <w:color w:val="000000" w:themeColor="text1"/>
          <w:sz w:val="28"/>
          <w:szCs w:val="28"/>
          <w:lang w:val="pt-BR"/>
        </w:rPr>
        <w:t xml:space="preserve"> 5. Tư vấn các vấn đề khác theo mong muốn của học sinh. </w:t>
      </w:r>
    </w:p>
    <w:p w14:paraId="03A6AC0E" w14:textId="1C3B279B" w:rsidR="00086EBB" w:rsidRPr="00076D59" w:rsidRDefault="000F6D05" w:rsidP="0096736F">
      <w:pPr>
        <w:pStyle w:val="NormalWeb"/>
        <w:shd w:val="clear" w:color="auto" w:fill="FFFFFF"/>
        <w:tabs>
          <w:tab w:val="left" w:pos="426"/>
        </w:tabs>
        <w:spacing w:before="0" w:beforeAutospacing="0" w:after="0" w:afterAutospacing="0"/>
        <w:jc w:val="both"/>
        <w:rPr>
          <w:color w:val="000000" w:themeColor="text1"/>
          <w:sz w:val="28"/>
          <w:szCs w:val="28"/>
          <w:lang w:val="pt-BR"/>
        </w:rPr>
      </w:pPr>
      <w:r w:rsidRPr="00076D59">
        <w:rPr>
          <w:color w:val="000000" w:themeColor="text1"/>
          <w:sz w:val="28"/>
          <w:szCs w:val="28"/>
          <w:lang w:val="pt-BR"/>
        </w:rPr>
        <w:tab/>
      </w:r>
      <w:r w:rsidR="00086EBB" w:rsidRPr="00076D59">
        <w:rPr>
          <w:color w:val="000000" w:themeColor="text1"/>
          <w:sz w:val="28"/>
          <w:szCs w:val="28"/>
          <w:lang w:val="pt-BR"/>
        </w:rPr>
        <w:t xml:space="preserve">b. Nội dung tư vấn cho phụ huynh </w:t>
      </w:r>
    </w:p>
    <w:p w14:paraId="2C233B9A" w14:textId="3A7EF74E" w:rsidR="00086EBB" w:rsidRPr="00076D59" w:rsidRDefault="0045522A" w:rsidP="0096736F">
      <w:pPr>
        <w:pStyle w:val="NormalWeb"/>
        <w:shd w:val="clear" w:color="auto" w:fill="FFFFFF"/>
        <w:tabs>
          <w:tab w:val="left" w:pos="426"/>
        </w:tabs>
        <w:spacing w:before="0" w:beforeAutospacing="0" w:after="0" w:afterAutospacing="0"/>
        <w:jc w:val="both"/>
        <w:rPr>
          <w:color w:val="000000" w:themeColor="text1"/>
          <w:sz w:val="28"/>
          <w:szCs w:val="28"/>
          <w:lang w:val="pt-BR"/>
        </w:rPr>
      </w:pPr>
      <w:r w:rsidRPr="00076D59">
        <w:rPr>
          <w:color w:val="000000" w:themeColor="text1"/>
          <w:sz w:val="28"/>
          <w:szCs w:val="28"/>
          <w:lang w:val="pt-BR"/>
        </w:rPr>
        <w:tab/>
      </w:r>
      <w:r w:rsidR="00086EBB" w:rsidRPr="00076D59">
        <w:rPr>
          <w:color w:val="000000" w:themeColor="text1"/>
          <w:sz w:val="28"/>
          <w:szCs w:val="28"/>
          <w:lang w:val="pt-BR"/>
        </w:rPr>
        <w:t xml:space="preserve"> Kỹ năng giúp con thích ứng với môi trường học đường; làm bạn cùng con; kỉ luật tích cực..</w:t>
      </w:r>
    </w:p>
    <w:p w14:paraId="5EB2445B" w14:textId="43B1EF6E" w:rsidR="00086EBB" w:rsidRPr="00076D59" w:rsidRDefault="000F6D05" w:rsidP="0096736F">
      <w:pPr>
        <w:pStyle w:val="NormalWeb"/>
        <w:shd w:val="clear" w:color="auto" w:fill="FFFFFF"/>
        <w:tabs>
          <w:tab w:val="left" w:pos="426"/>
        </w:tabs>
        <w:spacing w:before="0" w:beforeAutospacing="0" w:after="0" w:afterAutospacing="0"/>
        <w:jc w:val="both"/>
        <w:rPr>
          <w:color w:val="000000" w:themeColor="text1"/>
          <w:sz w:val="28"/>
          <w:szCs w:val="28"/>
          <w:lang w:val="pt-BR"/>
        </w:rPr>
      </w:pPr>
      <w:r w:rsidRPr="00076D59">
        <w:rPr>
          <w:color w:val="000000" w:themeColor="text1"/>
          <w:sz w:val="28"/>
          <w:szCs w:val="28"/>
          <w:lang w:val="pt-BR"/>
        </w:rPr>
        <w:tab/>
      </w:r>
      <w:r w:rsidR="00086EBB" w:rsidRPr="00076D59">
        <w:rPr>
          <w:color w:val="000000" w:themeColor="text1"/>
          <w:sz w:val="28"/>
          <w:szCs w:val="28"/>
          <w:lang w:val="pt-BR"/>
        </w:rPr>
        <w:t>c. Nội dung tư vấn với giáo viên</w:t>
      </w:r>
    </w:p>
    <w:p w14:paraId="3AA2F180" w14:textId="311FE7B3" w:rsidR="00086EBB" w:rsidRPr="00076D59" w:rsidRDefault="0045522A" w:rsidP="0096736F">
      <w:pPr>
        <w:pStyle w:val="NormalWeb"/>
        <w:shd w:val="clear" w:color="auto" w:fill="FFFFFF"/>
        <w:tabs>
          <w:tab w:val="left" w:pos="426"/>
        </w:tabs>
        <w:spacing w:before="0" w:beforeAutospacing="0" w:after="0" w:afterAutospacing="0"/>
        <w:jc w:val="both"/>
        <w:rPr>
          <w:color w:val="000000" w:themeColor="text1"/>
          <w:sz w:val="28"/>
          <w:szCs w:val="28"/>
          <w:lang w:val="pt-BR"/>
        </w:rPr>
      </w:pPr>
      <w:r w:rsidRPr="00076D59">
        <w:rPr>
          <w:color w:val="000000" w:themeColor="text1"/>
          <w:sz w:val="28"/>
          <w:szCs w:val="28"/>
          <w:lang w:val="pt-BR"/>
        </w:rPr>
        <w:tab/>
      </w:r>
      <w:r w:rsidR="00086EBB" w:rsidRPr="00076D59">
        <w:rPr>
          <w:color w:val="000000" w:themeColor="text1"/>
          <w:sz w:val="28"/>
          <w:szCs w:val="28"/>
          <w:lang w:val="pt-BR"/>
        </w:rPr>
        <w:t>Tâm sinh lí lứa tuổi; kỉ luật tích cực, đồng hành cùng HS.</w:t>
      </w:r>
    </w:p>
    <w:p w14:paraId="18178B60" w14:textId="1E948B55" w:rsidR="00086EBB" w:rsidRPr="00076D59" w:rsidRDefault="0045522A" w:rsidP="0096736F">
      <w:pPr>
        <w:pStyle w:val="NormalWeb"/>
        <w:shd w:val="clear" w:color="auto" w:fill="FFFFFF"/>
        <w:tabs>
          <w:tab w:val="left" w:pos="426"/>
        </w:tabs>
        <w:spacing w:before="0" w:beforeAutospacing="0" w:after="0" w:afterAutospacing="0"/>
        <w:jc w:val="both"/>
        <w:rPr>
          <w:color w:val="000000" w:themeColor="text1"/>
          <w:sz w:val="28"/>
          <w:szCs w:val="28"/>
          <w:lang w:val="pt-BR"/>
        </w:rPr>
      </w:pPr>
      <w:r w:rsidRPr="00076D59">
        <w:rPr>
          <w:rStyle w:val="Strong"/>
          <w:b w:val="0"/>
          <w:color w:val="000000" w:themeColor="text1"/>
          <w:sz w:val="28"/>
          <w:szCs w:val="28"/>
          <w:lang w:val="pt-BR"/>
        </w:rPr>
        <w:tab/>
        <w:t xml:space="preserve">* </w:t>
      </w:r>
      <w:r w:rsidR="00086EBB" w:rsidRPr="00076D59">
        <w:rPr>
          <w:rStyle w:val="Strong"/>
          <w:b w:val="0"/>
          <w:color w:val="000000" w:themeColor="text1"/>
          <w:sz w:val="28"/>
          <w:szCs w:val="28"/>
          <w:lang w:val="pt-BR"/>
        </w:rPr>
        <w:t>Giải pháp thực hiện:</w:t>
      </w:r>
    </w:p>
    <w:p w14:paraId="5A4AAD7A" w14:textId="77777777" w:rsidR="00086EBB" w:rsidRPr="00076D59" w:rsidRDefault="00086EBB" w:rsidP="0096736F">
      <w:pPr>
        <w:pStyle w:val="NormalWeb"/>
        <w:shd w:val="clear" w:color="auto" w:fill="FFFFFF"/>
        <w:tabs>
          <w:tab w:val="left" w:pos="426"/>
        </w:tabs>
        <w:spacing w:before="0" w:beforeAutospacing="0" w:after="0" w:afterAutospacing="0"/>
        <w:jc w:val="both"/>
        <w:rPr>
          <w:color w:val="000000" w:themeColor="text1"/>
          <w:sz w:val="28"/>
          <w:szCs w:val="28"/>
          <w:lang w:val="pt-BR"/>
        </w:rPr>
      </w:pPr>
      <w:r w:rsidRPr="00076D59">
        <w:rPr>
          <w:color w:val="000000" w:themeColor="text1"/>
          <w:sz w:val="28"/>
          <w:szCs w:val="28"/>
          <w:lang w:val="pt-BR"/>
        </w:rPr>
        <w:t>- Bố trí giáo viên có khả năng giải đáp, tư vấn theo các nội dung trên, chủ yếu đưa ra những phân tích, lời khuyên thiết thực giúp các em giải tỏa được về mặt tinh thần, làm cho các em cảm thấy vững vàng, tự tin và trên cơ sở đó có thể tự giải quyết được vấn đề của mình theo hướng tích cực. Tư vấn cho phụ huynh những vấn đề tế nhị nhảy cảm liên quan đến công tác giáo dục HS.</w:t>
      </w:r>
    </w:p>
    <w:p w14:paraId="7DEE05B9" w14:textId="77777777" w:rsidR="00086EBB" w:rsidRPr="00076D59" w:rsidRDefault="00086EBB" w:rsidP="0096736F">
      <w:pPr>
        <w:shd w:val="clear" w:color="auto" w:fill="FFFFFF"/>
        <w:tabs>
          <w:tab w:val="left" w:pos="426"/>
        </w:tabs>
        <w:jc w:val="both"/>
        <w:rPr>
          <w:rFonts w:ascii="Times New Roman" w:hAnsi="Times New Roman"/>
          <w:color w:val="000000" w:themeColor="text1"/>
          <w:szCs w:val="28"/>
          <w:lang w:val="pt-BR"/>
        </w:rPr>
      </w:pPr>
      <w:r w:rsidRPr="00076D59">
        <w:rPr>
          <w:rStyle w:val="apple-style-span"/>
          <w:rFonts w:ascii="Times New Roman" w:hAnsi="Times New Roman"/>
          <w:color w:val="000000" w:themeColor="text1"/>
          <w:szCs w:val="28"/>
          <w:lang w:val="pt-BR"/>
        </w:rPr>
        <w:t>- Do chưa có giáo viên chuyên trách làm công tác tư vấn, các thành viên của tổ tư vấn phải phối hợp cùng với giáo viên chủ nhiệm để thực hiện công tác tư vấn cho học sinh.</w:t>
      </w:r>
    </w:p>
    <w:p w14:paraId="2F5E7355" w14:textId="77777777" w:rsidR="00086EBB" w:rsidRPr="00076D59" w:rsidRDefault="00086EBB" w:rsidP="0096736F">
      <w:pPr>
        <w:shd w:val="clear" w:color="auto" w:fill="FFFFFF"/>
        <w:tabs>
          <w:tab w:val="left" w:pos="426"/>
        </w:tabs>
        <w:jc w:val="both"/>
        <w:rPr>
          <w:rFonts w:ascii="Times New Roman" w:hAnsi="Times New Roman"/>
          <w:color w:val="000000" w:themeColor="text1"/>
          <w:szCs w:val="28"/>
          <w:lang w:val="pt-BR"/>
        </w:rPr>
      </w:pPr>
      <w:r w:rsidRPr="00076D59">
        <w:rPr>
          <w:rStyle w:val="apple-style-span"/>
          <w:rFonts w:ascii="Times New Roman" w:hAnsi="Times New Roman"/>
          <w:color w:val="000000" w:themeColor="text1"/>
          <w:szCs w:val="28"/>
          <w:lang w:val="pt-BR"/>
        </w:rPr>
        <w:t>- Nhà trường bố trí một phòng Phó Hiệu trưởng, phòng Đội để phục vụ cho công tác tư vấn.</w:t>
      </w:r>
    </w:p>
    <w:p w14:paraId="77E137DC" w14:textId="04551E2A" w:rsidR="00086EBB" w:rsidRPr="00076D59" w:rsidRDefault="00090E4D" w:rsidP="00D23E5A">
      <w:pPr>
        <w:rPr>
          <w:rFonts w:ascii="Times New Roman" w:hAnsi="Times New Roman"/>
          <w:color w:val="000000" w:themeColor="text1"/>
          <w:szCs w:val="28"/>
          <w:bdr w:val="none" w:sz="0" w:space="0" w:color="auto" w:frame="1"/>
        </w:rPr>
      </w:pPr>
      <w:r w:rsidRPr="00076D59">
        <w:rPr>
          <w:rFonts w:ascii="Times New Roman" w:hAnsi="Times New Roman"/>
          <w:bCs/>
          <w:color w:val="000000" w:themeColor="text1"/>
          <w:szCs w:val="28"/>
          <w:bdr w:val="none" w:sz="0" w:space="0" w:color="auto" w:frame="1"/>
        </w:rPr>
        <w:t xml:space="preserve">            </w:t>
      </w:r>
      <w:r w:rsidR="00086EBB" w:rsidRPr="00076D59">
        <w:rPr>
          <w:rFonts w:ascii="Times New Roman" w:hAnsi="Times New Roman"/>
          <w:bCs/>
          <w:color w:val="000000" w:themeColor="text1"/>
          <w:szCs w:val="28"/>
          <w:bdr w:val="none" w:sz="0" w:space="0" w:color="auto" w:frame="1"/>
        </w:rPr>
        <w:t>Hình thức tư vấn</w:t>
      </w:r>
      <w:r w:rsidRPr="00076D59">
        <w:rPr>
          <w:rFonts w:ascii="Times New Roman" w:hAnsi="Times New Roman"/>
          <w:color w:val="000000" w:themeColor="text1"/>
          <w:szCs w:val="28"/>
        </w:rPr>
        <w:t>:</w:t>
      </w:r>
      <w:r w:rsidR="00086EBB" w:rsidRPr="00076D59">
        <w:rPr>
          <w:rFonts w:ascii="Times New Roman" w:hAnsi="Times New Roman"/>
          <w:bCs/>
          <w:i/>
          <w:iCs/>
          <w:color w:val="000000" w:themeColor="text1"/>
          <w:szCs w:val="28"/>
          <w:bdr w:val="none" w:sz="0" w:space="0" w:color="auto" w:frame="1"/>
        </w:rPr>
        <w:t xml:space="preserve">  Tổ chức tư vấn tâm lý trực tiếp: giáo viên tư vấn – cá nhân học sinh.</w:t>
      </w:r>
      <w:r w:rsidR="00086EBB" w:rsidRPr="00076D59">
        <w:rPr>
          <w:rFonts w:ascii="Times New Roman" w:hAnsi="Times New Roman"/>
          <w:color w:val="000000" w:themeColor="text1"/>
          <w:szCs w:val="28"/>
        </w:rPr>
        <w:br/>
      </w:r>
      <w:r w:rsidR="00D23E5A" w:rsidRPr="00076D59">
        <w:rPr>
          <w:rFonts w:ascii="Times New Roman" w:hAnsi="Times New Roman"/>
          <w:i/>
          <w:iCs/>
          <w:color w:val="000000" w:themeColor="text1"/>
          <w:szCs w:val="28"/>
          <w:bdr w:val="none" w:sz="0" w:space="0" w:color="auto" w:frame="1"/>
        </w:rPr>
        <w:t xml:space="preserve">         </w:t>
      </w:r>
      <w:r w:rsidR="00086EBB" w:rsidRPr="00076D59">
        <w:rPr>
          <w:rFonts w:ascii="Times New Roman" w:hAnsi="Times New Roman"/>
          <w:i/>
          <w:iCs/>
          <w:color w:val="000000" w:themeColor="text1"/>
          <w:szCs w:val="28"/>
          <w:bdr w:val="none" w:sz="0" w:space="0" w:color="auto" w:frame="1"/>
        </w:rPr>
        <w:t>Mục tiêu:</w:t>
      </w:r>
      <w:r w:rsidR="00764D76">
        <w:rPr>
          <w:rFonts w:ascii="Times New Roman" w:hAnsi="Times New Roman"/>
          <w:color w:val="000000" w:themeColor="text1"/>
          <w:szCs w:val="28"/>
        </w:rPr>
        <w:t xml:space="preserve"> </w:t>
      </w:r>
      <w:r w:rsidR="00086EBB" w:rsidRPr="00076D59">
        <w:rPr>
          <w:rFonts w:ascii="Times New Roman" w:hAnsi="Times New Roman"/>
          <w:color w:val="000000" w:themeColor="text1"/>
          <w:szCs w:val="28"/>
          <w:bdr w:val="none" w:sz="0" w:space="0" w:color="auto" w:frame="1"/>
        </w:rPr>
        <w:t>- Lắng nghe và thấu hiểu nhữ</w:t>
      </w:r>
      <w:r w:rsidR="00764D76">
        <w:rPr>
          <w:rFonts w:ascii="Times New Roman" w:hAnsi="Times New Roman"/>
          <w:color w:val="000000" w:themeColor="text1"/>
          <w:szCs w:val="28"/>
          <w:bdr w:val="none" w:sz="0" w:space="0" w:color="auto" w:frame="1"/>
        </w:rPr>
        <w:t xml:space="preserve">ng khó khăn tâm lý của học sinh; </w:t>
      </w:r>
      <w:r w:rsidR="00086EBB" w:rsidRPr="00076D59">
        <w:rPr>
          <w:rFonts w:ascii="Times New Roman" w:hAnsi="Times New Roman"/>
          <w:color w:val="000000" w:themeColor="text1"/>
          <w:szCs w:val="28"/>
          <w:bdr w:val="none" w:sz="0" w:space="0" w:color="auto" w:frame="1"/>
        </w:rPr>
        <w:t>Gợi mở nhận thức và hướng giải q</w:t>
      </w:r>
      <w:r w:rsidR="00764D76">
        <w:rPr>
          <w:rFonts w:ascii="Times New Roman" w:hAnsi="Times New Roman"/>
          <w:color w:val="000000" w:themeColor="text1"/>
          <w:szCs w:val="28"/>
          <w:bdr w:val="none" w:sz="0" w:space="0" w:color="auto" w:frame="1"/>
        </w:rPr>
        <w:t xml:space="preserve">uyết cho từng trường hợp cụ thể; </w:t>
      </w:r>
      <w:r w:rsidR="00086EBB" w:rsidRPr="00076D59">
        <w:rPr>
          <w:rFonts w:ascii="Times New Roman" w:hAnsi="Times New Roman"/>
          <w:color w:val="000000" w:themeColor="text1"/>
          <w:szCs w:val="28"/>
          <w:bdr w:val="none" w:sz="0" w:space="0" w:color="auto" w:frame="1"/>
        </w:rPr>
        <w:t>Động viên tinh thần để học sinh giải quyết hiệu quả khó khăn của bản thân mình.</w:t>
      </w:r>
      <w:r w:rsidR="00086EBB" w:rsidRPr="00076D59">
        <w:rPr>
          <w:rFonts w:ascii="Times New Roman" w:hAnsi="Times New Roman"/>
          <w:color w:val="000000" w:themeColor="text1"/>
          <w:szCs w:val="28"/>
        </w:rPr>
        <w:br/>
      </w:r>
      <w:r w:rsidR="00764D76">
        <w:rPr>
          <w:rFonts w:ascii="Times New Roman" w:hAnsi="Times New Roman"/>
          <w:i/>
          <w:iCs/>
          <w:color w:val="000000" w:themeColor="text1"/>
          <w:szCs w:val="28"/>
          <w:bdr w:val="none" w:sz="0" w:space="0" w:color="auto" w:frame="1"/>
        </w:rPr>
        <w:t xml:space="preserve">       </w:t>
      </w:r>
      <w:r w:rsidR="00D23E5A" w:rsidRPr="00076D59">
        <w:rPr>
          <w:rFonts w:ascii="Times New Roman" w:hAnsi="Times New Roman"/>
          <w:i/>
          <w:iCs/>
          <w:color w:val="000000" w:themeColor="text1"/>
          <w:szCs w:val="28"/>
          <w:bdr w:val="none" w:sz="0" w:space="0" w:color="auto" w:frame="1"/>
        </w:rPr>
        <w:t xml:space="preserve">  Nội dung</w:t>
      </w:r>
      <w:r w:rsidR="00764D76">
        <w:rPr>
          <w:rFonts w:ascii="Times New Roman" w:hAnsi="Times New Roman"/>
          <w:color w:val="000000" w:themeColor="text1"/>
          <w:szCs w:val="28"/>
        </w:rPr>
        <w:t xml:space="preserve">: </w:t>
      </w:r>
      <w:r w:rsidR="00086EBB" w:rsidRPr="00076D59">
        <w:rPr>
          <w:rFonts w:ascii="Times New Roman" w:hAnsi="Times New Roman"/>
          <w:color w:val="000000" w:themeColor="text1"/>
          <w:szCs w:val="28"/>
          <w:bdr w:val="none" w:sz="0" w:space="0" w:color="auto" w:frame="1"/>
        </w:rPr>
        <w:t xml:space="preserve">Tất cả những vấn đề có ảnh hưởng đến tinh thần của </w:t>
      </w:r>
      <w:r w:rsidR="00764D76">
        <w:rPr>
          <w:rFonts w:ascii="Times New Roman" w:hAnsi="Times New Roman"/>
          <w:color w:val="000000" w:themeColor="text1"/>
          <w:szCs w:val="28"/>
          <w:bdr w:val="none" w:sz="0" w:space="0" w:color="auto" w:frame="1"/>
        </w:rPr>
        <w:t xml:space="preserve">học sinh: tâm sinh lý cá nhân; </w:t>
      </w:r>
      <w:r w:rsidR="00086EBB" w:rsidRPr="00076D59">
        <w:rPr>
          <w:rFonts w:ascii="Times New Roman" w:hAnsi="Times New Roman"/>
          <w:color w:val="000000" w:themeColor="text1"/>
          <w:szCs w:val="28"/>
          <w:bdr w:val="none" w:sz="0" w:space="0" w:color="auto" w:frame="1"/>
        </w:rPr>
        <w:t>Giáo viên tư vấn tâm lý sẽ tiến hành tư vấn khi những vấn đề đó cứ lặp đi lặp lại nhiều lần khiến học sinh hoang mang, lo lắng, suy nghĩ tiêu cực, thậm chí là mất kiểm</w:t>
      </w:r>
      <w:r w:rsidR="00764D76">
        <w:rPr>
          <w:rFonts w:ascii="Times New Roman" w:hAnsi="Times New Roman"/>
          <w:color w:val="000000" w:themeColor="text1"/>
          <w:szCs w:val="28"/>
          <w:bdr w:val="none" w:sz="0" w:space="0" w:color="auto" w:frame="1"/>
        </w:rPr>
        <w:t xml:space="preserve"> soát cảm xúc, hành vi của mình; </w:t>
      </w:r>
      <w:r w:rsidR="00086EBB" w:rsidRPr="00076D59">
        <w:rPr>
          <w:rFonts w:ascii="Times New Roman" w:hAnsi="Times New Roman"/>
          <w:bCs/>
          <w:i/>
          <w:iCs/>
          <w:color w:val="000000" w:themeColor="text1"/>
          <w:szCs w:val="28"/>
          <w:bdr w:val="none" w:sz="0" w:space="0" w:color="auto" w:frame="1"/>
        </w:rPr>
        <w:t xml:space="preserve">Tổ chức buổi </w:t>
      </w:r>
      <w:r w:rsidR="00086EBB" w:rsidRPr="00076D59">
        <w:rPr>
          <w:rFonts w:ascii="Times New Roman" w:hAnsi="Times New Roman"/>
          <w:bCs/>
          <w:i/>
          <w:iCs/>
          <w:color w:val="000000" w:themeColor="text1"/>
          <w:szCs w:val="28"/>
          <w:bdr w:val="none" w:sz="0" w:space="0" w:color="auto" w:frame="1"/>
        </w:rPr>
        <w:lastRenderedPageBreak/>
        <w:t>sinh hoạt các chuyên đề về tâm lý, kỹ năng sống lồng ghép vào các tiết HĐTN , GDTT đầu tuấn hoặc  cuối  tuần</w:t>
      </w:r>
      <w:r w:rsidR="00086EBB" w:rsidRPr="00076D59">
        <w:rPr>
          <w:rFonts w:ascii="Times New Roman" w:hAnsi="Times New Roman"/>
          <w:bCs/>
          <w:iCs/>
          <w:color w:val="000000" w:themeColor="text1"/>
          <w:szCs w:val="28"/>
          <w:bdr w:val="none" w:sz="0" w:space="0" w:color="auto" w:frame="1"/>
        </w:rPr>
        <w:t>.</w:t>
      </w:r>
      <w:r w:rsidR="00086EBB" w:rsidRPr="00076D59">
        <w:rPr>
          <w:rFonts w:ascii="Times New Roman" w:hAnsi="Times New Roman"/>
          <w:color w:val="000000" w:themeColor="text1"/>
          <w:szCs w:val="28"/>
        </w:rPr>
        <w:br/>
      </w:r>
      <w:r w:rsidR="00086EBB" w:rsidRPr="00076D59">
        <w:rPr>
          <w:rFonts w:ascii="Times New Roman" w:hAnsi="Times New Roman"/>
          <w:i/>
          <w:iCs/>
          <w:color w:val="000000" w:themeColor="text1"/>
          <w:szCs w:val="28"/>
          <w:bdr w:val="none" w:sz="0" w:space="0" w:color="auto" w:frame="1"/>
        </w:rPr>
        <w:t>* Mục tiêu:</w:t>
      </w:r>
      <w:r w:rsidR="00086EBB" w:rsidRPr="00076D59">
        <w:rPr>
          <w:rFonts w:ascii="Times New Roman" w:hAnsi="Times New Roman"/>
          <w:color w:val="000000" w:themeColor="text1"/>
          <w:szCs w:val="28"/>
        </w:rPr>
        <w:br/>
      </w:r>
      <w:r w:rsidR="00086EBB" w:rsidRPr="00076D59">
        <w:rPr>
          <w:rFonts w:ascii="Times New Roman" w:hAnsi="Times New Roman"/>
          <w:color w:val="000000" w:themeColor="text1"/>
          <w:szCs w:val="28"/>
          <w:bdr w:val="none" w:sz="0" w:space="0" w:color="auto" w:frame="1"/>
        </w:rPr>
        <w:t>- Tạo bầu không khí thoải mái, vui vẻ sau những giờ học căng thẳng.</w:t>
      </w:r>
      <w:r w:rsidR="00086EBB" w:rsidRPr="00076D59">
        <w:rPr>
          <w:rFonts w:ascii="Times New Roman" w:hAnsi="Times New Roman"/>
          <w:color w:val="000000" w:themeColor="text1"/>
          <w:szCs w:val="28"/>
        </w:rPr>
        <w:br/>
      </w:r>
      <w:r w:rsidR="00086EBB" w:rsidRPr="00076D59">
        <w:rPr>
          <w:rFonts w:ascii="Times New Roman" w:hAnsi="Times New Roman"/>
          <w:color w:val="000000" w:themeColor="text1"/>
          <w:szCs w:val="28"/>
          <w:bdr w:val="none" w:sz="0" w:space="0" w:color="auto" w:frame="1"/>
        </w:rPr>
        <w:t>- Chia sẻ, giải tỏa những bức xúc, khó khăn tâm lý do học tập và cuộc sống.</w:t>
      </w:r>
      <w:r w:rsidR="00086EBB" w:rsidRPr="00076D59">
        <w:rPr>
          <w:rFonts w:ascii="Times New Roman" w:hAnsi="Times New Roman"/>
          <w:color w:val="000000" w:themeColor="text1"/>
          <w:szCs w:val="28"/>
        </w:rPr>
        <w:br/>
      </w:r>
      <w:r w:rsidR="00086EBB" w:rsidRPr="00076D59">
        <w:rPr>
          <w:rFonts w:ascii="Times New Roman" w:hAnsi="Times New Roman"/>
          <w:color w:val="000000" w:themeColor="text1"/>
          <w:szCs w:val="28"/>
          <w:bdr w:val="none" w:sz="0" w:space="0" w:color="auto" w:frame="1"/>
        </w:rPr>
        <w:t>-  Học tập các kỹ năng cần thiết cho cuộc sống.</w:t>
      </w:r>
    </w:p>
    <w:p w14:paraId="1628E318" w14:textId="1E92549B" w:rsidR="00086EBB" w:rsidRPr="00076D59" w:rsidRDefault="00086EBB" w:rsidP="00764D76">
      <w:pPr>
        <w:rPr>
          <w:rFonts w:ascii="Times New Roman" w:hAnsi="Times New Roman"/>
          <w:color w:val="000000" w:themeColor="text1"/>
          <w:szCs w:val="28"/>
          <w:bdr w:val="none" w:sz="0" w:space="0" w:color="auto" w:frame="1"/>
        </w:rPr>
      </w:pPr>
      <w:r w:rsidRPr="00076D59">
        <w:rPr>
          <w:rFonts w:ascii="Times New Roman" w:hAnsi="Times New Roman"/>
          <w:i/>
          <w:iCs/>
          <w:color w:val="000000" w:themeColor="text1"/>
          <w:szCs w:val="28"/>
          <w:bdr w:val="none" w:sz="0" w:space="0" w:color="auto" w:frame="1"/>
        </w:rPr>
        <w:t>*</w:t>
      </w:r>
      <w:r w:rsidR="00764D76">
        <w:rPr>
          <w:rFonts w:ascii="Times New Roman" w:hAnsi="Times New Roman"/>
          <w:i/>
          <w:iCs/>
          <w:color w:val="000000" w:themeColor="text1"/>
          <w:szCs w:val="28"/>
          <w:bdr w:val="none" w:sz="0" w:space="0" w:color="auto" w:frame="1"/>
        </w:rPr>
        <w:t xml:space="preserve"> </w:t>
      </w:r>
      <w:r w:rsidRPr="00076D59">
        <w:rPr>
          <w:rFonts w:ascii="Times New Roman" w:hAnsi="Times New Roman"/>
          <w:i/>
          <w:iCs/>
          <w:color w:val="000000" w:themeColor="text1"/>
          <w:szCs w:val="28"/>
          <w:bdr w:val="none" w:sz="0" w:space="0" w:color="auto" w:frame="1"/>
        </w:rPr>
        <w:t>Nội dung:</w:t>
      </w:r>
      <w:r w:rsidRPr="00076D59">
        <w:rPr>
          <w:rFonts w:ascii="Times New Roman" w:hAnsi="Times New Roman"/>
          <w:color w:val="000000" w:themeColor="text1"/>
          <w:szCs w:val="28"/>
        </w:rPr>
        <w:br/>
      </w:r>
      <w:r w:rsidRPr="00076D59">
        <w:rPr>
          <w:rFonts w:ascii="Times New Roman" w:hAnsi="Times New Roman"/>
          <w:color w:val="000000" w:themeColor="text1"/>
          <w:szCs w:val="28"/>
          <w:bdr w:val="none" w:sz="0" w:space="0" w:color="auto" w:frame="1"/>
        </w:rPr>
        <w:t>-  Tùy thời điểm, giáo viên tư vấn sẽ tư vấn theo những chuyên đề tâm lý, kỹ năng sống cho phù hợp.</w:t>
      </w:r>
    </w:p>
    <w:p w14:paraId="399CC00C" w14:textId="5C5A7CB4" w:rsidR="00086EBB" w:rsidRPr="00076D59" w:rsidRDefault="00086EBB" w:rsidP="00D23E5A">
      <w:pPr>
        <w:shd w:val="clear" w:color="auto" w:fill="FFFFFF"/>
        <w:tabs>
          <w:tab w:val="left" w:pos="426"/>
        </w:tabs>
        <w:rPr>
          <w:rFonts w:ascii="Times New Roman" w:hAnsi="Times New Roman"/>
          <w:i/>
          <w:color w:val="000000" w:themeColor="text1"/>
          <w:szCs w:val="28"/>
        </w:rPr>
      </w:pPr>
      <w:r w:rsidRPr="00076D59">
        <w:rPr>
          <w:rFonts w:ascii="Times New Roman" w:hAnsi="Times New Roman"/>
          <w:color w:val="000000" w:themeColor="text1"/>
          <w:szCs w:val="28"/>
          <w:bdr w:val="none" w:sz="0" w:space="0" w:color="auto" w:frame="1"/>
        </w:rPr>
        <w:t>- Thông qua các tiết GDTT đầu tuần do hiệu trưởng và Tổng phụ trách Đội phụ trách; thông qua các tiết HĐTN dưới cờ, GDTT cuối tuần , tiết NGLL+ KNS do giáo viên chủ nhiệm phụ trách.</w:t>
      </w:r>
      <w:r w:rsidRPr="00076D59">
        <w:rPr>
          <w:rFonts w:ascii="Times New Roman" w:hAnsi="Times New Roman"/>
          <w:color w:val="000000" w:themeColor="text1"/>
          <w:szCs w:val="28"/>
        </w:rPr>
        <w:br/>
      </w:r>
      <w:r w:rsidRPr="00076D59">
        <w:rPr>
          <w:rFonts w:ascii="Times New Roman" w:hAnsi="Times New Roman"/>
          <w:bCs/>
          <w:i/>
          <w:iCs/>
          <w:color w:val="000000" w:themeColor="text1"/>
          <w:szCs w:val="28"/>
          <w:bdr w:val="none" w:sz="0" w:space="0" w:color="auto" w:frame="1"/>
        </w:rPr>
        <w:t>   Tư vấn qua hộp thư  : Những điều em muốn nói</w:t>
      </w: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br/>
      </w:r>
      <w:r w:rsidRPr="00076D59">
        <w:rPr>
          <w:rFonts w:ascii="Times New Roman" w:hAnsi="Times New Roman"/>
          <w:i/>
          <w:iCs/>
          <w:color w:val="000000" w:themeColor="text1"/>
          <w:szCs w:val="28"/>
          <w:bdr w:val="none" w:sz="0" w:space="0" w:color="auto" w:frame="1"/>
        </w:rPr>
        <w:t>* Mục tiêu:</w:t>
      </w:r>
      <w:r w:rsidRPr="00076D59">
        <w:rPr>
          <w:rFonts w:ascii="Times New Roman" w:hAnsi="Times New Roman"/>
          <w:color w:val="000000" w:themeColor="text1"/>
          <w:szCs w:val="28"/>
        </w:rPr>
        <w:br/>
      </w:r>
      <w:r w:rsidRPr="00076D59">
        <w:rPr>
          <w:rFonts w:ascii="Times New Roman" w:hAnsi="Times New Roman"/>
          <w:color w:val="000000" w:themeColor="text1"/>
          <w:szCs w:val="28"/>
          <w:bdr w:val="none" w:sz="0" w:space="0" w:color="auto" w:frame="1"/>
        </w:rPr>
        <w:t>- Tạo thêm cơ hội cho các em nhút nhát không có khả năng tư vấn trực tiếp chia sẻ, giải tỏa những bức xúc, thắc mắc, khó khăn tâm lý do học tập và cuộc sống.</w:t>
      </w:r>
      <w:r w:rsidRPr="00076D59">
        <w:rPr>
          <w:rFonts w:ascii="Times New Roman" w:hAnsi="Times New Roman"/>
          <w:color w:val="000000" w:themeColor="text1"/>
          <w:szCs w:val="28"/>
        </w:rPr>
        <w:br/>
      </w:r>
      <w:r w:rsidRPr="00076D59">
        <w:rPr>
          <w:rFonts w:ascii="Times New Roman" w:hAnsi="Times New Roman"/>
          <w:i/>
          <w:iCs/>
          <w:color w:val="000000" w:themeColor="text1"/>
          <w:szCs w:val="28"/>
          <w:bdr w:val="none" w:sz="0" w:space="0" w:color="auto" w:frame="1"/>
        </w:rPr>
        <w:t>*Nội dung:</w:t>
      </w:r>
      <w:r w:rsidRPr="00076D59">
        <w:rPr>
          <w:rFonts w:ascii="Times New Roman" w:hAnsi="Times New Roman"/>
          <w:color w:val="000000" w:themeColor="text1"/>
          <w:szCs w:val="28"/>
        </w:rPr>
        <w:br/>
      </w:r>
      <w:r w:rsidRPr="00076D59">
        <w:rPr>
          <w:rFonts w:ascii="Times New Roman" w:hAnsi="Times New Roman"/>
          <w:color w:val="000000" w:themeColor="text1"/>
          <w:szCs w:val="28"/>
          <w:bdr w:val="none" w:sz="0" w:space="0" w:color="auto" w:frame="1"/>
        </w:rPr>
        <w:t>- Tất cả những vấn đề có ảnh hưởng đến tinh thần của học sinh: mối quan hệ giữa GV với HS và giữa HS với nhau. Ngoài ra các em còn trao đổi chia sẻ những điều kín đáo của mình như: tâm sinh lý cá nhân, tình bạn, những vấn đề khó nói…</w:t>
      </w:r>
      <w:r w:rsidRPr="00076D59">
        <w:rPr>
          <w:rFonts w:ascii="Times New Roman" w:hAnsi="Times New Roman"/>
          <w:color w:val="000000" w:themeColor="text1"/>
          <w:szCs w:val="28"/>
        </w:rPr>
        <w:br/>
        <w:t xml:space="preserve">   </w:t>
      </w:r>
      <w:r w:rsidRPr="00076D59">
        <w:rPr>
          <w:rFonts w:ascii="Times New Roman" w:hAnsi="Times New Roman"/>
          <w:i/>
          <w:color w:val="000000" w:themeColor="text1"/>
          <w:szCs w:val="28"/>
        </w:rPr>
        <w:t xml:space="preserve">Hình thức 3: Tương tác đám đông. </w:t>
      </w:r>
    </w:p>
    <w:p w14:paraId="4D806C44" w14:textId="77777777" w:rsidR="00086EBB" w:rsidRPr="00076D59" w:rsidRDefault="00086EBB" w:rsidP="0096736F">
      <w:pPr>
        <w:tabs>
          <w:tab w:val="left" w:pos="426"/>
        </w:tabs>
        <w:jc w:val="both"/>
        <w:rPr>
          <w:rFonts w:ascii="Times New Roman" w:hAnsi="Times New Roman"/>
          <w:i/>
          <w:color w:val="000000" w:themeColor="text1"/>
          <w:szCs w:val="28"/>
        </w:rPr>
      </w:pPr>
      <w:r w:rsidRPr="00076D59">
        <w:rPr>
          <w:rFonts w:ascii="Times New Roman" w:hAnsi="Times New Roman"/>
          <w:i/>
          <w:color w:val="000000" w:themeColor="text1"/>
          <w:szCs w:val="28"/>
        </w:rPr>
        <w:t xml:space="preserve">*Mục tiêu: </w:t>
      </w:r>
    </w:p>
    <w:p w14:paraId="52C659B9" w14:textId="77777777"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 Lắng nghe những khó khăn tâm lý của học sinh.</w:t>
      </w:r>
    </w:p>
    <w:p w14:paraId="1E6CF310" w14:textId="77777777"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 xml:space="preserve">+ Gợi mở nhận thức và hướng giải quyết. </w:t>
      </w:r>
    </w:p>
    <w:p w14:paraId="54B57305" w14:textId="77777777"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 Động viên tinh thần học sinh.</w:t>
      </w:r>
    </w:p>
    <w:p w14:paraId="5978035C" w14:textId="77777777" w:rsidR="00086EBB" w:rsidRPr="00076D59" w:rsidRDefault="00086EBB" w:rsidP="0096736F">
      <w:pPr>
        <w:tabs>
          <w:tab w:val="left" w:pos="426"/>
        </w:tabs>
        <w:jc w:val="both"/>
        <w:rPr>
          <w:rFonts w:ascii="Times New Roman" w:hAnsi="Times New Roman"/>
          <w:i/>
          <w:color w:val="000000" w:themeColor="text1"/>
          <w:szCs w:val="28"/>
        </w:rPr>
      </w:pPr>
      <w:r w:rsidRPr="00076D59">
        <w:rPr>
          <w:rFonts w:ascii="Times New Roman" w:hAnsi="Times New Roman"/>
          <w:i/>
          <w:color w:val="000000" w:themeColor="text1"/>
          <w:szCs w:val="28"/>
        </w:rPr>
        <w:t xml:space="preserve">*Nội dung: </w:t>
      </w:r>
    </w:p>
    <w:p w14:paraId="6C25C81F" w14:textId="77777777"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 Tất cả những vấn đề có ảnh hưởng đến tinh thần của học sinh: tâm lý cá nhân, tình bạn, tình thầy trò,…</w:t>
      </w:r>
    </w:p>
    <w:p w14:paraId="007B3617" w14:textId="76055E85" w:rsidR="00086EBB" w:rsidRPr="00076D59" w:rsidRDefault="00086EBB" w:rsidP="0096736F">
      <w:pPr>
        <w:tabs>
          <w:tab w:val="left" w:pos="426"/>
        </w:tabs>
        <w:jc w:val="both"/>
        <w:rPr>
          <w:rFonts w:ascii="Times New Roman" w:hAnsi="Times New Roman"/>
          <w:color w:val="000000" w:themeColor="text1"/>
          <w:sz w:val="26"/>
          <w:szCs w:val="28"/>
        </w:rPr>
      </w:pPr>
      <w:r w:rsidRPr="00076D59">
        <w:rPr>
          <w:rFonts w:ascii="Times New Roman" w:hAnsi="Times New Roman"/>
          <w:color w:val="000000" w:themeColor="text1"/>
          <w:szCs w:val="28"/>
        </w:rPr>
        <w:t xml:space="preserve"> </w:t>
      </w:r>
      <w:r w:rsidR="00090E4D" w:rsidRPr="00076D59">
        <w:rPr>
          <w:rFonts w:ascii="Times New Roman" w:hAnsi="Times New Roman"/>
          <w:color w:val="000000" w:themeColor="text1"/>
          <w:szCs w:val="28"/>
        </w:rPr>
        <w:t xml:space="preserve">     </w:t>
      </w:r>
      <w:r w:rsidRPr="00076D59">
        <w:rPr>
          <w:rFonts w:ascii="Times New Roman" w:hAnsi="Times New Roman"/>
          <w:color w:val="000000" w:themeColor="text1"/>
          <w:sz w:val="26"/>
          <w:szCs w:val="28"/>
        </w:rPr>
        <w:t>PHÂN CÔNG NHIỆM VỤ CHO CÁC THÀNH VIÊN TRONG TỔ TƯ VẤN</w:t>
      </w:r>
    </w:p>
    <w:p w14:paraId="7575250D" w14:textId="2B41E867" w:rsidR="0045522A"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 xml:space="preserve">- Hiệu trưởng: </w:t>
      </w:r>
      <w:r w:rsidRPr="00076D59">
        <w:rPr>
          <w:rFonts w:ascii="Times New Roman" w:hAnsi="Times New Roman"/>
          <w:b/>
          <w:color w:val="000000" w:themeColor="text1"/>
          <w:szCs w:val="28"/>
        </w:rPr>
        <w:t>Cao Thị Thu Hiền:</w:t>
      </w:r>
      <w:r w:rsidRPr="00076D59">
        <w:rPr>
          <w:rFonts w:ascii="Times New Roman" w:hAnsi="Times New Roman"/>
          <w:color w:val="000000" w:themeColor="text1"/>
          <w:szCs w:val="28"/>
        </w:rPr>
        <w:t xml:space="preserve"> phụ trách chung, theo dõi chỉ đạo hoạt động tư vấn của tổ tư vấn</w:t>
      </w:r>
      <w:r w:rsidR="00352FCA" w:rsidRPr="00076D59">
        <w:rPr>
          <w:rFonts w:ascii="Times New Roman" w:hAnsi="Times New Roman"/>
          <w:color w:val="000000" w:themeColor="text1"/>
          <w:szCs w:val="28"/>
        </w:rPr>
        <w:t>.</w:t>
      </w:r>
    </w:p>
    <w:p w14:paraId="77D00C4A" w14:textId="5363E8F5"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r>
      <w:r w:rsidR="00204FAF" w:rsidRPr="00076D59">
        <w:rPr>
          <w:rFonts w:ascii="Times New Roman" w:hAnsi="Times New Roman"/>
          <w:color w:val="000000" w:themeColor="text1"/>
          <w:szCs w:val="28"/>
        </w:rPr>
        <w:t xml:space="preserve">- Phó hiệu trưởng: </w:t>
      </w:r>
      <w:r w:rsidR="00204FAF" w:rsidRPr="00076D59">
        <w:rPr>
          <w:rFonts w:ascii="Times New Roman" w:hAnsi="Times New Roman"/>
          <w:b/>
          <w:color w:val="000000" w:themeColor="text1"/>
          <w:szCs w:val="28"/>
        </w:rPr>
        <w:t xml:space="preserve"> Đặng Xuân Sơn</w:t>
      </w:r>
      <w:r w:rsidR="00204FAF" w:rsidRPr="00076D59">
        <w:rPr>
          <w:rFonts w:ascii="Times New Roman" w:hAnsi="Times New Roman"/>
          <w:color w:val="000000" w:themeColor="text1"/>
          <w:szCs w:val="28"/>
        </w:rPr>
        <w:t xml:space="preserve"> – Chỉ đạo trực tiếp công tác tư vấn tâm lý</w:t>
      </w:r>
      <w:r w:rsidR="00352FCA"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 xml:space="preserve">học sinh: </w:t>
      </w:r>
    </w:p>
    <w:p w14:paraId="03746D0F" w14:textId="77777777"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Lập kế hoạch, xây dựng quy chế hoạt động của Tổ ; bồi dưỡng cho CB-VC về công tác tư vấn học đường; hoàn thiện các loại báo cáo về công tác tư vấn; tiếp nhận ý kiến học sinh hoặc từ GV, nhân viên trực tiếp hoặc thông qua hộp thư, gmail… và phân phối cho các thành viên tổ tư vấn.</w:t>
      </w:r>
    </w:p>
    <w:p w14:paraId="24887F30" w14:textId="4AE3304E"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 xml:space="preserve">- Phụ trách công tác Đội: </w:t>
      </w:r>
      <w:r w:rsidRPr="00076D59">
        <w:rPr>
          <w:rFonts w:ascii="Times New Roman" w:hAnsi="Times New Roman"/>
          <w:b/>
          <w:color w:val="000000" w:themeColor="text1"/>
          <w:szCs w:val="28"/>
        </w:rPr>
        <w:t>Nguyễn Xuân Hoàn:</w:t>
      </w:r>
      <w:r w:rsidRPr="00076D59">
        <w:rPr>
          <w:rFonts w:ascii="Times New Roman" w:hAnsi="Times New Roman"/>
          <w:color w:val="000000" w:themeColor="text1"/>
          <w:szCs w:val="28"/>
        </w:rPr>
        <w:t xml:space="preserve"> Tư vấn các vấn đề về hoạt động xã hội. Phụ trách việc tổ chức tư vấn cho học sinh dưới cờ hàng tuần về những vấn đề chung mà học sinh đang quan tâm.</w:t>
      </w:r>
    </w:p>
    <w:p w14:paraId="23842AC2" w14:textId="53E48647"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 xml:space="preserve">- Phó hiệu trưởng: </w:t>
      </w:r>
      <w:r w:rsidR="00090E4D" w:rsidRPr="00076D59">
        <w:rPr>
          <w:rFonts w:ascii="Times New Roman" w:hAnsi="Times New Roman"/>
          <w:b/>
          <w:color w:val="000000" w:themeColor="text1"/>
          <w:szCs w:val="28"/>
        </w:rPr>
        <w:t>Lê Văn</w:t>
      </w:r>
      <w:r w:rsidR="00352FCA" w:rsidRPr="00076D59">
        <w:rPr>
          <w:rFonts w:ascii="Times New Roman" w:hAnsi="Times New Roman"/>
          <w:b/>
          <w:color w:val="000000" w:themeColor="text1"/>
          <w:szCs w:val="28"/>
        </w:rPr>
        <w:t xml:space="preserve"> Hùng</w:t>
      </w:r>
      <w:r w:rsidRPr="00076D59">
        <w:rPr>
          <w:rFonts w:ascii="Times New Roman" w:hAnsi="Times New Roman"/>
          <w:color w:val="000000" w:themeColor="text1"/>
          <w:szCs w:val="28"/>
        </w:rPr>
        <w:t xml:space="preserve"> và  </w:t>
      </w:r>
      <w:r w:rsidRPr="00076D59">
        <w:rPr>
          <w:rFonts w:ascii="Times New Roman" w:hAnsi="Times New Roman"/>
          <w:b/>
          <w:color w:val="000000" w:themeColor="text1"/>
          <w:szCs w:val="28"/>
        </w:rPr>
        <w:t>ba tổ trưởng chuyên môn:</w:t>
      </w:r>
      <w:r w:rsidRPr="00076D59">
        <w:rPr>
          <w:rFonts w:ascii="Times New Roman" w:hAnsi="Times New Roman"/>
          <w:color w:val="000000" w:themeColor="text1"/>
          <w:szCs w:val="28"/>
        </w:rPr>
        <w:t xml:space="preserve">  Cùng với tổ trưởng tổ tư vấn : Chịu trách nhiệm tư vấn về Phương pháp học tập các bộ môn ở trường, tự học ở nhà sao cho việc học tập có hiệu quả, giảm mệt nhọc; giáo dục kỹ năng sống.</w:t>
      </w:r>
    </w:p>
    <w:p w14:paraId="2069118C" w14:textId="77777777"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 xml:space="preserve">- Thầy, Cô GVCN các lớp: </w:t>
      </w:r>
    </w:p>
    <w:p w14:paraId="79D2DCC1" w14:textId="77777777"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ab/>
        <w:t>Phụ trách các nội dung tư vấn về giới tính, vệ sinh học đường; những điều HS khó nói thông qua góc</w:t>
      </w:r>
      <w:r w:rsidRPr="00076D59">
        <w:rPr>
          <w:rFonts w:ascii="Times New Roman" w:hAnsi="Times New Roman"/>
          <w:b/>
          <w:i/>
          <w:color w:val="000000" w:themeColor="text1"/>
          <w:szCs w:val="28"/>
        </w:rPr>
        <w:t xml:space="preserve"> “Những điều em muốn nói”</w:t>
      </w:r>
      <w:r w:rsidRPr="00076D59">
        <w:rPr>
          <w:rFonts w:ascii="Times New Roman" w:hAnsi="Times New Roman"/>
          <w:color w:val="000000" w:themeColor="text1"/>
          <w:szCs w:val="28"/>
        </w:rPr>
        <w:t>; các mối quan hệ với bạn bè thầy cô, quan hệ giao tiếp với mọi người đối với học sinh lớp chủ nhiệm và HS toàn trường theo phân công.</w:t>
      </w:r>
      <w:r w:rsidRPr="00076D59">
        <w:rPr>
          <w:rFonts w:ascii="Times New Roman" w:hAnsi="Times New Roman"/>
          <w:b/>
          <w:i/>
          <w:color w:val="000000" w:themeColor="text1"/>
          <w:szCs w:val="28"/>
        </w:rPr>
        <w:t xml:space="preserve"> </w:t>
      </w:r>
    </w:p>
    <w:p w14:paraId="296BE175" w14:textId="77777777"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 Y tế học đường: Nguyễn Thị Lưu</w:t>
      </w:r>
    </w:p>
    <w:p w14:paraId="2AB51D65" w14:textId="77777777"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Tư vấn cho HS toàn trường về vấn đề Sức khỏe; chăm sóc sức khỏe cá nhân, vệ sinh môi trường, phòng bệnh...</w:t>
      </w:r>
    </w:p>
    <w:p w14:paraId="01358802" w14:textId="77777777" w:rsidR="00086EBB"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Tiếp nhận đăng ký của học sinh, báo cáo với tổ trưởng tổ tư vấn để phân công GV tư vấn.</w:t>
      </w:r>
    </w:p>
    <w:p w14:paraId="0DF65C9A" w14:textId="3F4B2DE0" w:rsidR="00352FCA" w:rsidRPr="00076D59" w:rsidRDefault="00086EBB" w:rsidP="0096736F">
      <w:pPr>
        <w:tabs>
          <w:tab w:val="left" w:pos="426"/>
        </w:tabs>
        <w:jc w:val="both"/>
        <w:rPr>
          <w:rFonts w:ascii="Times New Roman" w:hAnsi="Times New Roman"/>
          <w:color w:val="000000" w:themeColor="text1"/>
          <w:szCs w:val="28"/>
        </w:rPr>
      </w:pPr>
      <w:r w:rsidRPr="00076D59">
        <w:rPr>
          <w:rFonts w:ascii="Times New Roman" w:hAnsi="Times New Roman"/>
          <w:color w:val="000000" w:themeColor="text1"/>
          <w:szCs w:val="28"/>
        </w:rPr>
        <w:tab/>
        <w:t xml:space="preserve"> Các hoạt động, hình thức tư vấn sẽ được tổ chức xen kẽ tùy theo thời điểm, nhu cầu của học sinh.  </w:t>
      </w:r>
    </w:p>
    <w:p w14:paraId="6F245DE0" w14:textId="68D30B7A" w:rsidR="00086EBB" w:rsidRPr="00076D59" w:rsidRDefault="00090E4D" w:rsidP="0096736F">
      <w:pPr>
        <w:tabs>
          <w:tab w:val="left" w:pos="426"/>
        </w:tabs>
        <w:jc w:val="both"/>
        <w:rPr>
          <w:rFonts w:ascii="Times New Roman" w:hAnsi="Times New Roman"/>
          <w:b/>
          <w:color w:val="000000" w:themeColor="text1"/>
          <w:szCs w:val="28"/>
        </w:rPr>
      </w:pPr>
      <w:r w:rsidRPr="00076D59">
        <w:rPr>
          <w:rFonts w:ascii="Times New Roman" w:hAnsi="Times New Roman"/>
          <w:b/>
          <w:color w:val="000000" w:themeColor="text1"/>
          <w:szCs w:val="28"/>
        </w:rPr>
        <w:tab/>
        <w:t xml:space="preserve"> Kế họach thời gian</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5626"/>
        <w:gridCol w:w="2410"/>
      </w:tblGrid>
      <w:tr w:rsidR="00086EBB" w:rsidRPr="00076D59" w14:paraId="43C55670" w14:textId="77777777" w:rsidTr="00A1796D">
        <w:trPr>
          <w:tblCellSpacing w:w="0" w:type="dxa"/>
        </w:trPr>
        <w:tc>
          <w:tcPr>
            <w:tcW w:w="1335" w:type="dxa"/>
            <w:tcBorders>
              <w:top w:val="outset" w:sz="6" w:space="0" w:color="auto"/>
              <w:left w:val="outset" w:sz="6" w:space="0" w:color="auto"/>
              <w:bottom w:val="outset" w:sz="6" w:space="0" w:color="auto"/>
              <w:right w:val="outset" w:sz="6" w:space="0" w:color="auto"/>
            </w:tcBorders>
            <w:vAlign w:val="center"/>
            <w:hideMark/>
          </w:tcPr>
          <w:p w14:paraId="61323B8E"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b/>
                <w:bCs/>
                <w:color w:val="000000" w:themeColor="text1"/>
                <w:szCs w:val="28"/>
              </w:rPr>
              <w:t>Thời gian</w:t>
            </w:r>
          </w:p>
        </w:tc>
        <w:tc>
          <w:tcPr>
            <w:tcW w:w="5626" w:type="dxa"/>
            <w:tcBorders>
              <w:top w:val="outset" w:sz="6" w:space="0" w:color="auto"/>
              <w:left w:val="outset" w:sz="6" w:space="0" w:color="auto"/>
              <w:bottom w:val="outset" w:sz="6" w:space="0" w:color="auto"/>
              <w:right w:val="outset" w:sz="6" w:space="0" w:color="auto"/>
            </w:tcBorders>
            <w:vAlign w:val="center"/>
            <w:hideMark/>
          </w:tcPr>
          <w:p w14:paraId="5F23A70D"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b/>
                <w:bCs/>
                <w:color w:val="000000" w:themeColor="text1"/>
                <w:szCs w:val="28"/>
              </w:rPr>
              <w:t>Nội dung</w:t>
            </w:r>
          </w:p>
        </w:tc>
        <w:tc>
          <w:tcPr>
            <w:tcW w:w="2410" w:type="dxa"/>
            <w:tcBorders>
              <w:top w:val="outset" w:sz="6" w:space="0" w:color="auto"/>
              <w:left w:val="outset" w:sz="6" w:space="0" w:color="auto"/>
              <w:bottom w:val="outset" w:sz="6" w:space="0" w:color="auto"/>
              <w:right w:val="outset" w:sz="6" w:space="0" w:color="auto"/>
            </w:tcBorders>
            <w:vAlign w:val="center"/>
            <w:hideMark/>
          </w:tcPr>
          <w:p w14:paraId="75CC9036"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b/>
                <w:bCs/>
                <w:color w:val="000000" w:themeColor="text1"/>
                <w:szCs w:val="28"/>
              </w:rPr>
              <w:t>Người thực hiện</w:t>
            </w:r>
          </w:p>
        </w:tc>
      </w:tr>
      <w:tr w:rsidR="00086EBB" w:rsidRPr="00076D59" w14:paraId="34329D74" w14:textId="77777777" w:rsidTr="00A1796D">
        <w:trPr>
          <w:tblCellSpacing w:w="0" w:type="dxa"/>
        </w:trPr>
        <w:tc>
          <w:tcPr>
            <w:tcW w:w="1335" w:type="dxa"/>
            <w:tcBorders>
              <w:top w:val="outset" w:sz="6" w:space="0" w:color="auto"/>
              <w:left w:val="outset" w:sz="6" w:space="0" w:color="auto"/>
              <w:bottom w:val="outset" w:sz="6" w:space="0" w:color="auto"/>
              <w:right w:val="outset" w:sz="6" w:space="0" w:color="auto"/>
            </w:tcBorders>
            <w:vAlign w:val="center"/>
            <w:hideMark/>
          </w:tcPr>
          <w:p w14:paraId="0491D30B" w14:textId="26100CC3"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Tháng 9 năm 202</w:t>
            </w:r>
            <w:r w:rsidR="00352FCA" w:rsidRPr="00076D59">
              <w:rPr>
                <w:rFonts w:ascii="Times New Roman" w:hAnsi="Times New Roman"/>
                <w:color w:val="000000" w:themeColor="text1"/>
                <w:szCs w:val="28"/>
              </w:rPr>
              <w:t>4</w:t>
            </w:r>
          </w:p>
        </w:tc>
        <w:tc>
          <w:tcPr>
            <w:tcW w:w="5626" w:type="dxa"/>
            <w:tcBorders>
              <w:top w:val="outset" w:sz="6" w:space="0" w:color="auto"/>
              <w:left w:val="outset" w:sz="6" w:space="0" w:color="auto"/>
              <w:bottom w:val="outset" w:sz="6" w:space="0" w:color="auto"/>
              <w:right w:val="outset" w:sz="6" w:space="0" w:color="auto"/>
            </w:tcBorders>
            <w:vAlign w:val="center"/>
            <w:hideMark/>
          </w:tcPr>
          <w:p w14:paraId="145BCA82" w14:textId="77777777" w:rsidR="00090E4D"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Tư vấn về làm quen với việc học, sinh hoạt của HS mới vào lớp 1.\</w:t>
            </w:r>
          </w:p>
          <w:p w14:paraId="695A03FE" w14:textId="0D1C5E56"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Tư vấn về SK: kĩ năng phòng chống các dịch bệnh </w:t>
            </w:r>
          </w:p>
          <w:p w14:paraId="3D580D8D"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Tư vấn cho HS gặp khó khăn trong học tập </w:t>
            </w:r>
          </w:p>
          <w:p w14:paraId="760CB1BC"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HS KT)</w:t>
            </w:r>
          </w:p>
          <w:p w14:paraId="600B7F7E"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Tư vấn về an toàn giao thông , cách đội chọn mũ bảo hiểm.</w:t>
            </w:r>
          </w:p>
          <w:p w14:paraId="3426EAE7"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Tư vấn bạo lực học đường, không mang các vật sắc nhọn đến lớp; kỹ năng rửa tay bằng xà phòng.</w:t>
            </w:r>
          </w:p>
          <w:p w14:paraId="540E697F"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Kỹ năng giao tiếp ứng xử; kĩ năng tự vệ…</w:t>
            </w:r>
          </w:p>
          <w:p w14:paraId="47F21536"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Tư vấn về việc học của học sinh. </w:t>
            </w:r>
          </w:p>
          <w:p w14:paraId="2D249DEC"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Tư vấn cho phụ huynh thông qua các buổi họp phụ huynh đầu năm</w:t>
            </w:r>
          </w:p>
        </w:tc>
        <w:tc>
          <w:tcPr>
            <w:tcW w:w="2410" w:type="dxa"/>
            <w:tcBorders>
              <w:top w:val="outset" w:sz="6" w:space="0" w:color="auto"/>
              <w:left w:val="outset" w:sz="6" w:space="0" w:color="auto"/>
              <w:bottom w:val="outset" w:sz="6" w:space="0" w:color="auto"/>
              <w:right w:val="outset" w:sz="6" w:space="0" w:color="auto"/>
            </w:tcBorders>
            <w:vAlign w:val="center"/>
          </w:tcPr>
          <w:p w14:paraId="70CB3063"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BGH; GVCN lớp 1</w:t>
            </w:r>
          </w:p>
          <w:p w14:paraId="3E0C3502" w14:textId="439F9808" w:rsidR="00086EBB" w:rsidRPr="00076D59" w:rsidRDefault="00A1796D"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PT </w:t>
            </w:r>
            <w:r w:rsidR="00086EBB" w:rsidRPr="00076D59">
              <w:rPr>
                <w:rFonts w:ascii="Times New Roman" w:hAnsi="Times New Roman"/>
                <w:color w:val="000000" w:themeColor="text1"/>
                <w:szCs w:val="28"/>
              </w:rPr>
              <w:t>Đội : Nguyễn Xuân Hoàn+ GVCN.</w:t>
            </w:r>
          </w:p>
          <w:p w14:paraId="755A6F0E" w14:textId="77777777" w:rsidR="00086EBB" w:rsidRPr="00076D59" w:rsidRDefault="00086EBB" w:rsidP="0096736F">
            <w:pPr>
              <w:jc w:val="both"/>
              <w:rPr>
                <w:rFonts w:ascii="Times New Roman" w:hAnsi="Times New Roman"/>
                <w:color w:val="000000" w:themeColor="text1"/>
                <w:szCs w:val="28"/>
              </w:rPr>
            </w:pPr>
          </w:p>
          <w:p w14:paraId="29636A6B"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Nhân viên y tế: </w:t>
            </w:r>
          </w:p>
          <w:p w14:paraId="65F647F0"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p>
        </w:tc>
      </w:tr>
      <w:tr w:rsidR="00086EBB" w:rsidRPr="00076D59" w14:paraId="5D7D4990" w14:textId="77777777" w:rsidTr="00A1796D">
        <w:trPr>
          <w:tblCellSpacing w:w="0" w:type="dxa"/>
        </w:trPr>
        <w:tc>
          <w:tcPr>
            <w:tcW w:w="1335" w:type="dxa"/>
            <w:tcBorders>
              <w:top w:val="outset" w:sz="6" w:space="0" w:color="auto"/>
              <w:left w:val="outset" w:sz="6" w:space="0" w:color="auto"/>
              <w:bottom w:val="outset" w:sz="6" w:space="0" w:color="auto"/>
              <w:right w:val="outset" w:sz="6" w:space="0" w:color="auto"/>
            </w:tcBorders>
            <w:vAlign w:val="center"/>
            <w:hideMark/>
          </w:tcPr>
          <w:p w14:paraId="14CF27C3" w14:textId="676B7C90"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Tháng 10 năm 202</w:t>
            </w:r>
            <w:r w:rsidR="00352FCA" w:rsidRPr="00076D59">
              <w:rPr>
                <w:rFonts w:ascii="Times New Roman" w:hAnsi="Times New Roman"/>
                <w:color w:val="000000" w:themeColor="text1"/>
                <w:szCs w:val="28"/>
              </w:rPr>
              <w:t>4</w:t>
            </w:r>
          </w:p>
        </w:tc>
        <w:tc>
          <w:tcPr>
            <w:tcW w:w="5626" w:type="dxa"/>
            <w:tcBorders>
              <w:top w:val="outset" w:sz="6" w:space="0" w:color="auto"/>
              <w:left w:val="outset" w:sz="6" w:space="0" w:color="auto"/>
              <w:bottom w:val="outset" w:sz="6" w:space="0" w:color="auto"/>
              <w:right w:val="outset" w:sz="6" w:space="0" w:color="auto"/>
            </w:tcBorders>
            <w:vAlign w:val="center"/>
            <w:hideMark/>
          </w:tcPr>
          <w:p w14:paraId="6A35154A" w14:textId="77777777" w:rsidR="00086EBB" w:rsidRPr="00076D59" w:rsidRDefault="00086EBB" w:rsidP="0096736F">
            <w:pPr>
              <w:jc w:val="both"/>
              <w:textAlignment w:val="baseline"/>
              <w:rPr>
                <w:rFonts w:ascii="Times New Roman" w:hAnsi="Times New Roman"/>
                <w:color w:val="000000" w:themeColor="text1"/>
                <w:szCs w:val="28"/>
              </w:rPr>
            </w:pPr>
            <w:r w:rsidRPr="00076D59">
              <w:rPr>
                <w:rFonts w:ascii="Times New Roman" w:hAnsi="Times New Roman"/>
                <w:color w:val="000000" w:themeColor="text1"/>
                <w:szCs w:val="28"/>
              </w:rPr>
              <w:t>- Tư vấn cách học bài ở nhà và trên lớp</w:t>
            </w:r>
          </w:p>
          <w:p w14:paraId="117EB398" w14:textId="77777777" w:rsidR="00086EBB" w:rsidRPr="00076D59" w:rsidRDefault="00086EBB" w:rsidP="0096736F">
            <w:pPr>
              <w:jc w:val="both"/>
              <w:textAlignment w:val="baseline"/>
              <w:rPr>
                <w:rFonts w:ascii="Times New Roman" w:hAnsi="Times New Roman"/>
                <w:color w:val="000000" w:themeColor="text1"/>
                <w:szCs w:val="28"/>
              </w:rPr>
            </w:pPr>
            <w:r w:rsidRPr="00076D59">
              <w:rPr>
                <w:rFonts w:ascii="Times New Roman" w:hAnsi="Times New Roman"/>
                <w:color w:val="000000" w:themeColor="text1"/>
                <w:szCs w:val="28"/>
              </w:rPr>
              <w:t>- Trang phục khi đi học, đi  lao động vệ sinh</w:t>
            </w:r>
          </w:p>
          <w:p w14:paraId="44BC7D6C"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Kỹ năng giao tiếp ứng xử</w:t>
            </w:r>
          </w:p>
          <w:p w14:paraId="0E2482B6"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Tư vấn về việc học của học sinh thông qua các buổi giao lưu trải nghiệm.</w:t>
            </w:r>
          </w:p>
          <w:p w14:paraId="29B737DE"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Tư vấn cho phụ huynh thông qua các buổi họp phụ huynh đầu năm</w:t>
            </w:r>
          </w:p>
        </w:tc>
        <w:tc>
          <w:tcPr>
            <w:tcW w:w="2410" w:type="dxa"/>
            <w:tcBorders>
              <w:top w:val="outset" w:sz="6" w:space="0" w:color="auto"/>
              <w:left w:val="outset" w:sz="6" w:space="0" w:color="auto"/>
              <w:bottom w:val="outset" w:sz="6" w:space="0" w:color="auto"/>
              <w:right w:val="outset" w:sz="6" w:space="0" w:color="auto"/>
            </w:tcBorders>
            <w:vAlign w:val="center"/>
            <w:hideMark/>
          </w:tcPr>
          <w:p w14:paraId="74E6F884"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Hiệu trưởng;</w:t>
            </w:r>
          </w:p>
          <w:p w14:paraId="5BD8DAFC"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GVCN</w:t>
            </w:r>
          </w:p>
          <w:p w14:paraId="2955D947" w14:textId="77777777" w:rsidR="00086EBB" w:rsidRPr="00076D59" w:rsidRDefault="00086EBB" w:rsidP="0096736F">
            <w:pPr>
              <w:jc w:val="both"/>
              <w:rPr>
                <w:rFonts w:ascii="Times New Roman" w:hAnsi="Times New Roman"/>
                <w:color w:val="000000" w:themeColor="text1"/>
                <w:szCs w:val="28"/>
              </w:rPr>
            </w:pPr>
          </w:p>
        </w:tc>
      </w:tr>
      <w:tr w:rsidR="00086EBB" w:rsidRPr="00076D59" w14:paraId="529EA623" w14:textId="77777777" w:rsidTr="00A1796D">
        <w:trPr>
          <w:tblCellSpacing w:w="0" w:type="dxa"/>
        </w:trPr>
        <w:tc>
          <w:tcPr>
            <w:tcW w:w="1335" w:type="dxa"/>
            <w:tcBorders>
              <w:top w:val="outset" w:sz="6" w:space="0" w:color="auto"/>
              <w:left w:val="outset" w:sz="6" w:space="0" w:color="auto"/>
              <w:bottom w:val="outset" w:sz="6" w:space="0" w:color="auto"/>
              <w:right w:val="outset" w:sz="6" w:space="0" w:color="auto"/>
            </w:tcBorders>
            <w:vAlign w:val="center"/>
            <w:hideMark/>
          </w:tcPr>
          <w:p w14:paraId="2A7C122C" w14:textId="270F425D" w:rsidR="00086EBB" w:rsidRPr="00076D59" w:rsidRDefault="00086EBB" w:rsidP="0096736F">
            <w:pPr>
              <w:jc w:val="both"/>
              <w:rPr>
                <w:rFonts w:ascii="Times New Roman" w:hAnsi="Times New Roman"/>
                <w:b/>
                <w:color w:val="000000" w:themeColor="text1"/>
                <w:szCs w:val="28"/>
              </w:rPr>
            </w:pPr>
            <w:r w:rsidRPr="00076D59">
              <w:rPr>
                <w:rFonts w:ascii="Times New Roman" w:hAnsi="Times New Roman"/>
                <w:color w:val="000000" w:themeColor="text1"/>
                <w:szCs w:val="28"/>
              </w:rPr>
              <w:t>Tháng 11 năm 202</w:t>
            </w:r>
            <w:r w:rsidR="00352FCA" w:rsidRPr="00076D59">
              <w:rPr>
                <w:rFonts w:ascii="Times New Roman" w:hAnsi="Times New Roman"/>
                <w:color w:val="000000" w:themeColor="text1"/>
                <w:szCs w:val="28"/>
              </w:rPr>
              <w:t>4</w:t>
            </w:r>
          </w:p>
        </w:tc>
        <w:tc>
          <w:tcPr>
            <w:tcW w:w="5626" w:type="dxa"/>
            <w:tcBorders>
              <w:top w:val="outset" w:sz="6" w:space="0" w:color="auto"/>
              <w:left w:val="outset" w:sz="6" w:space="0" w:color="auto"/>
              <w:bottom w:val="outset" w:sz="6" w:space="0" w:color="auto"/>
              <w:right w:val="outset" w:sz="6" w:space="0" w:color="auto"/>
            </w:tcBorders>
            <w:vAlign w:val="center"/>
          </w:tcPr>
          <w:p w14:paraId="74D1FB4C" w14:textId="26DAFCC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Tư vấn sức khỏe : Kĩ năng phòng chống dịch bệnh. </w:t>
            </w:r>
          </w:p>
          <w:p w14:paraId="36A2803B" w14:textId="77777777" w:rsidR="00086EBB" w:rsidRPr="00076D59" w:rsidRDefault="00086EBB" w:rsidP="0096736F">
            <w:pPr>
              <w:jc w:val="both"/>
              <w:textAlignment w:val="baseline"/>
              <w:rPr>
                <w:rFonts w:ascii="Times New Roman" w:hAnsi="Times New Roman"/>
                <w:color w:val="000000" w:themeColor="text1"/>
                <w:szCs w:val="28"/>
              </w:rPr>
            </w:pPr>
            <w:r w:rsidRPr="00076D59">
              <w:rPr>
                <w:rFonts w:ascii="Times New Roman" w:hAnsi="Times New Roman"/>
                <w:color w:val="000000" w:themeColor="text1"/>
                <w:szCs w:val="28"/>
              </w:rPr>
              <w:t xml:space="preserve">  - Tuyên truyền truyền thống “ tôn sư trong đạo”</w:t>
            </w:r>
          </w:p>
          <w:p w14:paraId="131E2763"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 Tư vấn về việc học của học sinh thông qua các buổi giao lưu trải nghiệm</w:t>
            </w:r>
          </w:p>
        </w:tc>
        <w:tc>
          <w:tcPr>
            <w:tcW w:w="2410" w:type="dxa"/>
            <w:tcBorders>
              <w:top w:val="outset" w:sz="6" w:space="0" w:color="auto"/>
              <w:left w:val="outset" w:sz="6" w:space="0" w:color="auto"/>
              <w:bottom w:val="outset" w:sz="6" w:space="0" w:color="auto"/>
              <w:right w:val="outset" w:sz="6" w:space="0" w:color="auto"/>
            </w:tcBorders>
            <w:vAlign w:val="center"/>
            <w:hideMark/>
          </w:tcPr>
          <w:p w14:paraId="06D9AD2D"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HT; TPT Đội</w:t>
            </w:r>
          </w:p>
          <w:p w14:paraId="67D55144"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Cô Nguyễn Thị Lưu</w:t>
            </w:r>
          </w:p>
          <w:p w14:paraId="7D9B8733"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Các tổ trưởng chuyên môn ; các GV dạy môn NGLL và KNS của khối</w:t>
            </w:r>
          </w:p>
        </w:tc>
      </w:tr>
      <w:tr w:rsidR="00086EBB" w:rsidRPr="00076D59" w14:paraId="7C56A469" w14:textId="77777777" w:rsidTr="00A1796D">
        <w:trPr>
          <w:trHeight w:val="942"/>
          <w:tblCellSpacing w:w="0" w:type="dxa"/>
        </w:trPr>
        <w:tc>
          <w:tcPr>
            <w:tcW w:w="1335" w:type="dxa"/>
            <w:tcBorders>
              <w:top w:val="outset" w:sz="6" w:space="0" w:color="auto"/>
              <w:left w:val="outset" w:sz="6" w:space="0" w:color="auto"/>
              <w:bottom w:val="nil"/>
              <w:right w:val="outset" w:sz="6" w:space="0" w:color="auto"/>
            </w:tcBorders>
            <w:vAlign w:val="center"/>
            <w:hideMark/>
          </w:tcPr>
          <w:p w14:paraId="2B587B3C" w14:textId="196ACE4F" w:rsidR="00086EBB" w:rsidRPr="00076D59" w:rsidRDefault="00086EBB" w:rsidP="0096736F">
            <w:pPr>
              <w:jc w:val="both"/>
              <w:rPr>
                <w:rFonts w:ascii="Times New Roman" w:hAnsi="Times New Roman"/>
                <w:b/>
                <w:color w:val="000000" w:themeColor="text1"/>
                <w:szCs w:val="28"/>
              </w:rPr>
            </w:pPr>
            <w:r w:rsidRPr="00076D59">
              <w:rPr>
                <w:rFonts w:ascii="Times New Roman" w:hAnsi="Times New Roman"/>
                <w:color w:val="000000" w:themeColor="text1"/>
                <w:szCs w:val="28"/>
              </w:rPr>
              <w:t>Tháng 12 năm 202</w:t>
            </w:r>
            <w:r w:rsidR="00352FCA" w:rsidRPr="00076D59">
              <w:rPr>
                <w:rFonts w:ascii="Times New Roman" w:hAnsi="Times New Roman"/>
                <w:color w:val="000000" w:themeColor="text1"/>
                <w:szCs w:val="28"/>
              </w:rPr>
              <w:t>4</w:t>
            </w:r>
          </w:p>
        </w:tc>
        <w:tc>
          <w:tcPr>
            <w:tcW w:w="5626" w:type="dxa"/>
            <w:tcBorders>
              <w:top w:val="outset" w:sz="6" w:space="0" w:color="auto"/>
              <w:left w:val="outset" w:sz="6" w:space="0" w:color="auto"/>
              <w:bottom w:val="nil"/>
              <w:right w:val="outset" w:sz="6" w:space="0" w:color="auto"/>
            </w:tcBorders>
            <w:vAlign w:val="center"/>
          </w:tcPr>
          <w:p w14:paraId="7C7C838F"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Sơ kết công tác tư vấn. </w:t>
            </w:r>
          </w:p>
        </w:tc>
        <w:tc>
          <w:tcPr>
            <w:tcW w:w="2410" w:type="dxa"/>
            <w:tcBorders>
              <w:top w:val="outset" w:sz="6" w:space="0" w:color="auto"/>
              <w:left w:val="outset" w:sz="6" w:space="0" w:color="auto"/>
              <w:bottom w:val="nil"/>
              <w:right w:val="outset" w:sz="6" w:space="0" w:color="auto"/>
            </w:tcBorders>
            <w:vAlign w:val="center"/>
            <w:hideMark/>
          </w:tcPr>
          <w:p w14:paraId="4FD01230"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Thầy Nguyễn Xuân Hoàn</w:t>
            </w:r>
          </w:p>
        </w:tc>
      </w:tr>
      <w:tr w:rsidR="00086EBB" w:rsidRPr="00076D59" w14:paraId="285DAF34" w14:textId="77777777" w:rsidTr="00A1796D">
        <w:trPr>
          <w:tblCellSpacing w:w="0" w:type="dxa"/>
        </w:trPr>
        <w:tc>
          <w:tcPr>
            <w:tcW w:w="1335" w:type="dxa"/>
            <w:tcBorders>
              <w:top w:val="outset" w:sz="6" w:space="0" w:color="auto"/>
              <w:left w:val="outset" w:sz="6" w:space="0" w:color="auto"/>
              <w:bottom w:val="outset" w:sz="6" w:space="0" w:color="auto"/>
              <w:right w:val="outset" w:sz="6" w:space="0" w:color="auto"/>
            </w:tcBorders>
            <w:vAlign w:val="center"/>
            <w:hideMark/>
          </w:tcPr>
          <w:p w14:paraId="22EE3C58" w14:textId="54DB76E3"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Tháng 1 </w:t>
            </w:r>
            <w:r w:rsidRPr="00076D59">
              <w:rPr>
                <w:rFonts w:ascii="Times New Roman" w:hAnsi="Times New Roman"/>
                <w:color w:val="000000" w:themeColor="text1"/>
                <w:szCs w:val="28"/>
              </w:rPr>
              <w:lastRenderedPageBreak/>
              <w:t>năm 202</w:t>
            </w:r>
            <w:r w:rsidR="00352FCA" w:rsidRPr="00076D59">
              <w:rPr>
                <w:rFonts w:ascii="Times New Roman" w:hAnsi="Times New Roman"/>
                <w:color w:val="000000" w:themeColor="text1"/>
                <w:szCs w:val="28"/>
              </w:rPr>
              <w:t>5</w:t>
            </w:r>
          </w:p>
        </w:tc>
        <w:tc>
          <w:tcPr>
            <w:tcW w:w="5626" w:type="dxa"/>
            <w:tcBorders>
              <w:top w:val="outset" w:sz="6" w:space="0" w:color="auto"/>
              <w:left w:val="outset" w:sz="6" w:space="0" w:color="auto"/>
              <w:bottom w:val="outset" w:sz="6" w:space="0" w:color="auto"/>
              <w:right w:val="outset" w:sz="6" w:space="0" w:color="auto"/>
            </w:tcBorders>
            <w:vAlign w:val="center"/>
            <w:hideMark/>
          </w:tcPr>
          <w:p w14:paraId="288DBA89"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 xml:space="preserve">- Tư vấn về vệ sinh, an toàn thực phẩm; kỹ năng </w:t>
            </w:r>
            <w:r w:rsidRPr="00076D59">
              <w:rPr>
                <w:rFonts w:ascii="Times New Roman" w:hAnsi="Times New Roman"/>
                <w:color w:val="000000" w:themeColor="text1"/>
                <w:szCs w:val="28"/>
              </w:rPr>
              <w:lastRenderedPageBreak/>
              <w:t>phòng chống đuối nước.</w:t>
            </w:r>
          </w:p>
        </w:tc>
        <w:tc>
          <w:tcPr>
            <w:tcW w:w="2410" w:type="dxa"/>
            <w:tcBorders>
              <w:top w:val="outset" w:sz="6" w:space="0" w:color="auto"/>
              <w:left w:val="outset" w:sz="6" w:space="0" w:color="auto"/>
              <w:bottom w:val="outset" w:sz="6" w:space="0" w:color="auto"/>
              <w:right w:val="outset" w:sz="6" w:space="0" w:color="auto"/>
            </w:tcBorders>
            <w:vAlign w:val="center"/>
            <w:hideMark/>
          </w:tcPr>
          <w:p w14:paraId="6039E6F2" w14:textId="02324861"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 xml:space="preserve"> - Thầy:  Nguyễn </w:t>
            </w:r>
            <w:r w:rsidRPr="00076D59">
              <w:rPr>
                <w:rFonts w:ascii="Times New Roman" w:hAnsi="Times New Roman"/>
                <w:color w:val="000000" w:themeColor="text1"/>
                <w:szCs w:val="28"/>
              </w:rPr>
              <w:lastRenderedPageBreak/>
              <w:t>Xuân Hoàn</w:t>
            </w:r>
          </w:p>
        </w:tc>
      </w:tr>
      <w:tr w:rsidR="00086EBB" w:rsidRPr="00076D59" w14:paraId="666EE13C" w14:textId="77777777" w:rsidTr="00A1796D">
        <w:trPr>
          <w:tblCellSpacing w:w="0" w:type="dxa"/>
        </w:trPr>
        <w:tc>
          <w:tcPr>
            <w:tcW w:w="1335" w:type="dxa"/>
            <w:tcBorders>
              <w:top w:val="outset" w:sz="6" w:space="0" w:color="auto"/>
              <w:left w:val="outset" w:sz="6" w:space="0" w:color="auto"/>
              <w:bottom w:val="outset" w:sz="6" w:space="0" w:color="auto"/>
              <w:right w:val="outset" w:sz="6" w:space="0" w:color="auto"/>
            </w:tcBorders>
            <w:vAlign w:val="center"/>
            <w:hideMark/>
          </w:tcPr>
          <w:p w14:paraId="2D1716D6" w14:textId="109413B2"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Tháng 2-4 năm 20</w:t>
            </w:r>
            <w:r w:rsidR="00352FCA" w:rsidRPr="00076D59">
              <w:rPr>
                <w:rFonts w:ascii="Times New Roman" w:hAnsi="Times New Roman"/>
                <w:color w:val="000000" w:themeColor="text1"/>
                <w:szCs w:val="28"/>
              </w:rPr>
              <w:t>25</w:t>
            </w:r>
          </w:p>
        </w:tc>
        <w:tc>
          <w:tcPr>
            <w:tcW w:w="5626" w:type="dxa"/>
            <w:tcBorders>
              <w:top w:val="outset" w:sz="6" w:space="0" w:color="auto"/>
              <w:left w:val="outset" w:sz="6" w:space="0" w:color="auto"/>
              <w:bottom w:val="outset" w:sz="6" w:space="0" w:color="auto"/>
              <w:right w:val="outset" w:sz="6" w:space="0" w:color="auto"/>
            </w:tcBorders>
            <w:vAlign w:val="center"/>
            <w:hideMark/>
          </w:tcPr>
          <w:p w14:paraId="69D3EB61" w14:textId="77777777" w:rsidR="00086EBB" w:rsidRPr="00076D59" w:rsidRDefault="00086EBB" w:rsidP="00764D76">
            <w:pPr>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bdr w:val="none" w:sz="0" w:space="0" w:color="auto" w:frame="1"/>
              </w:rPr>
              <w:t xml:space="preserve"> Tiếp nhận và tư vấn tâm lý cho đối tượng học sinh và phụ huynh có nhu cầu.</w:t>
            </w:r>
            <w:r w:rsidRPr="00076D59">
              <w:rPr>
                <w:rFonts w:ascii="Times New Roman" w:hAnsi="Times New Roman"/>
                <w:color w:val="000000" w:themeColor="text1"/>
                <w:szCs w:val="28"/>
              </w:rPr>
              <w:br/>
            </w:r>
            <w:r w:rsidRPr="00076D59">
              <w:rPr>
                <w:rFonts w:ascii="Times New Roman" w:hAnsi="Times New Roman"/>
                <w:color w:val="000000" w:themeColor="text1"/>
                <w:szCs w:val="28"/>
                <w:bdr w:val="none" w:sz="0" w:space="0" w:color="auto" w:frame="1"/>
              </w:rPr>
              <w:t>- Thường xuyên chủ động tư vấn cho HS có khó khăn trong học tập, sinh hoạt. </w:t>
            </w:r>
            <w:r w:rsidRPr="00076D59">
              <w:rPr>
                <w:rFonts w:ascii="Times New Roman" w:hAnsi="Times New Roman"/>
                <w:color w:val="000000" w:themeColor="text1"/>
                <w:szCs w:val="28"/>
              </w:rPr>
              <w:br/>
            </w:r>
            <w:r w:rsidRPr="00076D59">
              <w:rPr>
                <w:rFonts w:ascii="Times New Roman" w:hAnsi="Times New Roman"/>
                <w:color w:val="000000" w:themeColor="text1"/>
                <w:szCs w:val="28"/>
                <w:bdr w:val="none" w:sz="0" w:space="0" w:color="auto" w:frame="1"/>
              </w:rPr>
              <w:t>- Phối hợp với GVCN nắm bắt danh sách học sinh thường xuyên vi phạm nội quy nhà trường để theo dõi, tư vấn tâm lý của các em. </w:t>
            </w:r>
            <w:r w:rsidRPr="00076D59">
              <w:rPr>
                <w:rFonts w:ascii="Times New Roman" w:hAnsi="Times New Roman"/>
                <w:color w:val="000000" w:themeColor="text1"/>
                <w:szCs w:val="28"/>
              </w:rPr>
              <w:t xml:space="preserve">      </w:t>
            </w:r>
          </w:p>
        </w:tc>
        <w:tc>
          <w:tcPr>
            <w:tcW w:w="2410" w:type="dxa"/>
            <w:tcBorders>
              <w:top w:val="outset" w:sz="6" w:space="0" w:color="auto"/>
              <w:left w:val="outset" w:sz="6" w:space="0" w:color="auto"/>
              <w:bottom w:val="outset" w:sz="6" w:space="0" w:color="auto"/>
              <w:right w:val="outset" w:sz="6" w:space="0" w:color="auto"/>
            </w:tcBorders>
            <w:vAlign w:val="center"/>
            <w:hideMark/>
          </w:tcPr>
          <w:p w14:paraId="01F9C7B3"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GVCN; TPT Đội; Các thành viên liên quan.</w:t>
            </w:r>
          </w:p>
        </w:tc>
      </w:tr>
      <w:tr w:rsidR="00086EBB" w:rsidRPr="00076D59" w14:paraId="0E19E7F1" w14:textId="77777777" w:rsidTr="00A1796D">
        <w:trPr>
          <w:tblCellSpacing w:w="0" w:type="dxa"/>
        </w:trPr>
        <w:tc>
          <w:tcPr>
            <w:tcW w:w="1335" w:type="dxa"/>
            <w:tcBorders>
              <w:top w:val="outset" w:sz="6" w:space="0" w:color="auto"/>
              <w:left w:val="outset" w:sz="6" w:space="0" w:color="auto"/>
              <w:bottom w:val="outset" w:sz="6" w:space="0" w:color="auto"/>
              <w:right w:val="outset" w:sz="6" w:space="0" w:color="auto"/>
            </w:tcBorders>
            <w:vAlign w:val="center"/>
            <w:hideMark/>
          </w:tcPr>
          <w:p w14:paraId="46C3B861" w14:textId="204D105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Tháng 5 năm 202</w:t>
            </w:r>
            <w:r w:rsidR="00352FCA" w:rsidRPr="00076D59">
              <w:rPr>
                <w:rFonts w:ascii="Times New Roman" w:hAnsi="Times New Roman"/>
                <w:color w:val="000000" w:themeColor="text1"/>
                <w:szCs w:val="28"/>
              </w:rPr>
              <w:t>5</w:t>
            </w:r>
          </w:p>
        </w:tc>
        <w:tc>
          <w:tcPr>
            <w:tcW w:w="5626" w:type="dxa"/>
            <w:tcBorders>
              <w:top w:val="outset" w:sz="6" w:space="0" w:color="auto"/>
              <w:left w:val="outset" w:sz="6" w:space="0" w:color="auto"/>
              <w:bottom w:val="outset" w:sz="6" w:space="0" w:color="auto"/>
              <w:right w:val="outset" w:sz="6" w:space="0" w:color="auto"/>
            </w:tcBorders>
            <w:vAlign w:val="center"/>
            <w:hideMark/>
          </w:tcPr>
          <w:p w14:paraId="5D853C33" w14:textId="77777777" w:rsidR="00086EBB" w:rsidRPr="00076D59" w:rsidRDefault="00086EBB" w:rsidP="00764D76">
            <w:pPr>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bdr w:val="none" w:sz="0" w:space="0" w:color="auto" w:frame="1"/>
              </w:rPr>
              <w:t xml:space="preserve"> Tiếp nhận và tư vấn tâm lý cho đối tượng học sinh và phụ huynh có nhu cầu. Tư vấn cho HS lớp 5 lựa chọn trường sau khi hoàn thành chương trình Tiểu học.</w:t>
            </w:r>
            <w:r w:rsidRPr="00076D59">
              <w:rPr>
                <w:rFonts w:ascii="Times New Roman" w:hAnsi="Times New Roman"/>
                <w:color w:val="000000" w:themeColor="text1"/>
                <w:szCs w:val="28"/>
              </w:rPr>
              <w:br/>
            </w:r>
            <w:r w:rsidRPr="00076D59">
              <w:rPr>
                <w:rFonts w:ascii="Times New Roman" w:hAnsi="Times New Roman"/>
                <w:color w:val="000000" w:themeColor="text1"/>
                <w:szCs w:val="28"/>
                <w:bdr w:val="none" w:sz="0" w:space="0" w:color="auto" w:frame="1"/>
              </w:rPr>
              <w:t>- Tổng kết hoạt động tư vấn</w:t>
            </w:r>
            <w:r w:rsidRPr="00076D59">
              <w:rPr>
                <w:rFonts w:ascii="Times New Roman" w:hAnsi="Times New Roman"/>
                <w:color w:val="000000" w:themeColor="text1"/>
                <w:szCs w:val="28"/>
              </w:rPr>
              <w:t xml:space="preserve"> Tư vấn cho học sinh .</w:t>
            </w:r>
          </w:p>
        </w:tc>
        <w:tc>
          <w:tcPr>
            <w:tcW w:w="2410" w:type="dxa"/>
            <w:tcBorders>
              <w:top w:val="outset" w:sz="6" w:space="0" w:color="auto"/>
              <w:left w:val="outset" w:sz="6" w:space="0" w:color="auto"/>
              <w:bottom w:val="outset" w:sz="6" w:space="0" w:color="auto"/>
              <w:right w:val="outset" w:sz="6" w:space="0" w:color="auto"/>
            </w:tcBorders>
            <w:vAlign w:val="center"/>
            <w:hideMark/>
          </w:tcPr>
          <w:p w14:paraId="5B635DFF" w14:textId="77777777" w:rsidR="00086EBB" w:rsidRPr="00076D59" w:rsidRDefault="00086EB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BGH, GVCN lớp 5</w:t>
            </w:r>
          </w:p>
        </w:tc>
      </w:tr>
    </w:tbl>
    <w:p w14:paraId="2B15E346" w14:textId="123D55A5" w:rsidR="003C45FF" w:rsidRPr="00076D59" w:rsidRDefault="009D2901"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t xml:space="preserve">    1</w:t>
      </w:r>
      <w:r w:rsidR="00F2073A" w:rsidRPr="00076D59">
        <w:rPr>
          <w:rFonts w:ascii="Times New Roman" w:hAnsi="Times New Roman"/>
          <w:b/>
          <w:color w:val="000000" w:themeColor="text1"/>
          <w:szCs w:val="28"/>
        </w:rPr>
        <w:t>4.4</w:t>
      </w:r>
      <w:r w:rsidRPr="00076D59">
        <w:rPr>
          <w:rFonts w:ascii="Times New Roman" w:hAnsi="Times New Roman"/>
          <w:b/>
          <w:color w:val="000000" w:themeColor="text1"/>
          <w:szCs w:val="28"/>
        </w:rPr>
        <w:t>.</w:t>
      </w:r>
      <w:r w:rsidR="003C45FF" w:rsidRPr="00076D59">
        <w:rPr>
          <w:rFonts w:ascii="Times New Roman" w:hAnsi="Times New Roman"/>
          <w:b/>
          <w:color w:val="000000" w:themeColor="text1"/>
          <w:szCs w:val="28"/>
        </w:rPr>
        <w:t xml:space="preserve"> Công tác đảm bảo an ninh trật tự; an toàn trường học</w:t>
      </w:r>
    </w:p>
    <w:p w14:paraId="10168460" w14:textId="77777777" w:rsidR="00DB51E1" w:rsidRPr="00076D59" w:rsidRDefault="003C45FF" w:rsidP="0096736F">
      <w:pPr>
        <w:ind w:firstLine="720"/>
        <w:jc w:val="both"/>
        <w:rPr>
          <w:rFonts w:ascii="Times New Roman" w:hAnsi="Times New Roman"/>
          <w:bCs/>
          <w:color w:val="000000" w:themeColor="text1"/>
          <w:szCs w:val="28"/>
          <w:lang w:val="nb-NO"/>
        </w:rPr>
      </w:pPr>
      <w:r w:rsidRPr="00076D59">
        <w:rPr>
          <w:rFonts w:ascii="Times New Roman" w:hAnsi="Times New Roman"/>
          <w:b/>
          <w:bCs/>
          <w:color w:val="000000" w:themeColor="text1"/>
          <w:szCs w:val="28"/>
          <w:lang w:val="nb-NO"/>
        </w:rPr>
        <w:t>* Công tác phòng cháy chữa cháy</w:t>
      </w:r>
      <w:r w:rsidRPr="00076D59">
        <w:rPr>
          <w:rFonts w:ascii="Times New Roman" w:hAnsi="Times New Roman"/>
          <w:bCs/>
          <w:color w:val="000000" w:themeColor="text1"/>
          <w:szCs w:val="28"/>
          <w:lang w:val="nb-NO"/>
        </w:rPr>
        <w:t>:</w:t>
      </w:r>
    </w:p>
    <w:p w14:paraId="01BCBED6" w14:textId="29B140FA" w:rsidR="003C45FF" w:rsidRPr="00076D59" w:rsidRDefault="003C45FF" w:rsidP="0096736F">
      <w:pPr>
        <w:ind w:firstLine="720"/>
        <w:jc w:val="both"/>
        <w:rPr>
          <w:rFonts w:ascii="Times New Roman" w:hAnsi="Times New Roman"/>
          <w:color w:val="000000" w:themeColor="text1"/>
          <w:szCs w:val="28"/>
          <w:shd w:val="clear" w:color="auto" w:fill="FFFFFF"/>
          <w:lang w:val="nb-NO"/>
        </w:rPr>
      </w:pPr>
      <w:r w:rsidRPr="00076D59">
        <w:rPr>
          <w:rFonts w:ascii="Times New Roman" w:hAnsi="Times New Roman"/>
          <w:color w:val="000000" w:themeColor="text1"/>
          <w:szCs w:val="28"/>
          <w:shd w:val="clear" w:color="auto" w:fill="FFFFFF"/>
          <w:lang w:val="nb-NO"/>
        </w:rPr>
        <w:t>Triển khai và thực hiện có hiệu quả các quy định về chữa cháy, kế hoạch phòng cháy, chữa cháy của các cơ quan có thẩm quyền. Đưa nội dung công tác PCCC vào các buổi sinh hoạt đầu tuần, các buổi sinh hoạt ngoại khóa để triển khai thực hiện công tác tuyên truyền các quy định về phòng cháy và chữa cháy bằng nhiều hình thức cho cán bộ, giáo viên, nhân viên và học sinh trong trường học, phổ biến kiến thức về PCCC.Chuẩn bị đầy đủ các lực lượng và phương tiện để chủ động xử lý kịp thời các sự cố cháy nổ xảy ra.</w:t>
      </w:r>
    </w:p>
    <w:p w14:paraId="40F1D961" w14:textId="598A6F27" w:rsidR="003C45FF" w:rsidRPr="00076D59" w:rsidRDefault="003C45FF" w:rsidP="0096736F">
      <w:pPr>
        <w:jc w:val="both"/>
        <w:rPr>
          <w:rFonts w:ascii="Times New Roman" w:hAnsi="Times New Roman"/>
          <w:color w:val="000000" w:themeColor="text1"/>
          <w:szCs w:val="28"/>
          <w:shd w:val="clear" w:color="auto" w:fill="FFFFFF"/>
          <w:lang w:val="nb-NO"/>
        </w:rPr>
      </w:pPr>
      <w:r w:rsidRPr="00076D59">
        <w:rPr>
          <w:rFonts w:ascii="Times New Roman" w:hAnsi="Times New Roman"/>
          <w:color w:val="000000" w:themeColor="text1"/>
          <w:szCs w:val="28"/>
          <w:shd w:val="clear" w:color="auto" w:fill="FFFFFF"/>
          <w:lang w:val="nb-NO"/>
        </w:rPr>
        <w:t xml:space="preserve"> </w:t>
      </w:r>
      <w:r w:rsidR="00DB51E1" w:rsidRPr="00076D59">
        <w:rPr>
          <w:rFonts w:ascii="Times New Roman" w:hAnsi="Times New Roman"/>
          <w:color w:val="000000" w:themeColor="text1"/>
          <w:szCs w:val="28"/>
          <w:shd w:val="clear" w:color="auto" w:fill="FFFFFF"/>
          <w:lang w:val="nb-NO"/>
        </w:rPr>
        <w:tab/>
      </w:r>
      <w:r w:rsidRPr="00076D59">
        <w:rPr>
          <w:rFonts w:ascii="Times New Roman" w:hAnsi="Times New Roman"/>
          <w:color w:val="000000" w:themeColor="text1"/>
          <w:szCs w:val="28"/>
          <w:shd w:val="clear" w:color="auto" w:fill="FFFFFF"/>
          <w:lang w:val="nb-NO"/>
        </w:rPr>
        <w:t>Thường xuyên kiểm tra an toàn phòng cháy và chữa cháy, hệ thống điện, các nơi dễ xảy ra cháy, nổ, kiểm tra các thiết bị sử dụng cho việc chữa cháy, nhằm phát hiện và khắc phục kịp thời các thiếu sót về PCCC.</w:t>
      </w:r>
    </w:p>
    <w:p w14:paraId="192D3C94" w14:textId="77777777" w:rsidR="003C45FF" w:rsidRPr="00076D59" w:rsidRDefault="003C45FF" w:rsidP="0096736F">
      <w:pPr>
        <w:ind w:firstLine="720"/>
        <w:jc w:val="both"/>
        <w:rPr>
          <w:rFonts w:ascii="Times New Roman" w:hAnsi="Times New Roman"/>
          <w:b/>
          <w:color w:val="000000" w:themeColor="text1"/>
          <w:szCs w:val="28"/>
        </w:rPr>
      </w:pPr>
      <w:r w:rsidRPr="00076D59">
        <w:rPr>
          <w:rFonts w:ascii="Times New Roman" w:hAnsi="Times New Roman"/>
          <w:b/>
          <w:color w:val="000000" w:themeColor="text1"/>
          <w:szCs w:val="28"/>
        </w:rPr>
        <w:t>* Phòng chống đuối nước:</w:t>
      </w:r>
    </w:p>
    <w:p w14:paraId="7779B82E" w14:textId="0E125F6C" w:rsidR="003C45FF" w:rsidRPr="00076D59" w:rsidRDefault="003C45FF" w:rsidP="0096736F">
      <w:pPr>
        <w:ind w:firstLine="720"/>
        <w:jc w:val="both"/>
        <w:rPr>
          <w:rFonts w:ascii="Times New Roman" w:hAnsi="Times New Roman"/>
          <w:b/>
          <w:color w:val="000000" w:themeColor="text1"/>
          <w:szCs w:val="28"/>
        </w:rPr>
      </w:pPr>
      <w:r w:rsidRPr="00076D59">
        <w:rPr>
          <w:rFonts w:ascii="Times New Roman" w:hAnsi="Times New Roman"/>
          <w:color w:val="000000" w:themeColor="text1"/>
          <w:szCs w:val="28"/>
        </w:rPr>
        <w:t xml:space="preserve"> Đẩy mạnh công tác truyền thông nâng cao nhận thức về xây dựng trường học an toàn chống tại nạn thương tích , đuối nước cho cán bộ , GV,CNV và học sinh </w:t>
      </w:r>
    </w:p>
    <w:p w14:paraId="139BA251" w14:textId="3C881FDE" w:rsidR="003C45FF" w:rsidRPr="00076D59" w:rsidRDefault="003C45F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Tăng cường năng lực chỉ đạo và trách nhiệm của ban chỉ đạo phòng chống đuối nước ; Tích hợp lồng ghép phòng chống tại nạn thương tích , đuối nước  trong các hoạt động giáo dục.</w:t>
      </w:r>
    </w:p>
    <w:p w14:paraId="54AEBC97" w14:textId="4D3B514D" w:rsidR="003C45FF" w:rsidRPr="00076D59" w:rsidRDefault="003C45F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Phối  hợp với đoàn thanh niên , hội phụ nữ , các đoàn thể cấp xã , cấp xóm để có những biện pháp phòng chống đuối nước ;</w:t>
      </w:r>
    </w:p>
    <w:p w14:paraId="4E85CB6A" w14:textId="724708A2" w:rsidR="003C45FF" w:rsidRPr="00076D59" w:rsidRDefault="003C45FF" w:rsidP="0096736F">
      <w:pPr>
        <w:ind w:firstLine="720"/>
        <w:jc w:val="both"/>
        <w:rPr>
          <w:rFonts w:ascii="Times New Roman" w:hAnsi="Times New Roman"/>
          <w:color w:val="000000" w:themeColor="text1"/>
          <w:szCs w:val="28"/>
        </w:rPr>
      </w:pPr>
      <w:r w:rsidRPr="00076D59">
        <w:rPr>
          <w:rFonts w:ascii="Times New Roman" w:hAnsi="Times New Roman"/>
          <w:color w:val="000000" w:themeColor="text1"/>
          <w:szCs w:val="28"/>
        </w:rPr>
        <w:t>Tham mưu với chính quyền địa phương, phối kết hợp với Đoàn xã  tổ chức dạy bơi cho các em có thêm hành trang bảo vệ bản thân;</w:t>
      </w:r>
    </w:p>
    <w:p w14:paraId="7DD9842F" w14:textId="298359FF" w:rsidR="003C45FF" w:rsidRPr="00076D59" w:rsidRDefault="00FD19FF" w:rsidP="0096736F">
      <w:pPr>
        <w:ind w:firstLine="720"/>
        <w:jc w:val="both"/>
        <w:rPr>
          <w:rFonts w:ascii="Times New Roman" w:hAnsi="Times New Roman"/>
          <w:b/>
          <w:color w:val="000000" w:themeColor="text1"/>
          <w:szCs w:val="28"/>
        </w:rPr>
      </w:pPr>
      <w:r w:rsidRPr="00076D59">
        <w:rPr>
          <w:rFonts w:ascii="Times New Roman" w:hAnsi="Times New Roman"/>
          <w:b/>
          <w:color w:val="000000" w:themeColor="text1"/>
          <w:szCs w:val="28"/>
        </w:rPr>
        <w:t>* Công tác đảm bảo a</w:t>
      </w:r>
      <w:r w:rsidR="003C45FF" w:rsidRPr="00076D59">
        <w:rPr>
          <w:rFonts w:ascii="Times New Roman" w:hAnsi="Times New Roman"/>
          <w:b/>
          <w:color w:val="000000" w:themeColor="text1"/>
          <w:szCs w:val="28"/>
        </w:rPr>
        <w:t>n ninh</w:t>
      </w:r>
      <w:r w:rsidRPr="00076D59">
        <w:rPr>
          <w:rFonts w:ascii="Times New Roman" w:hAnsi="Times New Roman"/>
          <w:b/>
          <w:color w:val="000000" w:themeColor="text1"/>
          <w:szCs w:val="28"/>
        </w:rPr>
        <w:t xml:space="preserve"> trật tự</w:t>
      </w:r>
    </w:p>
    <w:p w14:paraId="1CB107BF" w14:textId="77777777" w:rsidR="003C45FF" w:rsidRPr="00076D59" w:rsidRDefault="003C45FF"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7E72CF" w:rsidRPr="00076D59">
        <w:rPr>
          <w:rFonts w:ascii="Times New Roman" w:hAnsi="Times New Roman"/>
          <w:color w:val="000000" w:themeColor="text1"/>
          <w:szCs w:val="28"/>
        </w:rPr>
        <w:t xml:space="preserve">-  Chỉ tiêu:  </w:t>
      </w:r>
      <w:r w:rsidRPr="00076D59">
        <w:rPr>
          <w:rFonts w:ascii="Times New Roman" w:hAnsi="Times New Roman"/>
          <w:color w:val="000000" w:themeColor="text1"/>
          <w:szCs w:val="28"/>
        </w:rPr>
        <w:t xml:space="preserve"> 100%  cán bộ ,GV,CNV thực hiện tốt công tác an ninh trường học </w:t>
      </w:r>
    </w:p>
    <w:p w14:paraId="4E82E9DA" w14:textId="77777777" w:rsidR="003C45FF" w:rsidRPr="00076D59" w:rsidRDefault="003C45FF" w:rsidP="0096736F">
      <w:pPr>
        <w:pStyle w:val="Bullet-"/>
        <w:numPr>
          <w:ilvl w:val="0"/>
          <w:numId w:val="0"/>
        </w:numPr>
        <w:spacing w:before="0"/>
        <w:ind w:right="-6"/>
        <w:rPr>
          <w:color w:val="000000" w:themeColor="text1"/>
          <w:szCs w:val="28"/>
        </w:rPr>
      </w:pPr>
      <w:r w:rsidRPr="00076D59">
        <w:rPr>
          <w:color w:val="000000" w:themeColor="text1"/>
          <w:szCs w:val="28"/>
        </w:rPr>
        <w:t xml:space="preserve">    -  Giải pháp: </w:t>
      </w:r>
    </w:p>
    <w:p w14:paraId="0F522445" w14:textId="77777777" w:rsidR="003C45FF" w:rsidRPr="00076D59" w:rsidRDefault="003C45FF" w:rsidP="0096736F">
      <w:pPr>
        <w:pStyle w:val="Bullet-"/>
        <w:numPr>
          <w:ilvl w:val="0"/>
          <w:numId w:val="0"/>
        </w:numPr>
        <w:spacing w:before="0"/>
        <w:ind w:right="-6"/>
        <w:rPr>
          <w:color w:val="000000" w:themeColor="text1"/>
          <w:szCs w:val="28"/>
        </w:rPr>
      </w:pPr>
      <w:r w:rsidRPr="00076D59">
        <w:rPr>
          <w:color w:val="000000" w:themeColor="text1"/>
          <w:szCs w:val="28"/>
        </w:rPr>
        <w:t xml:space="preserve">   + Thành</w:t>
      </w:r>
      <w:r w:rsidR="007E72CF" w:rsidRPr="00076D59">
        <w:rPr>
          <w:color w:val="000000" w:themeColor="text1"/>
          <w:szCs w:val="28"/>
        </w:rPr>
        <w:t xml:space="preserve"> lập Ban an ninh trường học  do </w:t>
      </w:r>
      <w:r w:rsidRPr="00076D59">
        <w:rPr>
          <w:color w:val="000000" w:themeColor="text1"/>
          <w:szCs w:val="28"/>
        </w:rPr>
        <w:t>Hiệu Trưởng làm trưởng ban.</w:t>
      </w:r>
    </w:p>
    <w:p w14:paraId="5D4616E6" w14:textId="77777777" w:rsidR="003C45FF" w:rsidRPr="00076D59" w:rsidRDefault="003C45FF" w:rsidP="0096736F">
      <w:pPr>
        <w:pStyle w:val="Bullet-"/>
        <w:numPr>
          <w:ilvl w:val="0"/>
          <w:numId w:val="0"/>
        </w:numPr>
        <w:spacing w:before="0"/>
        <w:ind w:right="-6"/>
        <w:rPr>
          <w:color w:val="000000" w:themeColor="text1"/>
          <w:szCs w:val="28"/>
        </w:rPr>
      </w:pPr>
      <w:r w:rsidRPr="00076D59">
        <w:rPr>
          <w:color w:val="000000" w:themeColor="text1"/>
          <w:szCs w:val="28"/>
        </w:rPr>
        <w:t xml:space="preserve">   + Xây dựng Kế hoạch bảo đảm an ninh trật tự tại trường học.</w:t>
      </w:r>
    </w:p>
    <w:p w14:paraId="6715F629" w14:textId="01C0AA49" w:rsidR="003C45FF" w:rsidRPr="00076D59" w:rsidRDefault="003C45FF" w:rsidP="0096736F">
      <w:pPr>
        <w:pStyle w:val="msonormalc14"/>
        <w:shd w:val="clear" w:color="auto" w:fill="FFFFFF"/>
        <w:spacing w:before="0" w:beforeAutospacing="0" w:after="0" w:afterAutospacing="0"/>
        <w:jc w:val="both"/>
        <w:rPr>
          <w:color w:val="000000" w:themeColor="text1"/>
          <w:sz w:val="28"/>
          <w:szCs w:val="28"/>
        </w:rPr>
      </w:pPr>
      <w:r w:rsidRPr="00076D59">
        <w:rPr>
          <w:color w:val="000000" w:themeColor="text1"/>
          <w:sz w:val="28"/>
          <w:szCs w:val="28"/>
        </w:rPr>
        <w:t xml:space="preserve">   + Tiếp tục quán triệt và triển khai thực hiện đầy đủ các nội dung trong Thông tư </w:t>
      </w:r>
      <w:r w:rsidR="000F0339" w:rsidRPr="00076D59">
        <w:rPr>
          <w:color w:val="000000" w:themeColor="text1"/>
          <w:sz w:val="28"/>
          <w:szCs w:val="28"/>
        </w:rPr>
        <w:t xml:space="preserve">hướng dẫn của các cấp </w:t>
      </w:r>
      <w:r w:rsidRPr="00076D59">
        <w:rPr>
          <w:color w:val="000000" w:themeColor="text1"/>
          <w:sz w:val="28"/>
          <w:szCs w:val="28"/>
        </w:rPr>
        <w:t>quy định về khu dân cư, xã, phường, thị trấn, doanh nghiệp, nhà trường đạt tiêu chuẩn “An toàn an ninh, trật tự”</w:t>
      </w:r>
      <w:r w:rsidR="000F0339" w:rsidRPr="00076D59">
        <w:rPr>
          <w:color w:val="000000" w:themeColor="text1"/>
          <w:sz w:val="28"/>
          <w:szCs w:val="28"/>
        </w:rPr>
        <w:t>.</w:t>
      </w:r>
    </w:p>
    <w:p w14:paraId="6A99A7A7" w14:textId="640D0AC8" w:rsidR="00FD19FF" w:rsidRPr="00076D59" w:rsidRDefault="00FD19FF" w:rsidP="0096736F">
      <w:pPr>
        <w:ind w:right="51" w:firstLine="709"/>
        <w:jc w:val="both"/>
        <w:rPr>
          <w:rFonts w:ascii="Times New Roman" w:hAnsi="Times New Roman"/>
          <w:color w:val="000000" w:themeColor="text1"/>
          <w:spacing w:val="-2"/>
        </w:rPr>
      </w:pPr>
      <w:r w:rsidRPr="00076D59">
        <w:rPr>
          <w:rFonts w:ascii="Times New Roman" w:hAnsi="Times New Roman"/>
          <w:b/>
          <w:color w:val="000000" w:themeColor="text1"/>
          <w:szCs w:val="28"/>
        </w:rPr>
        <w:lastRenderedPageBreak/>
        <w:t>* Công tác an toàn trường học</w:t>
      </w:r>
      <w:r w:rsidRPr="00076D59">
        <w:rPr>
          <w:rFonts w:ascii="Times New Roman" w:hAnsi="Times New Roman"/>
          <w:color w:val="000000" w:themeColor="text1"/>
          <w:spacing w:val="-2"/>
        </w:rPr>
        <w:t xml:space="preserve"> </w:t>
      </w:r>
    </w:p>
    <w:p w14:paraId="20123B19" w14:textId="533D1D4B" w:rsidR="00FD19FF" w:rsidRPr="00076D59" w:rsidRDefault="00FD19FF" w:rsidP="0096736F">
      <w:pPr>
        <w:ind w:right="51" w:firstLine="709"/>
        <w:jc w:val="both"/>
        <w:rPr>
          <w:rFonts w:ascii="Times New Roman" w:hAnsi="Times New Roman"/>
          <w:color w:val="000000" w:themeColor="text1"/>
          <w:spacing w:val="-2"/>
        </w:rPr>
      </w:pPr>
      <w:r w:rsidRPr="00076D59">
        <w:rPr>
          <w:rFonts w:ascii="Times New Roman" w:hAnsi="Times New Roman"/>
          <w:color w:val="000000" w:themeColor="text1"/>
          <w:spacing w:val="-2"/>
        </w:rPr>
        <w:t>Nhà trường luôn chú trọng việc bảo đảm an toàn về cơ sở vật chất, thiết bị, phương tiện, tài liệu, học liệu dạy học phục vụ hoạt động giáo dục của nhà trường. Trước thềm năm học mới, lãnh đạo trường chỉ đạo Ban cơ sở vật chất của trường tiến hành kiểm tra, rà soát, đánh giá chất lượng các công trình trường học. Từ đó lập kế hoạch trình các cấp phê duyệt và thực hiện việc bảo trì công trình và các hạng mục cần tu sửa mua sắm theo quy định.</w:t>
      </w:r>
    </w:p>
    <w:p w14:paraId="7671ECCB" w14:textId="77777777" w:rsidR="00FD19FF" w:rsidRPr="00076D59" w:rsidRDefault="00FD19FF" w:rsidP="0096736F">
      <w:pPr>
        <w:ind w:right="51" w:firstLine="709"/>
        <w:jc w:val="both"/>
        <w:rPr>
          <w:rFonts w:ascii="Times New Roman" w:hAnsi="Times New Roman"/>
          <w:color w:val="000000" w:themeColor="text1"/>
          <w:spacing w:val="-2"/>
        </w:rPr>
      </w:pPr>
      <w:r w:rsidRPr="00076D59">
        <w:rPr>
          <w:rFonts w:ascii="Times New Roman" w:hAnsi="Times New Roman"/>
          <w:color w:val="000000" w:themeColor="text1"/>
          <w:spacing w:val="-2"/>
        </w:rPr>
        <w:t xml:space="preserve"> Tuyệt đối không đưa vào sử dụng các công trình đã hết niên hạn sử dụng, không bảo đảm an toàn theo quy định khi chưa được cải tạo, sửa chữa, nâng cấp. </w:t>
      </w:r>
    </w:p>
    <w:p w14:paraId="0B96293A" w14:textId="79F39AF9" w:rsidR="00FD19FF" w:rsidRPr="00076D59" w:rsidRDefault="00FD19FF" w:rsidP="0096736F">
      <w:pPr>
        <w:ind w:right="51" w:firstLine="709"/>
        <w:jc w:val="both"/>
        <w:rPr>
          <w:rFonts w:ascii="Times New Roman" w:hAnsi="Times New Roman"/>
          <w:color w:val="000000" w:themeColor="text1"/>
          <w:spacing w:val="-2"/>
          <w:w w:val="90"/>
        </w:rPr>
      </w:pPr>
      <w:r w:rsidRPr="00076D59">
        <w:rPr>
          <w:rFonts w:ascii="Times New Roman" w:hAnsi="Times New Roman"/>
          <w:color w:val="000000" w:themeColor="text1"/>
          <w:spacing w:val="-2"/>
        </w:rPr>
        <w:t xml:space="preserve">Chỉ đạo tốt việc xây dựng kế hoạch ATGT, ANTH nhằm đảm bảo an ninh trật tự trường học; phòng chống tai nạn thương tích, bạo lực học đường, tệ nạn xã hội, hướng dẫn học sinh tham gia môi trường mạng an toàn, lành mạnh, đúng quy định. Thực hiện lồng ghép giáo dục kiến thức, kỹ năng sống an toàn. Bảo vệ và chăm sóc sức khoẻ, phòng chống dịch bệnh học đường; </w:t>
      </w:r>
      <w:r w:rsidRPr="00076D59">
        <w:rPr>
          <w:rFonts w:ascii="Times New Roman" w:hAnsi="Times New Roman"/>
          <w:color w:val="000000" w:themeColor="text1"/>
          <w:spacing w:val="-2"/>
          <w:lang w:val="vi-VN"/>
        </w:rPr>
        <w:t>chủ động các phương án tổ chức dạy học linh hoạt, phù hợp với học sinh và điều kiện thực tiễn</w:t>
      </w:r>
      <w:r w:rsidRPr="00076D59">
        <w:rPr>
          <w:rFonts w:ascii="Times New Roman" w:hAnsi="Times New Roman"/>
          <w:color w:val="000000" w:themeColor="text1"/>
          <w:spacing w:val="-2"/>
        </w:rPr>
        <w:t xml:space="preserve">. </w:t>
      </w:r>
      <w:r w:rsidRPr="00076D59">
        <w:rPr>
          <w:rFonts w:ascii="Times New Roman" w:hAnsi="Times New Roman"/>
          <w:color w:val="000000" w:themeColor="text1"/>
          <w:spacing w:val="-2"/>
          <w:w w:val="90"/>
        </w:rPr>
        <w:t>Thực hiện tốt bộ quy tắc ứng xử, quy chế dân chủ trong trường học.</w:t>
      </w:r>
    </w:p>
    <w:p w14:paraId="118D4403" w14:textId="4FBE7066" w:rsidR="00FC3313" w:rsidRPr="00076D59" w:rsidRDefault="00FC3313" w:rsidP="0096736F">
      <w:pPr>
        <w:ind w:right="51" w:firstLine="709"/>
        <w:jc w:val="both"/>
        <w:rPr>
          <w:rFonts w:ascii="Times New Roman" w:hAnsi="Times New Roman"/>
          <w:color w:val="000000" w:themeColor="text1"/>
          <w:spacing w:val="-2"/>
          <w:w w:val="90"/>
        </w:rPr>
      </w:pPr>
      <w:r w:rsidRPr="00076D59">
        <w:rPr>
          <w:rFonts w:ascii="Times New Roman" w:hAnsi="Times New Roman"/>
          <w:color w:val="000000" w:themeColor="text1"/>
          <w:spacing w:val="-2"/>
          <w:w w:val="90"/>
        </w:rPr>
        <w:t>Cụ thể:</w:t>
      </w:r>
    </w:p>
    <w:p w14:paraId="150BB7C4" w14:textId="77777777" w:rsidR="00FC3313" w:rsidRPr="00076D59" w:rsidRDefault="00FC3313" w:rsidP="0096736F">
      <w:pPr>
        <w:shd w:val="clear" w:color="auto" w:fill="FFFFFF"/>
        <w:ind w:firstLine="720"/>
        <w:jc w:val="both"/>
        <w:rPr>
          <w:rFonts w:ascii="Times New Roman" w:hAnsi="Times New Roman"/>
          <w:color w:val="000000" w:themeColor="text1"/>
        </w:rPr>
      </w:pPr>
      <w:r w:rsidRPr="00076D59">
        <w:rPr>
          <w:rFonts w:ascii="Times New Roman" w:hAnsi="Times New Roman"/>
          <w:color w:val="000000" w:themeColor="text1"/>
        </w:rPr>
        <w:t xml:space="preserve">1.Tăng cường các biện pháp, hình thức tuyên truyền phổ biến, giáo dục pháp luật trong học sinh, đặc biệt việc chấp hành Luật ATGT Đường bộ, Nghị định số 36/2009/NĐ-CP </w:t>
      </w:r>
      <w:r w:rsidRPr="00076D59">
        <w:rPr>
          <w:rFonts w:ascii="Times New Roman" w:hAnsi="Times New Roman"/>
          <w:bCs/>
          <w:color w:val="000000" w:themeColor="text1"/>
        </w:rPr>
        <w:t xml:space="preserve">15/4/2009 về quản lý và sử dụng pháo, Quyết định số 95/2009/QĐ-TTg ngày 17/7/2009 của Thủ Tướng Chính phủ về việc cấm sản xuất, nhập khẩu, tàng trữ, vận chuyển, buôn bán, đốt và thả </w:t>
      </w:r>
      <w:r w:rsidRPr="00076D59">
        <w:rPr>
          <w:rFonts w:ascii="Times New Roman" w:hAnsi="Times New Roman"/>
          <w:bCs/>
          <w:i/>
          <w:iCs/>
          <w:color w:val="000000" w:themeColor="text1"/>
        </w:rPr>
        <w:t>“đèn trời”</w:t>
      </w:r>
      <w:r w:rsidRPr="00076D59">
        <w:rPr>
          <w:rFonts w:ascii="Times New Roman" w:hAnsi="Times New Roman"/>
          <w:bCs/>
          <w:color w:val="000000" w:themeColor="text1"/>
        </w:rPr>
        <w:t xml:space="preserve">, tham gia tụ tập nơi đông người gây rối trật tự công cộng, sử dụng đồ chơi nguy hiểm, tàng trữ hung khí, đánh nhau trong và ngoài nhà trường … thông qua các giờ sinh hoạt lớp, hoạt động NGLL, bảng tin, phát thanh, khẩu hiệu tuyên truyền về năm An toàn giao thông như: </w:t>
      </w:r>
      <w:r w:rsidRPr="00076D59">
        <w:rPr>
          <w:rFonts w:ascii="Times New Roman" w:hAnsi="Times New Roman"/>
          <w:bCs/>
          <w:i/>
          <w:iCs/>
          <w:color w:val="000000" w:themeColor="text1"/>
        </w:rPr>
        <w:t>“An toàn giao thông là trách nhiệm của mọi người”; “Hãy nói không với rượu, bia khi tham gia giao thông”; “Đội mũ bảo hiểm khi đi xe mô tô, xe gắn máy”.</w:t>
      </w:r>
      <w:r w:rsidRPr="00076D59">
        <w:rPr>
          <w:rFonts w:ascii="Times New Roman" w:hAnsi="Times New Roman"/>
          <w:color w:val="000000" w:themeColor="text1"/>
        </w:rPr>
        <w:t xml:space="preserve"> </w:t>
      </w:r>
    </w:p>
    <w:p w14:paraId="7D95947E" w14:textId="77777777" w:rsidR="00FC3313" w:rsidRPr="00076D59" w:rsidRDefault="00FC3313" w:rsidP="0096736F">
      <w:pPr>
        <w:shd w:val="clear" w:color="auto" w:fill="FFFFFF"/>
        <w:ind w:firstLine="720"/>
        <w:jc w:val="both"/>
        <w:rPr>
          <w:rFonts w:ascii="Times New Roman" w:hAnsi="Times New Roman"/>
          <w:color w:val="000000" w:themeColor="text1"/>
        </w:rPr>
      </w:pPr>
      <w:r w:rsidRPr="00076D59">
        <w:rPr>
          <w:rFonts w:ascii="Times New Roman" w:hAnsi="Times New Roman"/>
          <w:color w:val="000000" w:themeColor="text1"/>
        </w:rPr>
        <w:t xml:space="preserve">2. Tăng cường biện pháp phối hợp giữa các bộ phận, tổ chức trong và ngoài nhà trường để quản lý giáo dục học sinh. </w:t>
      </w:r>
    </w:p>
    <w:p w14:paraId="6E6EB21D" w14:textId="77777777" w:rsidR="00FC3313" w:rsidRPr="00076D59" w:rsidRDefault="00FC3313" w:rsidP="0096736F">
      <w:pPr>
        <w:shd w:val="clear" w:color="auto" w:fill="FFFFFF"/>
        <w:ind w:firstLine="720"/>
        <w:jc w:val="both"/>
        <w:rPr>
          <w:rFonts w:ascii="Times New Roman" w:hAnsi="Times New Roman"/>
          <w:color w:val="000000" w:themeColor="text1"/>
        </w:rPr>
      </w:pPr>
      <w:r w:rsidRPr="00076D59">
        <w:rPr>
          <w:rFonts w:ascii="Times New Roman" w:hAnsi="Times New Roman"/>
          <w:color w:val="000000" w:themeColor="text1"/>
        </w:rPr>
        <w:t>3. Kết hợp xử lý nghiêm các trường hợp học sinh vi phạm Luật ATGT Đường bộ, tàng trữ, mua bán, vận chuyển, sử dụng các loại Pháo</w:t>
      </w:r>
      <w:r w:rsidRPr="00076D59">
        <w:rPr>
          <w:rFonts w:ascii="Times New Roman" w:hAnsi="Times New Roman"/>
          <w:bCs/>
          <w:color w:val="000000" w:themeColor="text1"/>
        </w:rPr>
        <w:t>, tham gia tụ tập nơi đông người gây rối trật tự công cộng, sử dụng đồ chơi nguy hiểm, tàng trữ hung khí, đánh nhau trong và ngoài nhà trường …</w:t>
      </w:r>
      <w:r w:rsidRPr="00076D59">
        <w:rPr>
          <w:rFonts w:ascii="Times New Roman" w:hAnsi="Times New Roman"/>
          <w:color w:val="000000" w:themeColor="text1"/>
        </w:rPr>
        <w:t xml:space="preserve"> </w:t>
      </w:r>
    </w:p>
    <w:p w14:paraId="27B3E49E" w14:textId="77777777" w:rsidR="00FC3313" w:rsidRPr="00076D59" w:rsidRDefault="00FC3313" w:rsidP="0096736F">
      <w:pPr>
        <w:shd w:val="clear" w:color="auto" w:fill="FFFFFF"/>
        <w:ind w:firstLine="720"/>
        <w:jc w:val="both"/>
        <w:rPr>
          <w:rFonts w:ascii="Times New Roman" w:hAnsi="Times New Roman"/>
          <w:color w:val="000000" w:themeColor="text1"/>
        </w:rPr>
      </w:pPr>
      <w:r w:rsidRPr="00076D59">
        <w:rPr>
          <w:rFonts w:ascii="Times New Roman" w:hAnsi="Times New Roman"/>
          <w:bCs/>
          <w:color w:val="000000" w:themeColor="text1"/>
        </w:rPr>
        <w:t>4. Tổ chức ký cam kết đảm bảo an ninh trật tự, an toàn trường trong từng lớp và toàn trường;</w:t>
      </w:r>
      <w:r w:rsidRPr="00076D59">
        <w:rPr>
          <w:rFonts w:ascii="Times New Roman" w:hAnsi="Times New Roman"/>
          <w:color w:val="000000" w:themeColor="text1"/>
        </w:rPr>
        <w:t xml:space="preserve"> Triển khai kiểm kê tài sản, bàn giao, niêm phong các phòng ban trước ngày nghỉ tết với lực lượng bảo vệ; Kiểm tra hệ thống phòng cháy, chữa cháy, các hệ thống đảm bảo an ninh trật tự, an toàn về tài sản nhà trường. </w:t>
      </w:r>
    </w:p>
    <w:p w14:paraId="3B565266" w14:textId="77777777" w:rsidR="00FC3313" w:rsidRPr="00076D59" w:rsidRDefault="00FC3313" w:rsidP="0096736F">
      <w:pPr>
        <w:shd w:val="clear" w:color="auto" w:fill="FFFFFF"/>
        <w:ind w:firstLine="720"/>
        <w:jc w:val="both"/>
        <w:rPr>
          <w:rFonts w:ascii="Times New Roman" w:hAnsi="Times New Roman"/>
          <w:color w:val="000000" w:themeColor="text1"/>
        </w:rPr>
      </w:pPr>
      <w:r w:rsidRPr="00076D59">
        <w:rPr>
          <w:rFonts w:ascii="Times New Roman" w:hAnsi="Times New Roman"/>
          <w:color w:val="000000" w:themeColor="text1"/>
        </w:rPr>
        <w:t xml:space="preserve">5. Phân công lịch trực trong ban lãnh đạo nhà trường và lực lượng bảo vệ. Thường xuyên kiểm tra các phòng ban, tường bao và tình hình an ninh trong và ngoài khu vực trường, Sẵn sàng phối hợp xử lý khi có vụ việc xảy ra. </w:t>
      </w:r>
    </w:p>
    <w:p w14:paraId="79A3D417" w14:textId="77777777" w:rsidR="00FC3313" w:rsidRPr="00076D59" w:rsidRDefault="00FC3313" w:rsidP="0096736F">
      <w:pPr>
        <w:shd w:val="clear" w:color="auto" w:fill="FFFFFF"/>
        <w:ind w:firstLine="720"/>
        <w:jc w:val="both"/>
        <w:rPr>
          <w:rFonts w:ascii="Times New Roman" w:hAnsi="Times New Roman"/>
          <w:color w:val="000000" w:themeColor="text1"/>
        </w:rPr>
      </w:pPr>
      <w:r w:rsidRPr="00076D59">
        <w:rPr>
          <w:rFonts w:ascii="Times New Roman" w:hAnsi="Times New Roman"/>
          <w:color w:val="000000" w:themeColor="text1"/>
        </w:rPr>
        <w:t xml:space="preserve">6. Tổ chức các chương trình, hoạt động văn hóa văn nghệ, thể thao lành mạnh cho học sinh nhằm giáo dục truyền thống gắn với việc giữ gìn bản sắc văn hóa dân tộc. </w:t>
      </w:r>
    </w:p>
    <w:p w14:paraId="1D0C69AC" w14:textId="29C2033F" w:rsidR="00FC3313" w:rsidRPr="00076D59" w:rsidRDefault="006807F8" w:rsidP="00A1796D">
      <w:pPr>
        <w:shd w:val="clear" w:color="auto" w:fill="FFFFFF"/>
        <w:ind w:firstLine="720"/>
        <w:jc w:val="both"/>
        <w:rPr>
          <w:rFonts w:ascii="Times New Roman" w:hAnsi="Times New Roman"/>
          <w:color w:val="000000" w:themeColor="text1"/>
          <w:sz w:val="24"/>
        </w:rPr>
      </w:pPr>
      <w:r w:rsidRPr="00076D59">
        <w:rPr>
          <w:rFonts w:ascii="Times New Roman" w:hAnsi="Times New Roman"/>
          <w:bCs/>
          <w:color w:val="000000" w:themeColor="text1"/>
          <w:sz w:val="24"/>
        </w:rPr>
        <w:t xml:space="preserve">    </w:t>
      </w:r>
      <w:r w:rsidR="006F31FB" w:rsidRPr="00076D59">
        <w:rPr>
          <w:rFonts w:ascii="Times New Roman" w:hAnsi="Times New Roman"/>
          <w:bCs/>
          <w:color w:val="000000" w:themeColor="text1"/>
          <w:sz w:val="24"/>
        </w:rPr>
        <w:t>T</w:t>
      </w:r>
      <w:r w:rsidRPr="00076D59">
        <w:rPr>
          <w:rFonts w:ascii="Times New Roman" w:hAnsi="Times New Roman"/>
          <w:bCs/>
          <w:color w:val="000000" w:themeColor="text1"/>
          <w:sz w:val="24"/>
        </w:rPr>
        <w:t>Ổ CHỨC THỰC HIỆN</w:t>
      </w:r>
    </w:p>
    <w:p w14:paraId="003EB3F2" w14:textId="77777777" w:rsidR="00FC3313" w:rsidRPr="00076D59" w:rsidRDefault="00FC3313" w:rsidP="0096736F">
      <w:pPr>
        <w:shd w:val="clear" w:color="auto" w:fill="FFFFFF"/>
        <w:ind w:firstLine="720"/>
        <w:jc w:val="both"/>
        <w:rPr>
          <w:rFonts w:ascii="Times New Roman" w:hAnsi="Times New Roman"/>
          <w:color w:val="000000" w:themeColor="text1"/>
        </w:rPr>
      </w:pPr>
      <w:r w:rsidRPr="00076D59">
        <w:rPr>
          <w:rFonts w:ascii="Times New Roman" w:hAnsi="Times New Roman"/>
          <w:bCs/>
          <w:i/>
          <w:iCs/>
          <w:color w:val="000000" w:themeColor="text1"/>
        </w:rPr>
        <w:t>1. Đối với giáo viên, nhân viên:</w:t>
      </w:r>
      <w:r w:rsidRPr="00076D59">
        <w:rPr>
          <w:rFonts w:ascii="Times New Roman" w:hAnsi="Times New Roman"/>
          <w:color w:val="000000" w:themeColor="text1"/>
        </w:rPr>
        <w:t xml:space="preserve"> </w:t>
      </w:r>
    </w:p>
    <w:p w14:paraId="0089F0D5" w14:textId="77777777" w:rsidR="00FC3313" w:rsidRPr="00076D59" w:rsidRDefault="00FC3313" w:rsidP="0096736F">
      <w:pPr>
        <w:shd w:val="clear" w:color="auto" w:fill="FFFFFF"/>
        <w:jc w:val="both"/>
        <w:rPr>
          <w:rFonts w:ascii="Times New Roman" w:hAnsi="Times New Roman"/>
          <w:color w:val="000000" w:themeColor="text1"/>
        </w:rPr>
      </w:pPr>
      <w:r w:rsidRPr="00076D59">
        <w:rPr>
          <w:rFonts w:ascii="Times New Roman" w:hAnsi="Times New Roman"/>
          <w:color w:val="000000" w:themeColor="text1"/>
        </w:rPr>
        <w:lastRenderedPageBreak/>
        <w:t>- Giáo viên chủ nhiệm thông báo kế hoạch thực hiên qui chế An ninh trường học. Quán triệt HS thực hiện nghiêm túc kế hoạch của nhà trường, duy trì các hoạt động học tập bình thường trước và sau tết, thông báo tới Cha mẹ học sinh về kế hoạch nghỉ tết của nhà trường.</w:t>
      </w:r>
    </w:p>
    <w:p w14:paraId="46E8CB69" w14:textId="77777777" w:rsidR="00FC3313" w:rsidRPr="00076D59" w:rsidRDefault="00FC3313" w:rsidP="0096736F">
      <w:pPr>
        <w:shd w:val="clear" w:color="auto" w:fill="FFFFFF"/>
        <w:jc w:val="both"/>
        <w:rPr>
          <w:rFonts w:ascii="Times New Roman" w:hAnsi="Times New Roman"/>
          <w:color w:val="000000" w:themeColor="text1"/>
        </w:rPr>
      </w:pPr>
      <w:r w:rsidRPr="00076D59">
        <w:rPr>
          <w:rFonts w:ascii="Times New Roman" w:hAnsi="Times New Roman"/>
          <w:color w:val="000000" w:themeColor="text1"/>
        </w:rPr>
        <w:t xml:space="preserve">- Dạy chương trình An toàn giao thông cho học sinh trong các tuần học đầu năm theo kế hoạch của chuyên môn.  </w:t>
      </w:r>
    </w:p>
    <w:p w14:paraId="6BD04D8D" w14:textId="77777777" w:rsidR="00FC3313" w:rsidRPr="00076D59" w:rsidRDefault="00FC3313" w:rsidP="0096736F">
      <w:pPr>
        <w:shd w:val="clear" w:color="auto" w:fill="FFFFFF"/>
        <w:jc w:val="both"/>
        <w:rPr>
          <w:rFonts w:ascii="Times New Roman" w:hAnsi="Times New Roman"/>
          <w:color w:val="000000" w:themeColor="text1"/>
        </w:rPr>
      </w:pPr>
      <w:r w:rsidRPr="00076D59">
        <w:rPr>
          <w:rFonts w:ascii="Times New Roman" w:hAnsi="Times New Roman"/>
          <w:color w:val="000000" w:themeColor="text1"/>
        </w:rPr>
        <w:t xml:space="preserve">- Yêu cầu học sinh tuân thủ việc chấp hành các qui định về đảm bảo an toàn giao thông. </w:t>
      </w:r>
    </w:p>
    <w:p w14:paraId="313C078B" w14:textId="77777777" w:rsidR="00FC3313" w:rsidRPr="00076D59" w:rsidRDefault="00FC3313" w:rsidP="0096736F">
      <w:pPr>
        <w:shd w:val="clear" w:color="auto" w:fill="FFFFFF"/>
        <w:ind w:firstLine="720"/>
        <w:jc w:val="both"/>
        <w:rPr>
          <w:rFonts w:ascii="Times New Roman" w:hAnsi="Times New Roman"/>
          <w:color w:val="000000" w:themeColor="text1"/>
        </w:rPr>
      </w:pPr>
      <w:r w:rsidRPr="00076D59">
        <w:rPr>
          <w:rFonts w:ascii="Times New Roman" w:hAnsi="Times New Roman"/>
          <w:bCs/>
          <w:i/>
          <w:iCs/>
          <w:color w:val="000000" w:themeColor="text1"/>
        </w:rPr>
        <w:t>2. Đối với Tổ bảo vệ:</w:t>
      </w:r>
      <w:r w:rsidRPr="00076D59">
        <w:rPr>
          <w:rFonts w:ascii="Times New Roman" w:hAnsi="Times New Roman"/>
          <w:color w:val="000000" w:themeColor="text1"/>
        </w:rPr>
        <w:t xml:space="preserve"> </w:t>
      </w:r>
    </w:p>
    <w:p w14:paraId="66FA39EF" w14:textId="77777777" w:rsidR="00FC3313" w:rsidRPr="00076D59" w:rsidRDefault="00FC3313" w:rsidP="0096736F">
      <w:pPr>
        <w:shd w:val="clear" w:color="auto" w:fill="FFFFFF"/>
        <w:jc w:val="both"/>
        <w:rPr>
          <w:rFonts w:ascii="Times New Roman" w:hAnsi="Times New Roman"/>
          <w:color w:val="000000" w:themeColor="text1"/>
        </w:rPr>
      </w:pPr>
      <w:r w:rsidRPr="00076D59">
        <w:rPr>
          <w:rFonts w:ascii="Times New Roman" w:hAnsi="Times New Roman"/>
          <w:color w:val="000000" w:themeColor="text1"/>
        </w:rPr>
        <w:t xml:space="preserve">- Lên kế hoạch trực bảo vệ trường trong thời gian nghỉ tết. Chịu trách nhiệm trước Hiệu trưởng về an toàn tài sản của nhà trường. </w:t>
      </w:r>
    </w:p>
    <w:p w14:paraId="288D68E2" w14:textId="77777777" w:rsidR="00FC3313" w:rsidRPr="00076D59" w:rsidRDefault="00FC3313" w:rsidP="0096736F">
      <w:pPr>
        <w:shd w:val="clear" w:color="auto" w:fill="FFFFFF"/>
        <w:jc w:val="both"/>
        <w:rPr>
          <w:rFonts w:ascii="Times New Roman" w:hAnsi="Times New Roman"/>
          <w:color w:val="000000" w:themeColor="text1"/>
        </w:rPr>
      </w:pPr>
      <w:r w:rsidRPr="00076D59">
        <w:rPr>
          <w:rFonts w:ascii="Times New Roman" w:hAnsi="Times New Roman"/>
          <w:color w:val="000000" w:themeColor="text1"/>
        </w:rPr>
        <w:t xml:space="preserve">- Thường xuyên kiểm tra tường bao, chốt cửa sổ, cửa chính ở khu vực lớp học và khu nhà văn phòng. </w:t>
      </w:r>
    </w:p>
    <w:p w14:paraId="53FD5E86" w14:textId="77777777" w:rsidR="00FC3313" w:rsidRPr="00076D59" w:rsidRDefault="00FC3313" w:rsidP="0096736F">
      <w:pPr>
        <w:shd w:val="clear" w:color="auto" w:fill="FFFFFF"/>
        <w:jc w:val="both"/>
        <w:rPr>
          <w:rFonts w:ascii="Times New Roman" w:hAnsi="Times New Roman"/>
          <w:color w:val="000000" w:themeColor="text1"/>
        </w:rPr>
      </w:pPr>
      <w:r w:rsidRPr="00076D59">
        <w:rPr>
          <w:rFonts w:ascii="Times New Roman" w:hAnsi="Times New Roman"/>
          <w:color w:val="000000" w:themeColor="text1"/>
        </w:rPr>
        <w:t xml:space="preserve">- Xin ý kiến các đồng chí lãnh đạo trực để giải quyết các tình huống bất thường hoặc đón tiếp các đơn vị, cá nhân đến liên hệ công tác với nhà trường. </w:t>
      </w:r>
    </w:p>
    <w:p w14:paraId="3A200BE7" w14:textId="77777777" w:rsidR="00FC3313" w:rsidRPr="00076D59" w:rsidRDefault="00FC3313" w:rsidP="0096736F">
      <w:pPr>
        <w:shd w:val="clear" w:color="auto" w:fill="FFFFFF"/>
        <w:ind w:firstLine="720"/>
        <w:jc w:val="both"/>
        <w:rPr>
          <w:rFonts w:ascii="Times New Roman" w:hAnsi="Times New Roman"/>
          <w:color w:val="000000" w:themeColor="text1"/>
        </w:rPr>
      </w:pPr>
      <w:r w:rsidRPr="00076D59">
        <w:rPr>
          <w:rFonts w:ascii="Times New Roman" w:hAnsi="Times New Roman"/>
          <w:bCs/>
          <w:i/>
          <w:iCs/>
          <w:color w:val="000000" w:themeColor="text1"/>
        </w:rPr>
        <w:t>3. Đối với học sinh:</w:t>
      </w:r>
      <w:r w:rsidRPr="00076D59">
        <w:rPr>
          <w:rFonts w:ascii="Times New Roman" w:hAnsi="Times New Roman"/>
          <w:color w:val="000000" w:themeColor="text1"/>
        </w:rPr>
        <w:t xml:space="preserve"> </w:t>
      </w:r>
    </w:p>
    <w:p w14:paraId="7A7572DC" w14:textId="77777777" w:rsidR="00FC3313" w:rsidRPr="00076D59" w:rsidRDefault="00FC3313" w:rsidP="0096736F">
      <w:pPr>
        <w:shd w:val="clear" w:color="auto" w:fill="FFFFFF"/>
        <w:jc w:val="both"/>
        <w:rPr>
          <w:rFonts w:ascii="Times New Roman" w:hAnsi="Times New Roman"/>
          <w:color w:val="000000" w:themeColor="text1"/>
        </w:rPr>
      </w:pPr>
      <w:r w:rsidRPr="00076D59">
        <w:rPr>
          <w:rFonts w:ascii="Times New Roman" w:hAnsi="Times New Roman"/>
          <w:color w:val="000000" w:themeColor="text1"/>
        </w:rPr>
        <w:t xml:space="preserve">- Thực hiện nghiêm túc kế hoạch “ An ninh trường học, an toàn giao thông” của nhà trường Đặc biệt thời điểm nghỉ tết. </w:t>
      </w:r>
    </w:p>
    <w:p w14:paraId="06C448E1" w14:textId="5688B74E" w:rsidR="00FC3313" w:rsidRPr="00076D59" w:rsidRDefault="00FC3313" w:rsidP="0096736F">
      <w:pPr>
        <w:shd w:val="clear" w:color="auto" w:fill="FFFFFF"/>
        <w:jc w:val="both"/>
        <w:rPr>
          <w:rFonts w:ascii="Times New Roman" w:hAnsi="Times New Roman"/>
          <w:color w:val="000000" w:themeColor="text1"/>
        </w:rPr>
      </w:pPr>
      <w:r w:rsidRPr="00076D59">
        <w:rPr>
          <w:rFonts w:ascii="Times New Roman" w:hAnsi="Times New Roman"/>
          <w:color w:val="000000" w:themeColor="text1"/>
        </w:rPr>
        <w:t>- Học sinh và Tập thể các lớp ký cam kết với GVCN và Nhà trường về đảm bảo An toàn giao thông và An ninh trường học năm học 202</w:t>
      </w:r>
      <w:r w:rsidR="006F31FB" w:rsidRPr="00076D59">
        <w:rPr>
          <w:rFonts w:ascii="Times New Roman" w:hAnsi="Times New Roman"/>
          <w:color w:val="000000" w:themeColor="text1"/>
        </w:rPr>
        <w:t>4</w:t>
      </w:r>
      <w:r w:rsidRPr="00076D59">
        <w:rPr>
          <w:rFonts w:ascii="Times New Roman" w:hAnsi="Times New Roman"/>
          <w:color w:val="000000" w:themeColor="text1"/>
        </w:rPr>
        <w:t xml:space="preserve"> - 20</w:t>
      </w:r>
      <w:r w:rsidRPr="00076D59">
        <w:rPr>
          <w:rFonts w:ascii="Times New Roman" w:hAnsi="Times New Roman"/>
          <w:color w:val="000000" w:themeColor="text1"/>
          <w:lang w:val="vi-VN"/>
        </w:rPr>
        <w:t>2</w:t>
      </w:r>
      <w:r w:rsidR="006F31FB" w:rsidRPr="00076D59">
        <w:rPr>
          <w:rFonts w:ascii="Times New Roman" w:hAnsi="Times New Roman"/>
          <w:color w:val="000000" w:themeColor="text1"/>
        </w:rPr>
        <w:t>5</w:t>
      </w:r>
      <w:r w:rsidRPr="00076D59">
        <w:rPr>
          <w:rFonts w:ascii="Times New Roman" w:hAnsi="Times New Roman"/>
          <w:color w:val="000000" w:themeColor="text1"/>
        </w:rPr>
        <w:t xml:space="preserve">. </w:t>
      </w:r>
    </w:p>
    <w:p w14:paraId="302DC44B" w14:textId="46EDE97F" w:rsidR="00FC3313" w:rsidRPr="00076D59" w:rsidRDefault="00FC3313" w:rsidP="0096736F">
      <w:pPr>
        <w:shd w:val="clear" w:color="auto" w:fill="FFFFFF"/>
        <w:jc w:val="both"/>
        <w:rPr>
          <w:rFonts w:ascii="Times New Roman" w:hAnsi="Times New Roman"/>
          <w:color w:val="000000" w:themeColor="text1"/>
        </w:rPr>
      </w:pPr>
      <w:r w:rsidRPr="00076D59">
        <w:rPr>
          <w:rFonts w:ascii="Times New Roman" w:hAnsi="Times New Roman"/>
          <w:color w:val="000000" w:themeColor="text1"/>
        </w:rPr>
        <w:t xml:space="preserve">- Chấp hành đầy đủ nội qui, qui định của nhà trường đặc biệt là những qui định về các hành vi không được làm của người học sinh. </w:t>
      </w:r>
    </w:p>
    <w:p w14:paraId="509177A2" w14:textId="027BDC44" w:rsidR="003C45FF" w:rsidRPr="00076D59" w:rsidRDefault="003F3DA2" w:rsidP="0096736F">
      <w:pPr>
        <w:ind w:firstLine="709"/>
        <w:jc w:val="both"/>
        <w:outlineLvl w:val="0"/>
        <w:rPr>
          <w:rFonts w:ascii="Times New Roman" w:hAnsi="Times New Roman"/>
          <w:b/>
          <w:iCs/>
          <w:color w:val="000000" w:themeColor="text1"/>
          <w:szCs w:val="28"/>
        </w:rPr>
      </w:pPr>
      <w:r w:rsidRPr="00076D59">
        <w:rPr>
          <w:rFonts w:ascii="Times New Roman" w:hAnsi="Times New Roman"/>
          <w:b/>
          <w:iCs/>
          <w:color w:val="000000" w:themeColor="text1"/>
          <w:szCs w:val="28"/>
        </w:rPr>
        <w:t>1</w:t>
      </w:r>
      <w:r w:rsidR="00F2073A" w:rsidRPr="00076D59">
        <w:rPr>
          <w:rFonts w:ascii="Times New Roman" w:hAnsi="Times New Roman"/>
          <w:b/>
          <w:iCs/>
          <w:color w:val="000000" w:themeColor="text1"/>
          <w:szCs w:val="28"/>
        </w:rPr>
        <w:t>4.5.</w:t>
      </w:r>
      <w:r w:rsidR="003C45FF" w:rsidRPr="00076D59">
        <w:rPr>
          <w:rFonts w:ascii="Times New Roman" w:hAnsi="Times New Roman"/>
          <w:b/>
          <w:iCs/>
          <w:color w:val="000000" w:themeColor="text1"/>
          <w:szCs w:val="28"/>
        </w:rPr>
        <w:t xml:space="preserve">  Công tác dân chủ cơ sở</w:t>
      </w:r>
    </w:p>
    <w:p w14:paraId="1641EC37" w14:textId="4D5BDEF5" w:rsidR="006D05AF" w:rsidRPr="00076D59" w:rsidRDefault="003F3DA2" w:rsidP="0096736F">
      <w:pPr>
        <w:ind w:firstLine="709"/>
        <w:jc w:val="both"/>
        <w:outlineLvl w:val="0"/>
        <w:rPr>
          <w:rFonts w:ascii="Times New Roman" w:hAnsi="Times New Roman"/>
          <w:bCs/>
          <w:iCs/>
          <w:color w:val="000000" w:themeColor="text1"/>
          <w:szCs w:val="28"/>
        </w:rPr>
      </w:pPr>
      <w:r w:rsidRPr="00076D59">
        <w:rPr>
          <w:rFonts w:ascii="Times New Roman" w:hAnsi="Times New Roman"/>
          <w:bCs/>
          <w:iCs/>
          <w:color w:val="000000" w:themeColor="text1"/>
          <w:szCs w:val="28"/>
        </w:rPr>
        <w:t>Căn cứ các văn bản quy phạm pháp luật hướng dẫn về công tác Dân chủ cơ sở như: Luật 10/2022 ngày 10/11/2022 của Quốc hội về việc ban hành Luật thực hiện dân chủ cơ sở</w:t>
      </w:r>
      <w:r w:rsidR="006D05AF" w:rsidRPr="00076D59">
        <w:rPr>
          <w:rFonts w:ascii="Times New Roman" w:hAnsi="Times New Roman"/>
          <w:bCs/>
          <w:iCs/>
          <w:color w:val="000000" w:themeColor="text1"/>
          <w:szCs w:val="28"/>
        </w:rPr>
        <w:t>, Hiệu trưởng ra quyết định thành lập Hội đồng thực hiện dân chủ ( theo HD luật 10/2022); xây dựng quy chế thực hiện dân chủ cơ sở</w:t>
      </w:r>
      <w:r w:rsidR="005F0B33" w:rsidRPr="00076D59">
        <w:rPr>
          <w:rFonts w:ascii="Times New Roman" w:hAnsi="Times New Roman"/>
          <w:bCs/>
          <w:iCs/>
          <w:color w:val="000000" w:themeColor="text1"/>
          <w:szCs w:val="28"/>
        </w:rPr>
        <w:t>.</w:t>
      </w:r>
    </w:p>
    <w:p w14:paraId="6531E541" w14:textId="40851648" w:rsidR="002049D3" w:rsidRPr="00076D59" w:rsidRDefault="00CB0A48" w:rsidP="0096736F">
      <w:pPr>
        <w:ind w:firstLine="709"/>
        <w:jc w:val="both"/>
        <w:outlineLvl w:val="0"/>
        <w:rPr>
          <w:rFonts w:ascii="Times New Roman" w:hAnsi="Times New Roman"/>
          <w:bCs/>
          <w:iCs/>
          <w:color w:val="000000" w:themeColor="text1"/>
          <w:szCs w:val="28"/>
        </w:rPr>
      </w:pPr>
      <w:r w:rsidRPr="00076D59">
        <w:rPr>
          <w:rFonts w:ascii="Times New Roman" w:hAnsi="Times New Roman"/>
          <w:bCs/>
          <w:iCs/>
          <w:color w:val="000000" w:themeColor="text1"/>
          <w:szCs w:val="28"/>
        </w:rPr>
        <w:t>Luật 10 gồm</w:t>
      </w:r>
      <w:r w:rsidR="006D05AF" w:rsidRPr="00076D59">
        <w:rPr>
          <w:rFonts w:ascii="Times New Roman" w:hAnsi="Times New Roman"/>
          <w:bCs/>
          <w:iCs/>
          <w:color w:val="000000" w:themeColor="text1"/>
          <w:szCs w:val="28"/>
        </w:rPr>
        <w:t xml:space="preserve"> 91</w:t>
      </w:r>
      <w:r w:rsidR="006F051A" w:rsidRPr="00076D59">
        <w:rPr>
          <w:rFonts w:ascii="Times New Roman" w:hAnsi="Times New Roman"/>
          <w:bCs/>
          <w:iCs/>
          <w:color w:val="000000" w:themeColor="text1"/>
          <w:szCs w:val="28"/>
        </w:rPr>
        <w:t xml:space="preserve"> điều,</w:t>
      </w:r>
      <w:r w:rsidR="006D05AF" w:rsidRPr="00076D59">
        <w:rPr>
          <w:rFonts w:ascii="Times New Roman" w:hAnsi="Times New Roman"/>
          <w:bCs/>
          <w:iCs/>
          <w:color w:val="000000" w:themeColor="text1"/>
          <w:szCs w:val="28"/>
        </w:rPr>
        <w:t xml:space="preserve"> 04 </w:t>
      </w:r>
      <w:r w:rsidR="006F051A" w:rsidRPr="00076D59">
        <w:rPr>
          <w:rFonts w:ascii="Times New Roman" w:hAnsi="Times New Roman"/>
          <w:bCs/>
          <w:iCs/>
          <w:color w:val="000000" w:themeColor="text1"/>
          <w:szCs w:val="28"/>
        </w:rPr>
        <w:t>chương trong đó chú ý ở</w:t>
      </w:r>
      <w:r w:rsidR="002049D3" w:rsidRPr="00076D59">
        <w:rPr>
          <w:rFonts w:ascii="Times New Roman" w:hAnsi="Times New Roman"/>
          <w:bCs/>
          <w:iCs/>
          <w:color w:val="000000" w:themeColor="text1"/>
          <w:szCs w:val="28"/>
        </w:rPr>
        <w:t xml:space="preserve"> Chương III với</w:t>
      </w:r>
      <w:r w:rsidR="006F051A" w:rsidRPr="00076D59">
        <w:rPr>
          <w:rFonts w:ascii="Times New Roman" w:hAnsi="Times New Roman"/>
          <w:bCs/>
          <w:iCs/>
          <w:color w:val="000000" w:themeColor="text1"/>
          <w:szCs w:val="28"/>
        </w:rPr>
        <w:t xml:space="preserve"> Điều </w:t>
      </w:r>
      <w:r w:rsidR="008176CA" w:rsidRPr="00076D59">
        <w:rPr>
          <w:rFonts w:ascii="Times New Roman" w:hAnsi="Times New Roman"/>
          <w:bCs/>
          <w:iCs/>
          <w:color w:val="000000" w:themeColor="text1"/>
          <w:szCs w:val="28"/>
        </w:rPr>
        <w:t>46</w:t>
      </w:r>
      <w:r w:rsidR="006D05AF" w:rsidRPr="00076D59">
        <w:rPr>
          <w:rFonts w:ascii="Times New Roman" w:hAnsi="Times New Roman"/>
          <w:bCs/>
          <w:iCs/>
          <w:color w:val="000000" w:themeColor="text1"/>
          <w:szCs w:val="28"/>
        </w:rPr>
        <w:t xml:space="preserve"> quy định về “</w:t>
      </w:r>
      <w:r w:rsidR="008176CA" w:rsidRPr="00076D59">
        <w:rPr>
          <w:rFonts w:ascii="Times New Roman" w:hAnsi="Times New Roman"/>
          <w:bCs/>
          <w:iCs/>
          <w:color w:val="000000" w:themeColor="text1"/>
          <w:szCs w:val="28"/>
        </w:rPr>
        <w:t>Nh</w:t>
      </w:r>
      <w:r w:rsidR="002049D3" w:rsidRPr="00076D59">
        <w:rPr>
          <w:rFonts w:ascii="Times New Roman" w:hAnsi="Times New Roman"/>
          <w:bCs/>
          <w:iCs/>
          <w:color w:val="000000" w:themeColor="text1"/>
          <w:szCs w:val="28"/>
        </w:rPr>
        <w:t>ữ</w:t>
      </w:r>
      <w:r w:rsidR="008176CA" w:rsidRPr="00076D59">
        <w:rPr>
          <w:rFonts w:ascii="Times New Roman" w:hAnsi="Times New Roman"/>
          <w:bCs/>
          <w:iCs/>
          <w:color w:val="000000" w:themeColor="text1"/>
          <w:szCs w:val="28"/>
        </w:rPr>
        <w:t>ng nội dung người đứng đầu cơ quan đơn vị phải công khai</w:t>
      </w:r>
      <w:r w:rsidR="006D05AF" w:rsidRPr="00076D59">
        <w:rPr>
          <w:rFonts w:ascii="Times New Roman" w:hAnsi="Times New Roman"/>
          <w:bCs/>
          <w:iCs/>
          <w:color w:val="000000" w:themeColor="text1"/>
          <w:szCs w:val="28"/>
        </w:rPr>
        <w:t xml:space="preserve">” </w:t>
      </w:r>
      <w:r w:rsidR="008176CA" w:rsidRPr="00076D59">
        <w:rPr>
          <w:rFonts w:ascii="Times New Roman" w:hAnsi="Times New Roman"/>
          <w:bCs/>
          <w:iCs/>
          <w:color w:val="000000" w:themeColor="text1"/>
          <w:szCs w:val="28"/>
        </w:rPr>
        <w:t xml:space="preserve">. </w:t>
      </w:r>
      <w:r w:rsidR="002049D3" w:rsidRPr="00076D59">
        <w:rPr>
          <w:rFonts w:ascii="Times New Roman" w:hAnsi="Times New Roman"/>
          <w:bCs/>
          <w:iCs/>
          <w:color w:val="000000" w:themeColor="text1"/>
          <w:szCs w:val="28"/>
        </w:rPr>
        <w:t>Điều 47</w:t>
      </w:r>
      <w:r w:rsidR="006D05AF" w:rsidRPr="00076D59">
        <w:rPr>
          <w:rFonts w:ascii="Times New Roman" w:hAnsi="Times New Roman"/>
          <w:bCs/>
          <w:iCs/>
          <w:color w:val="000000" w:themeColor="text1"/>
          <w:szCs w:val="28"/>
        </w:rPr>
        <w:t xml:space="preserve"> quy định về “</w:t>
      </w:r>
      <w:r w:rsidR="002049D3" w:rsidRPr="00076D59">
        <w:rPr>
          <w:rFonts w:ascii="Times New Roman" w:hAnsi="Times New Roman"/>
          <w:bCs/>
          <w:iCs/>
          <w:color w:val="000000" w:themeColor="text1"/>
          <w:szCs w:val="28"/>
        </w:rPr>
        <w:t>Hình thức và thời điểm công khai thông tin ở cơ quan, đơn vị</w:t>
      </w:r>
      <w:r w:rsidR="006D05AF" w:rsidRPr="00076D59">
        <w:rPr>
          <w:rFonts w:ascii="Times New Roman" w:hAnsi="Times New Roman"/>
          <w:bCs/>
          <w:iCs/>
          <w:color w:val="000000" w:themeColor="text1"/>
          <w:szCs w:val="28"/>
        </w:rPr>
        <w:t xml:space="preserve">” </w:t>
      </w:r>
      <w:r w:rsidR="002049D3" w:rsidRPr="00076D59">
        <w:rPr>
          <w:rFonts w:ascii="Times New Roman" w:hAnsi="Times New Roman"/>
          <w:bCs/>
          <w:iCs/>
          <w:color w:val="000000" w:themeColor="text1"/>
          <w:szCs w:val="28"/>
        </w:rPr>
        <w:t xml:space="preserve"> ( theo hướng dẫn tại thông tư</w:t>
      </w:r>
      <w:r w:rsidR="006D05AF" w:rsidRPr="00076D59">
        <w:rPr>
          <w:rFonts w:ascii="Times New Roman" w:hAnsi="Times New Roman"/>
          <w:bCs/>
          <w:iCs/>
          <w:color w:val="000000" w:themeColor="text1"/>
          <w:szCs w:val="28"/>
        </w:rPr>
        <w:t xml:space="preserve"> số</w:t>
      </w:r>
      <w:r w:rsidR="002049D3" w:rsidRPr="00076D59">
        <w:rPr>
          <w:rFonts w:ascii="Times New Roman" w:hAnsi="Times New Roman"/>
          <w:bCs/>
          <w:iCs/>
          <w:color w:val="000000" w:themeColor="text1"/>
          <w:szCs w:val="28"/>
        </w:rPr>
        <w:t xml:space="preserve"> 09/2024</w:t>
      </w:r>
      <w:r w:rsidR="006D05AF" w:rsidRPr="00076D59">
        <w:rPr>
          <w:rFonts w:ascii="Times New Roman" w:hAnsi="Times New Roman"/>
          <w:bCs/>
          <w:iCs/>
          <w:color w:val="000000" w:themeColor="text1"/>
          <w:szCs w:val="28"/>
        </w:rPr>
        <w:t xml:space="preserve">/TT-BGD&amp;ĐT ngày </w:t>
      </w:r>
      <w:r w:rsidR="00B17EF8" w:rsidRPr="00076D59">
        <w:rPr>
          <w:rFonts w:ascii="Times New Roman" w:hAnsi="Times New Roman"/>
          <w:bCs/>
          <w:iCs/>
          <w:color w:val="000000" w:themeColor="text1"/>
          <w:szCs w:val="28"/>
        </w:rPr>
        <w:t>03</w:t>
      </w:r>
      <w:r w:rsidR="006D05AF" w:rsidRPr="00076D59">
        <w:rPr>
          <w:rFonts w:ascii="Times New Roman" w:hAnsi="Times New Roman"/>
          <w:bCs/>
          <w:iCs/>
          <w:color w:val="000000" w:themeColor="text1"/>
          <w:szCs w:val="28"/>
        </w:rPr>
        <w:t xml:space="preserve"> tháng </w:t>
      </w:r>
      <w:r w:rsidR="00B17EF8" w:rsidRPr="00076D59">
        <w:rPr>
          <w:rFonts w:ascii="Times New Roman" w:hAnsi="Times New Roman"/>
          <w:bCs/>
          <w:iCs/>
          <w:color w:val="000000" w:themeColor="text1"/>
          <w:szCs w:val="28"/>
        </w:rPr>
        <w:t>6</w:t>
      </w:r>
      <w:r w:rsidR="006D05AF" w:rsidRPr="00076D59">
        <w:rPr>
          <w:rFonts w:ascii="Times New Roman" w:hAnsi="Times New Roman"/>
          <w:bCs/>
          <w:iCs/>
          <w:color w:val="000000" w:themeColor="text1"/>
          <w:szCs w:val="28"/>
        </w:rPr>
        <w:t xml:space="preserve">  năm 2024</w:t>
      </w:r>
      <w:r w:rsidR="00B17EF8" w:rsidRPr="00076D59">
        <w:rPr>
          <w:rFonts w:ascii="Times New Roman" w:hAnsi="Times New Roman"/>
          <w:bCs/>
          <w:iCs/>
          <w:color w:val="000000" w:themeColor="text1"/>
          <w:szCs w:val="28"/>
        </w:rPr>
        <w:t xml:space="preserve"> quy định về công khai trong hoạt động của cơ sở GD thuộc hệ thống giáo dục quốc dân</w:t>
      </w:r>
      <w:r w:rsidR="006D05AF" w:rsidRPr="00076D59">
        <w:rPr>
          <w:rFonts w:ascii="Times New Roman" w:hAnsi="Times New Roman"/>
          <w:bCs/>
          <w:iCs/>
          <w:color w:val="000000" w:themeColor="text1"/>
          <w:szCs w:val="28"/>
        </w:rPr>
        <w:t>)</w:t>
      </w:r>
      <w:r w:rsidR="00090E4D" w:rsidRPr="00076D59">
        <w:rPr>
          <w:rFonts w:ascii="Times New Roman" w:hAnsi="Times New Roman"/>
          <w:bCs/>
          <w:iCs/>
          <w:color w:val="000000" w:themeColor="text1"/>
          <w:szCs w:val="28"/>
        </w:rPr>
        <w:t>.</w:t>
      </w:r>
    </w:p>
    <w:p w14:paraId="77A75B8A" w14:textId="4C08D64A" w:rsidR="003C45FF" w:rsidRPr="00076D59" w:rsidRDefault="005F0B33" w:rsidP="0096736F">
      <w:pPr>
        <w:jc w:val="both"/>
        <w:outlineLvl w:val="0"/>
        <w:rPr>
          <w:rFonts w:ascii="Times New Roman" w:hAnsi="Times New Roman"/>
          <w:bCs/>
          <w:iCs/>
          <w:color w:val="000000" w:themeColor="text1"/>
          <w:szCs w:val="28"/>
        </w:rPr>
      </w:pPr>
      <w:r w:rsidRPr="00076D59">
        <w:rPr>
          <w:rFonts w:ascii="Times New Roman" w:hAnsi="Times New Roman"/>
          <w:bCs/>
          <w:iCs/>
          <w:color w:val="000000" w:themeColor="text1"/>
          <w:szCs w:val="28"/>
        </w:rPr>
        <w:t>.</w:t>
      </w:r>
      <w:r w:rsidRPr="00076D59">
        <w:rPr>
          <w:rFonts w:ascii="Times New Roman" w:hAnsi="Times New Roman"/>
          <w:bCs/>
          <w:iCs/>
          <w:color w:val="000000" w:themeColor="text1"/>
          <w:szCs w:val="28"/>
        </w:rPr>
        <w:tab/>
      </w:r>
      <w:r w:rsidR="003C45FF" w:rsidRPr="00076D59">
        <w:rPr>
          <w:rFonts w:ascii="Times New Roman" w:hAnsi="Times New Roman"/>
          <w:color w:val="000000" w:themeColor="text1"/>
          <w:szCs w:val="28"/>
          <w:lang w:val="vi-VN"/>
        </w:rPr>
        <w:t xml:space="preserve"> Nhà trường phối hợp với Công đoàn tổ chức triển khai, quán triệt Quy chế thực hiện dân chủ trong hoạt động của nhà trường cho tất cả cán bộ, công chức tại đơn vị mình.</w:t>
      </w:r>
    </w:p>
    <w:p w14:paraId="6A6FA73B" w14:textId="47F95E45" w:rsidR="003C45FF" w:rsidRPr="00076D59" w:rsidRDefault="003C45FF" w:rsidP="0096736F">
      <w:pPr>
        <w:ind w:firstLine="709"/>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xml:space="preserve"> Tổ chức cho cán bộ, giáo viên học tập quy chế dân chủ qua đó giúp cho cán bộ, giáo viên hiểu rõ quyền hạn nghĩa vụ của mỗi cá nhân trong nhà trường.</w:t>
      </w:r>
    </w:p>
    <w:p w14:paraId="61CDB35F" w14:textId="2FE06038" w:rsidR="005F0B33" w:rsidRPr="00076D59" w:rsidRDefault="003C45FF" w:rsidP="0096736F">
      <w:pPr>
        <w:pStyle w:val="BodyText"/>
        <w:ind w:firstLine="709"/>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Thực hiện nghiêm túc các quy định về quy chế dân chủ trường học, phát huy tối đa tính tự chủ, sáng tạo của nhà giáo và tạo môi trường thuận lợi để mỗi cá nhân, tổ chức tham gia tích cực vào sự phát triển của đơn vị. </w:t>
      </w:r>
    </w:p>
    <w:p w14:paraId="609A5E3A" w14:textId="2700A257" w:rsidR="00FC3313" w:rsidRPr="00076D59" w:rsidRDefault="003C45FF" w:rsidP="0096736F">
      <w:pPr>
        <w:ind w:firstLine="709"/>
        <w:jc w:val="both"/>
        <w:outlineLvl w:val="0"/>
        <w:rPr>
          <w:rFonts w:ascii="Times New Roman" w:hAnsi="Times New Roman"/>
          <w:bCs/>
          <w:iCs/>
          <w:color w:val="000000" w:themeColor="text1"/>
          <w:szCs w:val="28"/>
        </w:rPr>
      </w:pPr>
      <w:r w:rsidRPr="00076D59">
        <w:rPr>
          <w:rFonts w:ascii="Times New Roman" w:hAnsi="Times New Roman"/>
          <w:color w:val="000000" w:themeColor="text1"/>
          <w:szCs w:val="28"/>
          <w:lang w:val="nb-NO"/>
        </w:rPr>
        <w:t>Thực hiện tốt các quy định về công khai theo TT</w:t>
      </w:r>
      <w:r w:rsidR="005F0B33" w:rsidRPr="00076D59">
        <w:rPr>
          <w:rFonts w:ascii="Times New Roman" w:hAnsi="Times New Roman"/>
          <w:color w:val="000000" w:themeColor="text1"/>
          <w:szCs w:val="28"/>
          <w:lang w:val="nb-NO"/>
        </w:rPr>
        <w:t xml:space="preserve"> số</w:t>
      </w:r>
      <w:r w:rsidR="00B2204F" w:rsidRPr="00076D59">
        <w:rPr>
          <w:rFonts w:ascii="Times New Roman" w:hAnsi="Times New Roman"/>
          <w:color w:val="000000" w:themeColor="text1"/>
          <w:szCs w:val="28"/>
          <w:lang w:val="nb-NO"/>
        </w:rPr>
        <w:t xml:space="preserve"> </w:t>
      </w:r>
      <w:r w:rsidR="005F0B33" w:rsidRPr="00076D59">
        <w:rPr>
          <w:rFonts w:ascii="Times New Roman" w:hAnsi="Times New Roman"/>
          <w:bCs/>
          <w:iCs/>
          <w:color w:val="000000" w:themeColor="text1"/>
          <w:szCs w:val="28"/>
        </w:rPr>
        <w:t xml:space="preserve">09/2024/TT-BGD&amp;ĐT ngày </w:t>
      </w:r>
      <w:r w:rsidR="00090E4D" w:rsidRPr="00076D59">
        <w:rPr>
          <w:rFonts w:ascii="Times New Roman" w:hAnsi="Times New Roman"/>
          <w:bCs/>
          <w:iCs/>
          <w:color w:val="000000" w:themeColor="text1"/>
          <w:szCs w:val="28"/>
        </w:rPr>
        <w:t>03</w:t>
      </w:r>
      <w:r w:rsidR="005F0B33" w:rsidRPr="00076D59">
        <w:rPr>
          <w:rFonts w:ascii="Times New Roman" w:hAnsi="Times New Roman"/>
          <w:bCs/>
          <w:iCs/>
          <w:color w:val="000000" w:themeColor="text1"/>
          <w:szCs w:val="28"/>
        </w:rPr>
        <w:t xml:space="preserve"> tháng </w:t>
      </w:r>
      <w:r w:rsidR="00090E4D" w:rsidRPr="00076D59">
        <w:rPr>
          <w:rFonts w:ascii="Times New Roman" w:hAnsi="Times New Roman"/>
          <w:bCs/>
          <w:iCs/>
          <w:color w:val="000000" w:themeColor="text1"/>
          <w:szCs w:val="28"/>
        </w:rPr>
        <w:t>06</w:t>
      </w:r>
      <w:r w:rsidR="005F0B33" w:rsidRPr="00076D59">
        <w:rPr>
          <w:rFonts w:ascii="Times New Roman" w:hAnsi="Times New Roman"/>
          <w:bCs/>
          <w:iCs/>
          <w:color w:val="000000" w:themeColor="text1"/>
          <w:szCs w:val="28"/>
        </w:rPr>
        <w:t xml:space="preserve">  năm 2024). Chú ý các Điều ở mục 3: Công khai đối với giáo dục phổ thông.</w:t>
      </w:r>
    </w:p>
    <w:p w14:paraId="5E609E93" w14:textId="38211E18" w:rsidR="00090E4D" w:rsidRPr="00076D59" w:rsidRDefault="00090E4D" w:rsidP="0096736F">
      <w:pPr>
        <w:ind w:firstLine="709"/>
        <w:jc w:val="both"/>
        <w:outlineLvl w:val="0"/>
        <w:rPr>
          <w:rFonts w:ascii="Times New Roman" w:hAnsi="Times New Roman"/>
          <w:bCs/>
          <w:iCs/>
          <w:color w:val="000000" w:themeColor="text1"/>
          <w:szCs w:val="28"/>
        </w:rPr>
      </w:pPr>
      <w:r w:rsidRPr="00076D59">
        <w:rPr>
          <w:rFonts w:ascii="Times New Roman" w:hAnsi="Times New Roman"/>
          <w:bCs/>
          <w:iCs/>
          <w:color w:val="000000" w:themeColor="text1"/>
          <w:szCs w:val="28"/>
        </w:rPr>
        <w:lastRenderedPageBreak/>
        <w:t>Lập trang weside trường học để thực hiện các hạng mục, biểu mẫu công khai theo hướng dẫn tại TT09/2024 ngày 03/6/2024 của BGD&amp;ĐT đầy đủ kịp thời.</w:t>
      </w:r>
    </w:p>
    <w:p w14:paraId="445EADA7" w14:textId="5238C741" w:rsidR="003C45FF" w:rsidRPr="00076D59" w:rsidRDefault="00F2073A" w:rsidP="0096736F">
      <w:pPr>
        <w:jc w:val="both"/>
        <w:rPr>
          <w:rFonts w:ascii="Times New Roman" w:hAnsi="Times New Roman"/>
          <w:b/>
          <w:color w:val="000000" w:themeColor="text1"/>
          <w:szCs w:val="28"/>
          <w:lang w:val="nl-NL"/>
        </w:rPr>
      </w:pPr>
      <w:r w:rsidRPr="00076D59">
        <w:rPr>
          <w:rFonts w:ascii="Times New Roman" w:hAnsi="Times New Roman"/>
          <w:b/>
          <w:color w:val="000000" w:themeColor="text1"/>
          <w:szCs w:val="28"/>
          <w:lang w:val="nl-NL"/>
        </w:rPr>
        <w:t xml:space="preserve">         14.6</w:t>
      </w:r>
      <w:r w:rsidR="003C45FF" w:rsidRPr="00076D59">
        <w:rPr>
          <w:rFonts w:ascii="Times New Roman" w:hAnsi="Times New Roman"/>
          <w:b/>
          <w:color w:val="000000" w:themeColor="text1"/>
          <w:szCs w:val="28"/>
          <w:lang w:val="nl-NL"/>
        </w:rPr>
        <w:t>. Công tác Pháp chế, Giáo dục Pháp luật trong nhà trường</w:t>
      </w:r>
    </w:p>
    <w:p w14:paraId="7F38B276" w14:textId="77777777" w:rsidR="003C45FF" w:rsidRPr="00076D59" w:rsidRDefault="003C45FF" w:rsidP="0096736F">
      <w:pPr>
        <w:tabs>
          <w:tab w:val="left" w:pos="720"/>
          <w:tab w:val="left" w:pos="1440"/>
          <w:tab w:val="left" w:pos="2160"/>
          <w:tab w:val="left" w:pos="2880"/>
          <w:tab w:val="center" w:pos="4678"/>
        </w:tabs>
        <w:jc w:val="both"/>
        <w:rPr>
          <w:rFonts w:ascii="Times New Roman" w:hAnsi="Times New Roman"/>
          <w:b/>
          <w:color w:val="000000" w:themeColor="text1"/>
          <w:szCs w:val="28"/>
          <w:lang w:val="nl-NL"/>
        </w:rPr>
      </w:pPr>
      <w:r w:rsidRPr="00076D59">
        <w:rPr>
          <w:rFonts w:ascii="Times New Roman" w:hAnsi="Times New Roman"/>
          <w:color w:val="000000" w:themeColor="text1"/>
          <w:szCs w:val="28"/>
          <w:lang w:val="nl-NL"/>
        </w:rPr>
        <w:t xml:space="preserve">     Tăng cường công tác tuyên truyền, phổ biến, giáo dục pháp luật trong nhà trường.</w:t>
      </w:r>
    </w:p>
    <w:p w14:paraId="3D234E0E" w14:textId="77777777" w:rsidR="003C45FF" w:rsidRPr="00076D59" w:rsidRDefault="003C45FF" w:rsidP="0096736F">
      <w:pPr>
        <w:jc w:val="both"/>
        <w:rPr>
          <w:rFonts w:ascii="Times New Roman" w:hAnsi="Times New Roman"/>
          <w:color w:val="000000" w:themeColor="text1"/>
          <w:szCs w:val="28"/>
          <w:lang w:val="id-ID"/>
        </w:rPr>
      </w:pPr>
      <w:r w:rsidRPr="00076D59">
        <w:rPr>
          <w:rFonts w:ascii="Times New Roman" w:hAnsi="Times New Roman"/>
          <w:color w:val="000000" w:themeColor="text1"/>
          <w:szCs w:val="28"/>
          <w:lang w:val="id-ID"/>
        </w:rPr>
        <w:t xml:space="preserve">     Tăng cường nội dung phổ biến, giáo dục pháp luật trong các chương trình ngoại khóa và các hoạt động ngoài giờ lên lớp. Tham gia nghiêm túc các cuộc thi tìm hiểu pháp luật do cơ quan cấp trên tổ chức, tổ chức “Ngày pháp luật” tại đơn vị có hiệu quả.</w:t>
      </w:r>
    </w:p>
    <w:p w14:paraId="0E764C3A" w14:textId="77777777" w:rsidR="003C45FF" w:rsidRPr="00076D59" w:rsidRDefault="003C45FF" w:rsidP="0096736F">
      <w:pPr>
        <w:ind w:firstLine="624"/>
        <w:jc w:val="both"/>
        <w:rPr>
          <w:rFonts w:ascii="Times New Roman" w:hAnsi="Times New Roman"/>
          <w:color w:val="000000" w:themeColor="text1"/>
          <w:szCs w:val="28"/>
          <w:lang w:val="id-ID"/>
        </w:rPr>
      </w:pPr>
      <w:r w:rsidRPr="00076D59">
        <w:rPr>
          <w:rFonts w:ascii="Times New Roman" w:hAnsi="Times New Roman"/>
          <w:color w:val="000000" w:themeColor="text1"/>
          <w:szCs w:val="28"/>
          <w:lang w:val="id-ID"/>
        </w:rPr>
        <w:t xml:space="preserve">- Bổ sung, nâng cao chất lượng tủ sách pháp luật và các phương tiện, thiết bị, tài liệu, học liệu hỗ trợ công tác phổ biến, giáo dục pháp luật. </w:t>
      </w:r>
    </w:p>
    <w:p w14:paraId="6B56F814" w14:textId="77777777" w:rsidR="003C45FF" w:rsidRPr="00076D59" w:rsidRDefault="003C45FF" w:rsidP="0096736F">
      <w:pPr>
        <w:ind w:firstLine="624"/>
        <w:jc w:val="both"/>
        <w:rPr>
          <w:rFonts w:ascii="Times New Roman" w:hAnsi="Times New Roman"/>
          <w:color w:val="000000" w:themeColor="text1"/>
          <w:szCs w:val="28"/>
          <w:lang w:val="id-ID"/>
        </w:rPr>
      </w:pPr>
      <w:r w:rsidRPr="00076D59">
        <w:rPr>
          <w:rFonts w:ascii="Times New Roman" w:hAnsi="Times New Roman"/>
          <w:color w:val="000000" w:themeColor="text1"/>
          <w:szCs w:val="28"/>
          <w:lang w:val="id-ID"/>
        </w:rPr>
        <w:t>- Chú trọng làm tốt công tác công khai và tự kiểm tra trong trường học; tổ chức bồi dưỡng kiến thức về pháp luật, về ý thức trách nhiệm công dân nhằm góp phần giáo dục chính trị, tư tưởng, đạo đức, nếp sống văn hoá, cho giáo viên và học sinh để không có hiện tượng giáo viên, học sinh vi phạm pháp luật.</w:t>
      </w:r>
    </w:p>
    <w:p w14:paraId="0277FB26" w14:textId="77777777" w:rsidR="003C45FF" w:rsidRPr="00076D59" w:rsidRDefault="003C45FF" w:rsidP="0096736F">
      <w:pPr>
        <w:ind w:firstLine="624"/>
        <w:jc w:val="both"/>
        <w:rPr>
          <w:rFonts w:ascii="Times New Roman" w:hAnsi="Times New Roman"/>
          <w:color w:val="000000" w:themeColor="text1"/>
          <w:szCs w:val="28"/>
        </w:rPr>
      </w:pPr>
      <w:r w:rsidRPr="00076D59">
        <w:rPr>
          <w:rFonts w:ascii="Times New Roman" w:hAnsi="Times New Roman"/>
          <w:color w:val="000000" w:themeColor="text1"/>
          <w:szCs w:val="28"/>
          <w:lang w:val="id-ID"/>
        </w:rPr>
        <w:t>- Tăng cường công tác giáo dục đạo đức, lối sống cho học sinh, phòng chống tội phạm, bạo lực, tệ nạn xã hội trong nhà trường và phòng chống tác động tiêu cực của trò chơi trực tuyến và mạng xã hội đối với học sinh.</w:t>
      </w:r>
    </w:p>
    <w:p w14:paraId="4FEA993A" w14:textId="77777777" w:rsidR="003C45FF" w:rsidRPr="00076D59" w:rsidRDefault="003C45FF" w:rsidP="0096736F">
      <w:pPr>
        <w:ind w:firstLine="624"/>
        <w:jc w:val="both"/>
        <w:rPr>
          <w:rFonts w:ascii="Times New Roman" w:hAnsi="Times New Roman"/>
          <w:color w:val="000000" w:themeColor="text1"/>
          <w:szCs w:val="28"/>
        </w:rPr>
      </w:pPr>
      <w:r w:rsidRPr="00076D59">
        <w:rPr>
          <w:rFonts w:ascii="Times New Roman" w:hAnsi="Times New Roman"/>
          <w:color w:val="000000" w:themeColor="text1"/>
          <w:szCs w:val="28"/>
          <w:lang w:val="vi-VN"/>
        </w:rPr>
        <w:t>+ Hàng tuần, vào thứ hai chào cờ và nhân các dịp sinh hoạt tập thể, nhà trường  đẩy mạnh các hoạt động tuyên truyền, phổ biến, giáo dục pháp luật về trật tự an toàn giao thông một cách thường xuyên, nhằm nâng cao ý thức của học sinh khi tham gia giao thông.</w:t>
      </w:r>
    </w:p>
    <w:p w14:paraId="7605174B" w14:textId="77777777" w:rsidR="003C45FF" w:rsidRPr="00076D59" w:rsidRDefault="003C45FF" w:rsidP="0096736F">
      <w:pPr>
        <w:ind w:firstLine="624"/>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Tổ chức công tác tuyên truyền các văn bản của Đảng, nhà nước, cấp ủy, chính quyền các cấp liên quan ANTT; những quy định của pháp luật về phòng chống tội phạm, phòng chống ma túy, phòng chống HIV/AIDS, phòng chống tệ nạn xã hội, luật ATGT; nội quy, quy định của  nhà trường về công tác bảo vệ ANTT...nhằm nâng cao ý thức chấp hành  trong cán bộ, giáo viên và học sinh.</w:t>
      </w:r>
    </w:p>
    <w:p w14:paraId="3C5B8531" w14:textId="77777777" w:rsidR="003C45FF" w:rsidRPr="00076D59" w:rsidRDefault="003C45FF" w:rsidP="0096736F">
      <w:pPr>
        <w:ind w:firstLine="624"/>
        <w:jc w:val="both"/>
        <w:rPr>
          <w:rFonts w:ascii="Times New Roman" w:hAnsi="Times New Roman"/>
          <w:color w:val="000000" w:themeColor="text1"/>
          <w:spacing w:val="-6"/>
          <w:szCs w:val="28"/>
        </w:rPr>
      </w:pPr>
      <w:r w:rsidRPr="00076D59">
        <w:rPr>
          <w:rFonts w:ascii="Times New Roman" w:hAnsi="Times New Roman"/>
          <w:color w:val="000000" w:themeColor="text1"/>
          <w:spacing w:val="-6"/>
          <w:szCs w:val="28"/>
          <w:lang w:val="vi-VN"/>
        </w:rPr>
        <w:t>+ Thực hiện tốt giáo dục lồng ghép an ninh quốc phòng trong trường Tiểu học.</w:t>
      </w:r>
    </w:p>
    <w:p w14:paraId="30727429" w14:textId="2A47DFEE" w:rsidR="003C45FF" w:rsidRPr="00076D59" w:rsidRDefault="00353964" w:rsidP="0096736F">
      <w:pPr>
        <w:jc w:val="both"/>
        <w:outlineLvl w:val="0"/>
        <w:rPr>
          <w:rFonts w:ascii="Times New Roman" w:hAnsi="Times New Roman"/>
          <w:b/>
          <w:iCs/>
          <w:color w:val="000000" w:themeColor="text1"/>
          <w:szCs w:val="28"/>
        </w:rPr>
      </w:pPr>
      <w:r w:rsidRPr="00076D59">
        <w:rPr>
          <w:rFonts w:ascii="Times New Roman" w:hAnsi="Times New Roman"/>
          <w:b/>
          <w:iCs/>
          <w:color w:val="000000" w:themeColor="text1"/>
          <w:szCs w:val="28"/>
        </w:rPr>
        <w:t xml:space="preserve">      </w:t>
      </w:r>
      <w:r w:rsidR="00BA5FE5" w:rsidRPr="00076D59">
        <w:rPr>
          <w:rFonts w:ascii="Times New Roman" w:hAnsi="Times New Roman"/>
          <w:b/>
          <w:iCs/>
          <w:color w:val="000000" w:themeColor="text1"/>
          <w:szCs w:val="28"/>
        </w:rPr>
        <w:t xml:space="preserve"> </w:t>
      </w:r>
      <w:r w:rsidRPr="00076D59">
        <w:rPr>
          <w:rFonts w:ascii="Times New Roman" w:hAnsi="Times New Roman"/>
          <w:b/>
          <w:iCs/>
          <w:color w:val="000000" w:themeColor="text1"/>
          <w:szCs w:val="28"/>
        </w:rPr>
        <w:t>14.</w:t>
      </w:r>
      <w:r w:rsidR="00BA5FE5" w:rsidRPr="00076D59">
        <w:rPr>
          <w:rFonts w:ascii="Times New Roman" w:hAnsi="Times New Roman"/>
          <w:b/>
          <w:iCs/>
          <w:color w:val="000000" w:themeColor="text1"/>
          <w:szCs w:val="28"/>
        </w:rPr>
        <w:t>7</w:t>
      </w:r>
      <w:r w:rsidR="003C45FF" w:rsidRPr="00076D59">
        <w:rPr>
          <w:rFonts w:ascii="Times New Roman" w:hAnsi="Times New Roman"/>
          <w:b/>
          <w:iCs/>
          <w:color w:val="000000" w:themeColor="text1"/>
          <w:szCs w:val="28"/>
        </w:rPr>
        <w:t>. Công tác phòng chống tham nhũng</w:t>
      </w:r>
      <w:r w:rsidR="00A979DE" w:rsidRPr="00076D59">
        <w:rPr>
          <w:rFonts w:ascii="Times New Roman" w:hAnsi="Times New Roman"/>
          <w:b/>
          <w:iCs/>
          <w:color w:val="000000" w:themeColor="text1"/>
          <w:szCs w:val="28"/>
        </w:rPr>
        <w:t>.</w:t>
      </w:r>
    </w:p>
    <w:p w14:paraId="31DF0F41" w14:textId="44A94948" w:rsidR="00585FC0" w:rsidRPr="00076D59" w:rsidRDefault="008F6F41" w:rsidP="0096736F">
      <w:pPr>
        <w:ind w:firstLine="720"/>
        <w:jc w:val="both"/>
        <w:outlineLvl w:val="0"/>
        <w:rPr>
          <w:rFonts w:ascii="Times New Roman" w:hAnsi="Times New Roman"/>
          <w:iCs/>
          <w:color w:val="000000" w:themeColor="text1"/>
          <w:szCs w:val="28"/>
        </w:rPr>
      </w:pPr>
      <w:r w:rsidRPr="00076D59">
        <w:rPr>
          <w:rFonts w:ascii="Times New Roman" w:hAnsi="Times New Roman"/>
          <w:iCs/>
          <w:color w:val="000000" w:themeColor="text1"/>
          <w:szCs w:val="28"/>
        </w:rPr>
        <w:t xml:space="preserve"> </w:t>
      </w:r>
      <w:r w:rsidR="00FB41E4" w:rsidRPr="00076D59">
        <w:rPr>
          <w:rFonts w:ascii="Times New Roman" w:hAnsi="Times New Roman"/>
          <w:iCs/>
          <w:color w:val="000000" w:themeColor="text1"/>
          <w:szCs w:val="28"/>
        </w:rPr>
        <w:t>Nâng cao vai trò, trách nhiệm của cán bộ, công chức, viên chức nhất là người đứng đầu cơ quan đơn vị.</w:t>
      </w:r>
    </w:p>
    <w:p w14:paraId="5558F998" w14:textId="49D67DEA" w:rsidR="00FB41E4" w:rsidRPr="00076D59" w:rsidRDefault="00FB41E4" w:rsidP="0096736F">
      <w:pPr>
        <w:ind w:firstLine="720"/>
        <w:jc w:val="both"/>
        <w:outlineLvl w:val="0"/>
        <w:rPr>
          <w:rFonts w:ascii="Times New Roman" w:hAnsi="Times New Roman"/>
          <w:iCs/>
          <w:color w:val="000000" w:themeColor="text1"/>
          <w:szCs w:val="28"/>
        </w:rPr>
      </w:pPr>
      <w:r w:rsidRPr="00076D59">
        <w:rPr>
          <w:rFonts w:ascii="Times New Roman" w:hAnsi="Times New Roman"/>
          <w:iCs/>
          <w:color w:val="000000" w:themeColor="text1"/>
          <w:szCs w:val="28"/>
        </w:rPr>
        <w:t xml:space="preserve"> Đẩy mạnh công tác tuyên truyền, phổ biến, giáo dục pháp luật về phòng chống tham nhũng. Triển khai thực hiện có hiệu </w:t>
      </w:r>
      <w:r w:rsidR="007930BC" w:rsidRPr="00076D59">
        <w:rPr>
          <w:rFonts w:ascii="Times New Roman" w:hAnsi="Times New Roman"/>
          <w:iCs/>
          <w:color w:val="000000" w:themeColor="text1"/>
          <w:szCs w:val="28"/>
        </w:rPr>
        <w:t xml:space="preserve">quả </w:t>
      </w:r>
      <w:r w:rsidR="002067BF" w:rsidRPr="00076D59">
        <w:rPr>
          <w:rFonts w:ascii="Times New Roman" w:hAnsi="Times New Roman"/>
          <w:iCs/>
          <w:color w:val="000000" w:themeColor="text1"/>
          <w:szCs w:val="28"/>
        </w:rPr>
        <w:t>Quyết định số 861/QĐ-TTg ngày 11/7/2019 của Thủ tướng Chính phủ phê duyệt Đề án “ Tuyên truyền , phổ biến,giáo dục pháp luật về PCTN giai đoạn 2019-2021”</w:t>
      </w:r>
    </w:p>
    <w:p w14:paraId="516C12E9" w14:textId="7D59679B" w:rsidR="002067BF" w:rsidRPr="00076D59" w:rsidRDefault="002067BF" w:rsidP="0096736F">
      <w:pPr>
        <w:ind w:firstLine="720"/>
        <w:jc w:val="both"/>
        <w:outlineLvl w:val="0"/>
        <w:rPr>
          <w:rFonts w:ascii="Times New Roman" w:hAnsi="Times New Roman"/>
          <w:iCs/>
          <w:color w:val="000000" w:themeColor="text1"/>
          <w:szCs w:val="28"/>
        </w:rPr>
      </w:pPr>
      <w:r w:rsidRPr="00076D59">
        <w:rPr>
          <w:rFonts w:ascii="Times New Roman" w:hAnsi="Times New Roman"/>
          <w:iCs/>
          <w:color w:val="000000" w:themeColor="text1"/>
          <w:szCs w:val="28"/>
        </w:rPr>
        <w:t>Thực hiện đồng bộ, có hiệu quả các biện pháp phòng ngừa tham nhũng trong cơ quan đơn vị.</w:t>
      </w:r>
    </w:p>
    <w:p w14:paraId="3A1E548E" w14:textId="23798D80" w:rsidR="002067BF" w:rsidRPr="00076D59" w:rsidRDefault="002067BF" w:rsidP="0096736F">
      <w:pPr>
        <w:ind w:firstLine="720"/>
        <w:jc w:val="both"/>
        <w:outlineLvl w:val="0"/>
        <w:rPr>
          <w:rFonts w:ascii="Times New Roman" w:hAnsi="Times New Roman"/>
          <w:iCs/>
          <w:color w:val="000000" w:themeColor="text1"/>
          <w:szCs w:val="28"/>
        </w:rPr>
      </w:pPr>
      <w:r w:rsidRPr="00076D59">
        <w:rPr>
          <w:rFonts w:ascii="Times New Roman" w:hAnsi="Times New Roman"/>
          <w:iCs/>
          <w:color w:val="000000" w:themeColor="text1"/>
          <w:szCs w:val="28"/>
        </w:rPr>
        <w:t>Thực hiện công tác PCTN trong đơn vị và ngoài xã hội.</w:t>
      </w:r>
    </w:p>
    <w:p w14:paraId="389E923E" w14:textId="2D6D2FBE" w:rsidR="002067BF" w:rsidRPr="00076D59" w:rsidRDefault="002067BF" w:rsidP="0096736F">
      <w:pPr>
        <w:ind w:firstLine="720"/>
        <w:jc w:val="both"/>
        <w:outlineLvl w:val="0"/>
        <w:rPr>
          <w:rFonts w:ascii="Times New Roman" w:hAnsi="Times New Roman"/>
          <w:iCs/>
          <w:color w:val="000000" w:themeColor="text1"/>
          <w:szCs w:val="28"/>
        </w:rPr>
      </w:pPr>
      <w:r w:rsidRPr="00076D59">
        <w:rPr>
          <w:rFonts w:ascii="Times New Roman" w:hAnsi="Times New Roman"/>
          <w:iCs/>
          <w:color w:val="000000" w:themeColor="text1"/>
          <w:szCs w:val="28"/>
        </w:rPr>
        <w:t>Thực hiện nghiêm túc công tác kê khai, kiểm soát minh bạch tài sản, thu nhập để phòng ngừa tham nhũng.</w:t>
      </w:r>
    </w:p>
    <w:p w14:paraId="365D3961" w14:textId="69E8B133" w:rsidR="002067BF" w:rsidRPr="00076D59" w:rsidRDefault="002067BF" w:rsidP="0096736F">
      <w:pPr>
        <w:jc w:val="both"/>
        <w:outlineLvl w:val="0"/>
        <w:rPr>
          <w:rFonts w:ascii="Times New Roman" w:hAnsi="Times New Roman"/>
          <w:iCs/>
          <w:color w:val="000000" w:themeColor="text1"/>
          <w:szCs w:val="28"/>
        </w:rPr>
      </w:pPr>
      <w:r w:rsidRPr="00076D59">
        <w:rPr>
          <w:rFonts w:ascii="Times New Roman" w:hAnsi="Times New Roman"/>
          <w:iCs/>
          <w:color w:val="000000" w:themeColor="text1"/>
          <w:szCs w:val="28"/>
        </w:rPr>
        <w:t xml:space="preserve"> </w:t>
      </w:r>
      <w:r w:rsidR="00BA5FE5" w:rsidRPr="00076D59">
        <w:rPr>
          <w:rFonts w:ascii="Times New Roman" w:hAnsi="Times New Roman"/>
          <w:iCs/>
          <w:color w:val="000000" w:themeColor="text1"/>
          <w:szCs w:val="28"/>
        </w:rPr>
        <w:tab/>
      </w:r>
      <w:r w:rsidRPr="00076D59">
        <w:rPr>
          <w:rFonts w:ascii="Times New Roman" w:hAnsi="Times New Roman"/>
          <w:iCs/>
          <w:color w:val="000000" w:themeColor="text1"/>
          <w:szCs w:val="28"/>
        </w:rPr>
        <w:t>Tăng cường công tác thanh tra kiểm tra, tự kiểm tra phát hiện và xử lý tham nhũng.</w:t>
      </w:r>
    </w:p>
    <w:p w14:paraId="316F0473" w14:textId="4D879E83" w:rsidR="002067BF" w:rsidRPr="00076D59" w:rsidRDefault="00BA5FE5" w:rsidP="0096736F">
      <w:pPr>
        <w:jc w:val="both"/>
        <w:outlineLvl w:val="0"/>
        <w:rPr>
          <w:rFonts w:ascii="Times New Roman" w:hAnsi="Times New Roman"/>
          <w:b/>
          <w:iCs/>
          <w:color w:val="000000" w:themeColor="text1"/>
          <w:szCs w:val="28"/>
        </w:rPr>
      </w:pPr>
      <w:r w:rsidRPr="00076D59">
        <w:rPr>
          <w:rFonts w:ascii="Times New Roman" w:hAnsi="Times New Roman"/>
          <w:b/>
          <w:iCs/>
          <w:color w:val="000000" w:themeColor="text1"/>
          <w:szCs w:val="28"/>
        </w:rPr>
        <w:t xml:space="preserve">     14.8</w:t>
      </w:r>
      <w:r w:rsidR="003C45FF" w:rsidRPr="00076D59">
        <w:rPr>
          <w:rFonts w:ascii="Times New Roman" w:hAnsi="Times New Roman"/>
          <w:b/>
          <w:iCs/>
          <w:color w:val="000000" w:themeColor="text1"/>
          <w:szCs w:val="28"/>
        </w:rPr>
        <w:t>. Công tác dân vận chính quyền.</w:t>
      </w:r>
    </w:p>
    <w:p w14:paraId="0B0A6AD3" w14:textId="2E600ACD" w:rsidR="00421C4A" w:rsidRPr="00076D59" w:rsidRDefault="002067BF" w:rsidP="0096736F">
      <w:pPr>
        <w:ind w:firstLine="720"/>
        <w:jc w:val="both"/>
        <w:outlineLvl w:val="0"/>
        <w:rPr>
          <w:rFonts w:ascii="Times New Roman" w:hAnsi="Times New Roman"/>
          <w:color w:val="000000" w:themeColor="text1"/>
          <w:szCs w:val="28"/>
          <w:shd w:val="clear" w:color="auto" w:fill="FFFFFF"/>
          <w:lang w:val="vi-VN"/>
        </w:rPr>
      </w:pPr>
      <w:r w:rsidRPr="00076D59">
        <w:rPr>
          <w:rFonts w:ascii="Times New Roman" w:hAnsi="Times New Roman"/>
          <w:color w:val="000000" w:themeColor="text1"/>
          <w:szCs w:val="28"/>
          <w:shd w:val="clear" w:color="auto" w:fill="FFFFFF"/>
        </w:rPr>
        <w:t>Nâng cao trách nhiệm của người đứng đầu trong thực hiện nhiệm vụ gắn với công tác dân vận và phương châm hành động</w:t>
      </w:r>
      <w:r w:rsidRPr="00076D59">
        <w:rPr>
          <w:rStyle w:val="Emphasis"/>
          <w:rFonts w:ascii="Times New Roman" w:hAnsi="Times New Roman"/>
          <w:color w:val="000000" w:themeColor="text1"/>
          <w:szCs w:val="28"/>
          <w:shd w:val="clear" w:color="auto" w:fill="FFFFFF"/>
        </w:rPr>
        <w:t xml:space="preserve">“Kỷ cương, liêm chính, hành </w:t>
      </w:r>
      <w:r w:rsidRPr="00076D59">
        <w:rPr>
          <w:rStyle w:val="Emphasis"/>
          <w:rFonts w:ascii="Times New Roman" w:hAnsi="Times New Roman"/>
          <w:color w:val="000000" w:themeColor="text1"/>
          <w:szCs w:val="28"/>
          <w:shd w:val="clear" w:color="auto" w:fill="FFFFFF"/>
        </w:rPr>
        <w:lastRenderedPageBreak/>
        <w:t>động, sáng tạo, hiệu quả”; </w:t>
      </w:r>
      <w:r w:rsidRPr="00076D59">
        <w:rPr>
          <w:rFonts w:ascii="Times New Roman" w:hAnsi="Times New Roman"/>
          <w:color w:val="000000" w:themeColor="text1"/>
          <w:szCs w:val="28"/>
          <w:shd w:val="clear" w:color="auto" w:fill="FFFFFF"/>
        </w:rPr>
        <w:t>bảo</w:t>
      </w:r>
      <w:r w:rsidRPr="00076D59">
        <w:rPr>
          <w:rStyle w:val="Emphasis"/>
          <w:rFonts w:ascii="Times New Roman" w:hAnsi="Times New Roman"/>
          <w:color w:val="000000" w:themeColor="text1"/>
          <w:szCs w:val="28"/>
          <w:shd w:val="clear" w:color="auto" w:fill="FFFFFF"/>
        </w:rPr>
        <w:t> </w:t>
      </w:r>
      <w:r w:rsidRPr="00076D59">
        <w:rPr>
          <w:rFonts w:ascii="Times New Roman" w:hAnsi="Times New Roman"/>
          <w:color w:val="000000" w:themeColor="text1"/>
          <w:szCs w:val="28"/>
          <w:shd w:val="clear" w:color="auto" w:fill="FFFFFF"/>
        </w:rPr>
        <w:t>đảm mọi chính sách, pháp luật của Nhà nước được thực hiện hiệu quả;</w:t>
      </w:r>
    </w:p>
    <w:p w14:paraId="03286DA8" w14:textId="77777777" w:rsidR="00BA5FE5" w:rsidRPr="00076D59" w:rsidRDefault="00BA5FE5" w:rsidP="0096736F">
      <w:pPr>
        <w:ind w:firstLine="720"/>
        <w:jc w:val="both"/>
        <w:rPr>
          <w:rFonts w:ascii="Times New Roman" w:hAnsi="Times New Roman"/>
          <w:b/>
          <w:color w:val="000000" w:themeColor="text1"/>
          <w:szCs w:val="28"/>
          <w:lang w:val="vi-VN"/>
        </w:rPr>
      </w:pPr>
      <w:r w:rsidRPr="00076D59">
        <w:rPr>
          <w:rFonts w:ascii="Times New Roman" w:hAnsi="Times New Roman"/>
          <w:bCs/>
          <w:color w:val="000000" w:themeColor="text1"/>
          <w:szCs w:val="28"/>
          <w:lang w:val="nb-NO"/>
        </w:rPr>
        <w:t>Làm tốt công tác tiếp dân, giải quyết đơn thư, phòng chống tệ nạn. Bố trí phòng tiếp dân, có nội quy và có sổ theo dõi tiếp dân, giải quyết đơn thư, phân công lịch cán bộ tiếp dân</w:t>
      </w:r>
    </w:p>
    <w:p w14:paraId="41036EA5" w14:textId="77777777" w:rsidR="00BA5FE5" w:rsidRPr="00076D59" w:rsidRDefault="00BA5FE5" w:rsidP="0096736F">
      <w:pPr>
        <w:jc w:val="both"/>
        <w:rPr>
          <w:rFonts w:ascii="Times New Roman" w:hAnsi="Times New Roman"/>
          <w:b/>
          <w:color w:val="000000" w:themeColor="text1"/>
          <w:szCs w:val="28"/>
          <w:lang w:val="vi-VN"/>
        </w:rPr>
      </w:pPr>
      <w:r w:rsidRPr="00076D59">
        <w:rPr>
          <w:rFonts w:ascii="Times New Roman" w:hAnsi="Times New Roman"/>
          <w:bCs/>
          <w:color w:val="000000" w:themeColor="text1"/>
          <w:szCs w:val="28"/>
          <w:lang w:val="nb-NO"/>
        </w:rPr>
        <w:tab/>
        <w:t>Xây dựng tập thể đoàn kết, không để xảy ra tình trạng đơn thư vượt cấp.</w:t>
      </w:r>
    </w:p>
    <w:p w14:paraId="29B0D93A" w14:textId="77777777" w:rsidR="00421C4A" w:rsidRPr="00076D59" w:rsidRDefault="002067BF" w:rsidP="0096736F">
      <w:pPr>
        <w:ind w:firstLine="720"/>
        <w:jc w:val="both"/>
        <w:outlineLvl w:val="0"/>
        <w:rPr>
          <w:rFonts w:ascii="Times New Roman" w:hAnsi="Times New Roman"/>
          <w:color w:val="000000" w:themeColor="text1"/>
          <w:szCs w:val="28"/>
          <w:shd w:val="clear" w:color="auto" w:fill="FFFFFF"/>
          <w:lang w:val="vi-VN"/>
        </w:rPr>
      </w:pPr>
      <w:r w:rsidRPr="00076D59">
        <w:rPr>
          <w:rFonts w:ascii="Times New Roman" w:hAnsi="Times New Roman"/>
          <w:color w:val="000000" w:themeColor="text1"/>
          <w:szCs w:val="28"/>
          <w:shd w:val="clear" w:color="auto" w:fill="FFFFFF"/>
        </w:rPr>
        <w:t>- Đẩy mạnh phong trào thi đua “Dân vận khéo”; thực h</w:t>
      </w:r>
      <w:r w:rsidR="00421C4A" w:rsidRPr="00076D59">
        <w:rPr>
          <w:rFonts w:ascii="Times New Roman" w:hAnsi="Times New Roman"/>
          <w:color w:val="000000" w:themeColor="text1"/>
          <w:szCs w:val="28"/>
          <w:shd w:val="clear" w:color="auto" w:fill="FFFFFF"/>
        </w:rPr>
        <w:t>iện tốt Quy chế Dân chủ ở cơ sở</w:t>
      </w:r>
      <w:r w:rsidR="00421C4A" w:rsidRPr="00076D59">
        <w:rPr>
          <w:rFonts w:ascii="Times New Roman" w:hAnsi="Times New Roman"/>
          <w:color w:val="000000" w:themeColor="text1"/>
          <w:szCs w:val="28"/>
          <w:shd w:val="clear" w:color="auto" w:fill="FFFFFF"/>
          <w:lang w:val="vi-VN"/>
        </w:rPr>
        <w:t>.</w:t>
      </w:r>
    </w:p>
    <w:p w14:paraId="008A3EDF" w14:textId="77777777" w:rsidR="00421C4A" w:rsidRPr="00076D59" w:rsidRDefault="002067BF" w:rsidP="0096736F">
      <w:pPr>
        <w:ind w:firstLine="720"/>
        <w:jc w:val="both"/>
        <w:outlineLvl w:val="0"/>
        <w:rPr>
          <w:rFonts w:ascii="Times New Roman" w:hAnsi="Times New Roman"/>
          <w:color w:val="000000" w:themeColor="text1"/>
          <w:szCs w:val="28"/>
          <w:shd w:val="clear" w:color="auto" w:fill="FFFFFF"/>
          <w:lang w:val="vi-VN"/>
        </w:rPr>
      </w:pPr>
      <w:r w:rsidRPr="00076D59">
        <w:rPr>
          <w:rFonts w:ascii="Times New Roman" w:hAnsi="Times New Roman"/>
          <w:color w:val="000000" w:themeColor="text1"/>
          <w:szCs w:val="28"/>
          <w:shd w:val="clear" w:color="auto" w:fill="FFFFFF"/>
        </w:rPr>
        <w:t>- Nâng cao tinh thần trách nhiệm, kỷ luật, kỷ cương, ý thức phục vụ nhân dân của đội ngũ cán bộ, công chức, viên chức, nhất là bộ phận thường xuyên tiếp xúc với nhân dân. Tăng cường đánh giá sự hài lòng của người dân đối với sự phục vụ của các cơ quan hành chính nhà nước và đội ngũ cán bộ, công chức, viên chức theo quy định. Thường xuyên kiểm tra, thanh tra công vụ, xử lý nghiêm những cán bộ, công chức, viên chức có hành vi cửa quyền, tham nhũng, lãng phí, gây phiền hà cho nhân dân</w:t>
      </w:r>
      <w:r w:rsidR="00421C4A" w:rsidRPr="00076D59">
        <w:rPr>
          <w:rFonts w:ascii="Times New Roman" w:hAnsi="Times New Roman"/>
          <w:color w:val="000000" w:themeColor="text1"/>
          <w:szCs w:val="28"/>
          <w:shd w:val="clear" w:color="auto" w:fill="FFFFFF"/>
          <w:lang w:val="vi-VN"/>
        </w:rPr>
        <w:t>.</w:t>
      </w:r>
    </w:p>
    <w:p w14:paraId="529A9859" w14:textId="77777777" w:rsidR="00360833" w:rsidRPr="00076D59" w:rsidRDefault="002067BF" w:rsidP="0096736F">
      <w:pPr>
        <w:ind w:firstLine="720"/>
        <w:jc w:val="both"/>
        <w:outlineLvl w:val="0"/>
        <w:rPr>
          <w:rFonts w:ascii="Times New Roman" w:hAnsi="Times New Roman"/>
          <w:color w:val="000000" w:themeColor="text1"/>
          <w:szCs w:val="28"/>
          <w:shd w:val="clear" w:color="auto" w:fill="FFFFFF"/>
          <w:lang w:val="vi-VN"/>
        </w:rPr>
      </w:pPr>
      <w:r w:rsidRPr="00076D59">
        <w:rPr>
          <w:rFonts w:ascii="Times New Roman" w:hAnsi="Times New Roman"/>
          <w:color w:val="000000" w:themeColor="text1"/>
          <w:szCs w:val="28"/>
          <w:shd w:val="clear" w:color="auto" w:fill="FFFFFF"/>
        </w:rPr>
        <w:t>- Tổ chức tốt công tác tiếp công dân, phát huy vai trò của người đứng đầu các cấp chính quyền trong việc đối thoại với nhân dân, lắng nghe và giải quyết kịp thời những kiến nghị, bức xúc, tâm tư, nguyện vọng chính đáng của nhân dân; tập trung rà soát, giải quyết dứt điểm đơn thư khiếu nại, tố cáo, nhất là các vụ, việc phức tạp, kéo dài,</w:t>
      </w:r>
      <w:r w:rsidR="00360833" w:rsidRPr="00076D59">
        <w:rPr>
          <w:rFonts w:ascii="Times New Roman" w:hAnsi="Times New Roman"/>
          <w:color w:val="000000" w:themeColor="text1"/>
          <w:szCs w:val="28"/>
          <w:shd w:val="clear" w:color="auto" w:fill="FFFFFF"/>
        </w:rPr>
        <w:t xml:space="preserve"> không để phát sinh “điểm nóng”</w:t>
      </w:r>
      <w:r w:rsidR="00360833" w:rsidRPr="00076D59">
        <w:rPr>
          <w:rFonts w:ascii="Times New Roman" w:hAnsi="Times New Roman"/>
          <w:color w:val="000000" w:themeColor="text1"/>
          <w:szCs w:val="28"/>
          <w:shd w:val="clear" w:color="auto" w:fill="FFFFFF"/>
          <w:lang w:val="vi-VN"/>
        </w:rPr>
        <w:t>.</w:t>
      </w:r>
    </w:p>
    <w:p w14:paraId="0FD3760A" w14:textId="77777777" w:rsidR="002067BF" w:rsidRPr="00076D59" w:rsidRDefault="002067BF" w:rsidP="0096736F">
      <w:pPr>
        <w:ind w:firstLine="720"/>
        <w:jc w:val="both"/>
        <w:outlineLvl w:val="0"/>
        <w:rPr>
          <w:rFonts w:ascii="Times New Roman" w:hAnsi="Times New Roman"/>
          <w:b/>
          <w:iCs/>
          <w:color w:val="000000" w:themeColor="text1"/>
          <w:szCs w:val="28"/>
        </w:rPr>
      </w:pPr>
      <w:r w:rsidRPr="00076D59">
        <w:rPr>
          <w:rFonts w:ascii="Times New Roman" w:hAnsi="Times New Roman"/>
          <w:color w:val="000000" w:themeColor="text1"/>
          <w:szCs w:val="28"/>
          <w:shd w:val="clear" w:color="auto" w:fill="FFFFFF"/>
        </w:rPr>
        <w:t>- Phối hợp, tạo điều kiện để Mặt trận Tổ quốc Việt Nam và các đoàn thể chính trị - xã hội và nhân dân</w:t>
      </w:r>
      <w:r w:rsidR="00360833" w:rsidRPr="00076D59">
        <w:rPr>
          <w:rFonts w:ascii="Times New Roman" w:hAnsi="Times New Roman"/>
          <w:color w:val="000000" w:themeColor="text1"/>
          <w:szCs w:val="28"/>
          <w:shd w:val="clear" w:color="auto" w:fill="FFFFFF"/>
          <w:lang w:val="vi-VN"/>
        </w:rPr>
        <w:t xml:space="preserve"> xã nhà</w:t>
      </w:r>
      <w:r w:rsidRPr="00076D59">
        <w:rPr>
          <w:rFonts w:ascii="Times New Roman" w:hAnsi="Times New Roman"/>
          <w:color w:val="000000" w:themeColor="text1"/>
          <w:szCs w:val="28"/>
          <w:shd w:val="clear" w:color="auto" w:fill="FFFFFF"/>
        </w:rPr>
        <w:t xml:space="preserve"> tham gia giám sát, phản biện xã hội, góp ý xây dựng chính quyền vững mạnh. </w:t>
      </w:r>
    </w:p>
    <w:p w14:paraId="3E640532" w14:textId="1755FA6C" w:rsidR="003C45FF" w:rsidRPr="00076D59" w:rsidRDefault="00BA5FE5" w:rsidP="0096736F">
      <w:pPr>
        <w:tabs>
          <w:tab w:val="left" w:pos="5790"/>
        </w:tabs>
        <w:jc w:val="both"/>
        <w:outlineLvl w:val="0"/>
        <w:rPr>
          <w:rFonts w:ascii="Times New Roman" w:hAnsi="Times New Roman"/>
          <w:b/>
          <w:iCs/>
          <w:color w:val="000000" w:themeColor="text1"/>
          <w:szCs w:val="28"/>
        </w:rPr>
      </w:pPr>
      <w:r w:rsidRPr="00076D59">
        <w:rPr>
          <w:rFonts w:ascii="Times New Roman" w:hAnsi="Times New Roman"/>
          <w:b/>
          <w:iCs/>
          <w:color w:val="000000" w:themeColor="text1"/>
          <w:szCs w:val="28"/>
        </w:rPr>
        <w:t xml:space="preserve">          14.9</w:t>
      </w:r>
      <w:r w:rsidR="003C45FF" w:rsidRPr="00076D59">
        <w:rPr>
          <w:rFonts w:ascii="Times New Roman" w:hAnsi="Times New Roman"/>
          <w:b/>
          <w:iCs/>
          <w:color w:val="000000" w:themeColor="text1"/>
          <w:szCs w:val="28"/>
        </w:rPr>
        <w:t>. Công tác cải cách hành chính.</w:t>
      </w:r>
      <w:r w:rsidR="00360833" w:rsidRPr="00076D59">
        <w:rPr>
          <w:rFonts w:ascii="Times New Roman" w:hAnsi="Times New Roman"/>
          <w:b/>
          <w:iCs/>
          <w:color w:val="000000" w:themeColor="text1"/>
          <w:szCs w:val="28"/>
        </w:rPr>
        <w:tab/>
      </w:r>
    </w:p>
    <w:p w14:paraId="1E282569" w14:textId="7A448938" w:rsidR="003C45FF" w:rsidRPr="00076D59" w:rsidRDefault="003C45FF" w:rsidP="0096736F">
      <w:pPr>
        <w:jc w:val="both"/>
        <w:rPr>
          <w:rFonts w:ascii="Times New Roman" w:hAnsi="Times New Roman"/>
          <w:color w:val="000000" w:themeColor="text1"/>
          <w:szCs w:val="28"/>
          <w:lang w:val="es-ES"/>
        </w:rPr>
      </w:pPr>
      <w:r w:rsidRPr="00076D59">
        <w:rPr>
          <w:rFonts w:ascii="Times New Roman" w:hAnsi="Times New Roman"/>
          <w:color w:val="000000" w:themeColor="text1"/>
          <w:szCs w:val="28"/>
          <w:lang w:val="es-ES"/>
        </w:rPr>
        <w:t xml:space="preserve">     Đẩy mạnh cải cách hành chính, nhất là các thủ tục hành chính nhằm tạo điều kiện thuận lợi cho người dạy, người học, cho nhân dân; tăng cường công tác kiểm tra thực hiện cải cách hành chính, thực thi công vụ trong đơn vị và cán bộ, công chức, viên chức. </w:t>
      </w:r>
      <w:r w:rsidRPr="00076D59">
        <w:rPr>
          <w:rFonts w:ascii="Times New Roman" w:hAnsi="Times New Roman"/>
          <w:color w:val="000000" w:themeColor="text1"/>
          <w:spacing w:val="8"/>
          <w:szCs w:val="28"/>
          <w:lang w:val="es-ES"/>
        </w:rPr>
        <w:t xml:space="preserve">Thực hiện cải cách hành chính gắn với công tác Dân vận chính quyền và Quy chế Dân chủ cơ sở; thực hiện hiệu quả Đề án “ Nâng cao chất lượng thực hiện cơ chế một cửa, cơ chế một cửa liên thông theo hướng hiện đại tại các cơ quan hành chính nhà nước tỉnh Nghệ An”; </w:t>
      </w:r>
      <w:r w:rsidRPr="00076D59">
        <w:rPr>
          <w:rFonts w:ascii="Times New Roman" w:hAnsi="Times New Roman"/>
          <w:color w:val="000000" w:themeColor="text1"/>
          <w:szCs w:val="28"/>
          <w:lang w:val="es-ES"/>
        </w:rPr>
        <w:t xml:space="preserve">tăng cường trách nhiệm của cán bộ, giáo viên, nhân viên trong thực thi công vụ, nâng cao chất lượng phục vụ nhân dân. </w:t>
      </w:r>
    </w:p>
    <w:p w14:paraId="32511611" w14:textId="40F49614" w:rsidR="005B47BF" w:rsidRPr="00076D59" w:rsidRDefault="005B47BF" w:rsidP="005B47BF">
      <w:pPr>
        <w:ind w:firstLine="720"/>
        <w:jc w:val="both"/>
        <w:rPr>
          <w:rFonts w:ascii="Times New Roman" w:hAnsi="Times New Roman"/>
          <w:color w:val="000000" w:themeColor="text1"/>
          <w:szCs w:val="28"/>
          <w:lang w:val="es-ES"/>
        </w:rPr>
      </w:pPr>
      <w:r w:rsidRPr="00076D59">
        <w:rPr>
          <w:rFonts w:ascii="Times New Roman" w:hAnsi="Times New Roman"/>
          <w:color w:val="000000" w:themeColor="text1"/>
          <w:szCs w:val="28"/>
          <w:lang w:val="es-ES"/>
        </w:rPr>
        <w:t>Triển khai kịp thời các cuộc thi “ Tìm hiểu về Luật căn cước công dân năm 2023 và dịch vụ công trực tuyến huyện Diễn Châu năm 2024”</w:t>
      </w:r>
      <w:r w:rsidR="003D75A1" w:rsidRPr="00076D59">
        <w:rPr>
          <w:rFonts w:ascii="Times New Roman" w:hAnsi="Times New Roman"/>
          <w:color w:val="000000" w:themeColor="text1"/>
          <w:szCs w:val="28"/>
          <w:lang w:val="es-ES"/>
        </w:rPr>
        <w:t xml:space="preserve"> trên cổng thông tin điện tử </w:t>
      </w:r>
      <w:hyperlink r:id="rId8" w:history="1">
        <w:r w:rsidR="003D75A1" w:rsidRPr="00076D59">
          <w:rPr>
            <w:rStyle w:val="Hyperlink"/>
            <w:rFonts w:ascii="Times New Roman" w:hAnsi="Times New Roman"/>
            <w:color w:val="000000" w:themeColor="text1"/>
            <w:szCs w:val="28"/>
            <w:lang w:val="es-ES"/>
          </w:rPr>
          <w:t>http://dienchau.nghean.gov,vn</w:t>
        </w:r>
      </w:hyperlink>
      <w:r w:rsidR="003D75A1" w:rsidRPr="00076D59">
        <w:rPr>
          <w:rFonts w:ascii="Times New Roman" w:hAnsi="Times New Roman"/>
          <w:color w:val="000000" w:themeColor="text1"/>
          <w:szCs w:val="28"/>
          <w:lang w:val="es-ES"/>
        </w:rPr>
        <w:t xml:space="preserve"> </w:t>
      </w:r>
      <w:r w:rsidRPr="00076D59">
        <w:rPr>
          <w:rFonts w:ascii="Times New Roman" w:hAnsi="Times New Roman"/>
          <w:color w:val="000000" w:themeColor="text1"/>
          <w:szCs w:val="28"/>
          <w:lang w:val="es-ES"/>
        </w:rPr>
        <w:t xml:space="preserve"> đến t</w:t>
      </w:r>
      <w:r w:rsidR="00076D59">
        <w:rPr>
          <w:rFonts w:ascii="Times New Roman" w:hAnsi="Times New Roman"/>
          <w:color w:val="000000" w:themeColor="text1"/>
          <w:szCs w:val="28"/>
          <w:lang w:val="es-ES"/>
        </w:rPr>
        <w:t>ừng cá</w:t>
      </w:r>
      <w:r w:rsidRPr="00076D59">
        <w:rPr>
          <w:rFonts w:ascii="Times New Roman" w:hAnsi="Times New Roman"/>
          <w:color w:val="000000" w:themeColor="text1"/>
          <w:szCs w:val="28"/>
          <w:lang w:val="es-ES"/>
        </w:rPr>
        <w:t xml:space="preserve">n bộ GV. </w:t>
      </w:r>
      <w:r w:rsidR="003D75A1" w:rsidRPr="00076D59">
        <w:rPr>
          <w:rFonts w:ascii="Times New Roman" w:hAnsi="Times New Roman"/>
          <w:color w:val="000000" w:themeColor="text1"/>
          <w:szCs w:val="28"/>
          <w:lang w:val="es-ES"/>
        </w:rPr>
        <w:t>Hàng tuần</w:t>
      </w:r>
      <w:r w:rsidR="00076D59">
        <w:rPr>
          <w:rFonts w:ascii="Times New Roman" w:hAnsi="Times New Roman"/>
          <w:color w:val="000000" w:themeColor="text1"/>
          <w:szCs w:val="28"/>
          <w:lang w:val="es-ES"/>
        </w:rPr>
        <w:t>, lãnh đạo trường</w:t>
      </w:r>
      <w:r w:rsidR="003D75A1" w:rsidRPr="00076D59">
        <w:rPr>
          <w:rFonts w:ascii="Times New Roman" w:hAnsi="Times New Roman"/>
          <w:color w:val="000000" w:themeColor="text1"/>
          <w:szCs w:val="28"/>
          <w:lang w:val="es-ES"/>
        </w:rPr>
        <w:t xml:space="preserve"> có kiểm tra</w:t>
      </w:r>
      <w:r w:rsidR="00076D59">
        <w:rPr>
          <w:rFonts w:ascii="Times New Roman" w:hAnsi="Times New Roman"/>
          <w:color w:val="000000" w:themeColor="text1"/>
          <w:szCs w:val="28"/>
          <w:lang w:val="es-ES"/>
        </w:rPr>
        <w:t>,</w:t>
      </w:r>
      <w:r w:rsidR="003D75A1" w:rsidRPr="00076D59">
        <w:rPr>
          <w:rFonts w:ascii="Times New Roman" w:hAnsi="Times New Roman"/>
          <w:color w:val="000000" w:themeColor="text1"/>
          <w:szCs w:val="28"/>
          <w:lang w:val="es-ES"/>
        </w:rPr>
        <w:t xml:space="preserve"> đánh giá xếp loại và luôn biểu dương kịp thời những cá nhân tham gia đầy đu, hiệu quả. </w:t>
      </w:r>
    </w:p>
    <w:p w14:paraId="052FE33F" w14:textId="77777777" w:rsidR="00EE2F18" w:rsidRPr="00076D59" w:rsidRDefault="003C45FF" w:rsidP="006807F8">
      <w:pPr>
        <w:ind w:firstLine="720"/>
        <w:jc w:val="both"/>
        <w:rPr>
          <w:rFonts w:ascii="Times New Roman" w:hAnsi="Times New Roman"/>
          <w:b/>
          <w:color w:val="000000" w:themeColor="text1"/>
          <w:szCs w:val="28"/>
          <w:lang w:val="vi-VN"/>
        </w:rPr>
      </w:pPr>
      <w:r w:rsidRPr="00076D59">
        <w:rPr>
          <w:rFonts w:ascii="Times New Roman" w:hAnsi="Times New Roman"/>
          <w:b/>
          <w:color w:val="000000" w:themeColor="text1"/>
          <w:szCs w:val="28"/>
          <w:lang w:val="nb-NO"/>
        </w:rPr>
        <w:t xml:space="preserve">C. TỔ CHỨC THỰC HIỆN  </w:t>
      </w:r>
    </w:p>
    <w:p w14:paraId="192DA0E9" w14:textId="5C381F43" w:rsidR="00BE3353" w:rsidRPr="00076D59" w:rsidRDefault="006F23AD" w:rsidP="0096736F">
      <w:pPr>
        <w:jc w:val="both"/>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 xml:space="preserve"> </w:t>
      </w:r>
      <w:r w:rsidR="006807F8" w:rsidRPr="00076D59">
        <w:rPr>
          <w:rFonts w:ascii="Times New Roman" w:hAnsi="Times New Roman"/>
          <w:b/>
          <w:color w:val="000000" w:themeColor="text1"/>
          <w:szCs w:val="28"/>
          <w:lang w:val="nb-NO"/>
        </w:rPr>
        <w:tab/>
      </w:r>
      <w:r w:rsidRPr="00076D59">
        <w:rPr>
          <w:rFonts w:ascii="Times New Roman" w:hAnsi="Times New Roman"/>
          <w:b/>
          <w:color w:val="000000" w:themeColor="text1"/>
          <w:szCs w:val="28"/>
          <w:lang w:val="nb-NO"/>
        </w:rPr>
        <w:t xml:space="preserve"> </w:t>
      </w:r>
      <w:r w:rsidR="00C84553" w:rsidRPr="00076D59">
        <w:rPr>
          <w:rFonts w:ascii="Times New Roman" w:hAnsi="Times New Roman"/>
          <w:b/>
          <w:color w:val="000000" w:themeColor="text1"/>
          <w:szCs w:val="28"/>
          <w:lang w:val="nb-NO"/>
        </w:rPr>
        <w:t>I. Phân công nhiệm vụ:</w:t>
      </w:r>
    </w:p>
    <w:p w14:paraId="0682C6E4" w14:textId="77777777" w:rsidR="00BE3353" w:rsidRPr="00076D59" w:rsidRDefault="00BE3353" w:rsidP="006807F8">
      <w:pPr>
        <w:ind w:firstLine="720"/>
        <w:jc w:val="both"/>
        <w:rPr>
          <w:rFonts w:ascii="Times New Roman" w:hAnsi="Times New Roman"/>
          <w:b/>
          <w:bCs/>
          <w:i/>
          <w:iCs/>
          <w:color w:val="000000" w:themeColor="text1"/>
          <w:szCs w:val="28"/>
          <w:lang w:val="nb-NO"/>
        </w:rPr>
      </w:pPr>
      <w:r w:rsidRPr="00076D59">
        <w:rPr>
          <w:rFonts w:ascii="Times New Roman" w:hAnsi="Times New Roman"/>
          <w:b/>
          <w:bCs/>
          <w:i/>
          <w:iCs/>
          <w:color w:val="000000" w:themeColor="text1"/>
          <w:szCs w:val="28"/>
          <w:lang w:val="nb-NO"/>
        </w:rPr>
        <w:t>1. Phân công BGH.</w:t>
      </w:r>
    </w:p>
    <w:p w14:paraId="37F64C2F" w14:textId="77777777" w:rsidR="002850D6" w:rsidRPr="00076D59" w:rsidRDefault="002850D6" w:rsidP="006807F8">
      <w:pPr>
        <w:pStyle w:val="BodyText"/>
        <w:ind w:firstLine="720"/>
        <w:rPr>
          <w:rFonts w:ascii="Times New Roman" w:hAnsi="Times New Roman"/>
          <w:color w:val="000000" w:themeColor="text1"/>
          <w:szCs w:val="28"/>
        </w:rPr>
      </w:pPr>
      <w:r w:rsidRPr="00076D59">
        <w:rPr>
          <w:rFonts w:ascii="Times New Roman" w:hAnsi="Times New Roman"/>
          <w:b/>
          <w:color w:val="000000" w:themeColor="text1"/>
          <w:szCs w:val="28"/>
          <w:lang w:val="nb-NO"/>
        </w:rPr>
        <w:t>1.1. Hiệu trưởng:</w:t>
      </w:r>
      <w:r w:rsidRPr="00076D59">
        <w:rPr>
          <w:rFonts w:ascii="Times New Roman" w:hAnsi="Times New Roman"/>
          <w:color w:val="000000" w:themeColor="text1"/>
          <w:szCs w:val="28"/>
          <w:lang w:val="nb-NO"/>
        </w:rPr>
        <w:t xml:space="preserve">  Xây dựng kế hoạch GDNT và chỉ đạo chung tất cả các hoạt động trong nhà trường; chịu trách nhiệm chính về công tác chính trị tư tưởng, công tác tổ chức cán bộ, tham mưu với các cấp. Quản lý chuyên môn, hành chính, tài chính, tài sản, thi đua khen thưởng, đánh giá, xếp loại CBGV; chỉ đạo công tác KĐCL; </w:t>
      </w:r>
      <w:r w:rsidRPr="00076D59">
        <w:rPr>
          <w:rFonts w:ascii="Times New Roman" w:hAnsi="Times New Roman"/>
          <w:color w:val="000000" w:themeColor="text1"/>
          <w:szCs w:val="28"/>
        </w:rPr>
        <w:t>các phong trào thi đua và vận động của ngành.</w:t>
      </w:r>
    </w:p>
    <w:p w14:paraId="7ED588DA" w14:textId="7E2C62C5" w:rsidR="002850D6" w:rsidRPr="00076D59" w:rsidRDefault="002850D6" w:rsidP="006807F8">
      <w:pPr>
        <w:ind w:firstLine="720"/>
        <w:jc w:val="both"/>
        <w:rPr>
          <w:rFonts w:ascii="Times New Roman" w:hAnsi="Times New Roman"/>
          <w:color w:val="000000" w:themeColor="text1"/>
          <w:szCs w:val="28"/>
          <w:lang w:val="nb-NO"/>
        </w:rPr>
      </w:pPr>
      <w:r w:rsidRPr="00076D59">
        <w:rPr>
          <w:rFonts w:ascii="Times New Roman" w:hAnsi="Times New Roman"/>
          <w:b/>
          <w:color w:val="000000" w:themeColor="text1"/>
          <w:szCs w:val="28"/>
          <w:lang w:val="nb-NO"/>
        </w:rPr>
        <w:lastRenderedPageBreak/>
        <w:t xml:space="preserve"> 1.2. Phó Hiệu trưởng Đặng Xuân Sơn</w:t>
      </w:r>
    </w:p>
    <w:p w14:paraId="272E02C1" w14:textId="77777777" w:rsidR="00FA5D60"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  Phụ trách, chỉ đạo </w:t>
      </w:r>
      <w:r w:rsidR="00FA5D60" w:rsidRPr="00076D59">
        <w:rPr>
          <w:rFonts w:ascii="Times New Roman" w:hAnsi="Times New Roman"/>
          <w:color w:val="000000" w:themeColor="text1"/>
          <w:szCs w:val="28"/>
          <w:lang w:val="nb-NO"/>
        </w:rPr>
        <w:t xml:space="preserve">trực tiếp </w:t>
      </w:r>
      <w:r w:rsidRPr="00076D59">
        <w:rPr>
          <w:rFonts w:ascii="Times New Roman" w:hAnsi="Times New Roman"/>
          <w:color w:val="000000" w:themeColor="text1"/>
          <w:szCs w:val="28"/>
          <w:lang w:val="nb-NO"/>
        </w:rPr>
        <w:t>chuyên môn</w:t>
      </w:r>
      <w:r w:rsidR="00FA5D60" w:rsidRPr="00076D59">
        <w:rPr>
          <w:rFonts w:ascii="Times New Roman" w:hAnsi="Times New Roman"/>
          <w:color w:val="000000" w:themeColor="text1"/>
          <w:szCs w:val="28"/>
          <w:lang w:val="nb-NO"/>
        </w:rPr>
        <w:t xml:space="preserve">, duyệt đề </w:t>
      </w:r>
      <w:r w:rsidRPr="00076D59">
        <w:rPr>
          <w:rFonts w:ascii="Times New Roman" w:hAnsi="Times New Roman"/>
          <w:color w:val="000000" w:themeColor="text1"/>
          <w:szCs w:val="28"/>
          <w:lang w:val="nb-NO"/>
        </w:rPr>
        <w:t xml:space="preserve">kiểm tra định kì </w:t>
      </w:r>
      <w:r w:rsidR="00FA5D60" w:rsidRPr="00076D59">
        <w:rPr>
          <w:rFonts w:ascii="Times New Roman" w:hAnsi="Times New Roman"/>
          <w:color w:val="000000" w:themeColor="text1"/>
          <w:szCs w:val="28"/>
          <w:lang w:val="nb-NO"/>
        </w:rPr>
        <w:t>và chịu trách nhiệm về chất lượng khối 2;3.</w:t>
      </w:r>
      <w:r w:rsidRPr="00076D59">
        <w:rPr>
          <w:rFonts w:ascii="Times New Roman" w:hAnsi="Times New Roman"/>
          <w:color w:val="000000" w:themeColor="text1"/>
          <w:szCs w:val="28"/>
          <w:lang w:val="nb-NO"/>
        </w:rPr>
        <w:t xml:space="preserve"> </w:t>
      </w:r>
    </w:p>
    <w:p w14:paraId="60F014F8" w14:textId="43D36117" w:rsidR="002850D6" w:rsidRPr="00076D59" w:rsidRDefault="00FA5D60"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 Phụ trách </w:t>
      </w:r>
      <w:r w:rsidR="002850D6" w:rsidRPr="00076D59">
        <w:rPr>
          <w:rFonts w:ascii="Times New Roman" w:hAnsi="Times New Roman"/>
          <w:color w:val="000000" w:themeColor="text1"/>
          <w:szCs w:val="28"/>
          <w:lang w:val="nb-NO"/>
        </w:rPr>
        <w:t>các phần mềm về PCGD; CSVC; các báo cáo số liệu đầu năm; giữa năm, cuối năm về CSVC, nhân sự; học sinh</w:t>
      </w:r>
      <w:r w:rsidR="009A3AF1" w:rsidRPr="00076D59">
        <w:rPr>
          <w:rFonts w:ascii="Times New Roman" w:hAnsi="Times New Roman"/>
          <w:color w:val="000000" w:themeColor="text1"/>
          <w:szCs w:val="28"/>
          <w:lang w:val="nb-NO"/>
        </w:rPr>
        <w:t>.</w:t>
      </w:r>
    </w:p>
    <w:p w14:paraId="3386C5AA" w14:textId="0A1B3908"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Thống kê kết quả kiểm tra định kì cuối kì 1; cuối năm; báo cáo việc thực hiện nhiệm vụ năm học.</w:t>
      </w:r>
    </w:p>
    <w:p w14:paraId="59314B11" w14:textId="0006FDF9" w:rsidR="009A3AF1" w:rsidRPr="00076D59" w:rsidRDefault="009A3AF1"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lang w:val="nb-NO"/>
        </w:rPr>
        <w:t xml:space="preserve">- Theo dõi ngày công; tổng hợp số tiết dạy thay, tiết dạy thể dục; số tiết tăng toàn trường. Tham gia phân công chuyên môn khi </w:t>
      </w:r>
      <w:r w:rsidR="00CA7AF0" w:rsidRPr="00076D59">
        <w:rPr>
          <w:rFonts w:ascii="Times New Roman" w:hAnsi="Times New Roman"/>
          <w:color w:val="000000" w:themeColor="text1"/>
          <w:szCs w:val="28"/>
          <w:lang w:val="nb-NO"/>
        </w:rPr>
        <w:t>cần thiết.</w:t>
      </w:r>
    </w:p>
    <w:p w14:paraId="5459E100" w14:textId="576CFD04"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Phụ trách, chỉ đạo công tác HĐNGLL, các cuộc thi trên mạng của HS (lập kế hoạch và lưu hồ sơ các cuộc thi chào mừng các ngày lễ lớn ở trường</w:t>
      </w:r>
      <w:r w:rsidR="00CA7AF0" w:rsidRPr="00076D59">
        <w:rPr>
          <w:rFonts w:ascii="Times New Roman" w:hAnsi="Times New Roman"/>
          <w:color w:val="000000" w:themeColor="text1"/>
          <w:szCs w:val="28"/>
          <w:lang w:val="nb-NO"/>
        </w:rPr>
        <w:t>.</w:t>
      </w:r>
      <w:r w:rsidRPr="00076D59">
        <w:rPr>
          <w:rFonts w:ascii="Times New Roman" w:hAnsi="Times New Roman"/>
          <w:color w:val="000000" w:themeColor="text1"/>
          <w:szCs w:val="28"/>
          <w:lang w:val="nb-NO"/>
        </w:rPr>
        <w:t xml:space="preserve"> </w:t>
      </w:r>
    </w:p>
    <w:p w14:paraId="17199977" w14:textId="03985CFE"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Lập kế hoạch chỉ đạo, tạo mã; thống kê kết quả thi các sân chơi trí tuệ trên mạng cho HS</w:t>
      </w:r>
      <w:r w:rsidR="00C84553" w:rsidRPr="00076D59">
        <w:rPr>
          <w:rFonts w:ascii="Times New Roman" w:hAnsi="Times New Roman"/>
          <w:color w:val="000000" w:themeColor="text1"/>
          <w:szCs w:val="28"/>
          <w:lang w:val="nb-NO"/>
        </w:rPr>
        <w:t xml:space="preserve"> do trường tổ chức</w:t>
      </w:r>
      <w:r w:rsidRPr="00076D59">
        <w:rPr>
          <w:rFonts w:ascii="Times New Roman" w:hAnsi="Times New Roman"/>
          <w:color w:val="000000" w:themeColor="text1"/>
          <w:szCs w:val="28"/>
          <w:lang w:val="nb-NO"/>
        </w:rPr>
        <w:t xml:space="preserve">. </w:t>
      </w:r>
    </w:p>
    <w:p w14:paraId="4C212340"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Phụ trách công tác Phổ cập giáo dục Tiểu học (kế hoạch chỉ đao; phân công CBGV làm PCGD; quản lý số liệu HS toàn trường; quản lý theo dõi HS chuyển đi và đến; Hồ sơ HS thuộc diện chính sách; Học sinh KT; HS HTCTTH...)</w:t>
      </w:r>
    </w:p>
    <w:p w14:paraId="2E5230DB"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Phụ trách và chỉ đạo công tác cơ sở vật chất. ( KH chỉ đạo; thống kê số liệu, biên bản tiếp nhận, bàn giao CSVC;  hồ sơ thanh lý tài sản...)</w:t>
      </w:r>
    </w:p>
    <w:p w14:paraId="22291CE6"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 - Phụ trách công tác bán trú; an ninh trường học; ATGT; trường học thân thiện, HP; phụ trách các đoàn thể, nước sạch, phòng cháy chữa cháy và chữ thập đỏ; lập kế hoạch chỉ đạo công tác lao động vệ sinh.</w:t>
      </w:r>
    </w:p>
    <w:p w14:paraId="1E466724"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Phụ trách, chỉ đạo công tác thư viện, thiết bị, giáo dục pháp luật.( kế hoạch, báo cáo có liên quan đến TVTB và ngày hội đọc sách...)</w:t>
      </w:r>
    </w:p>
    <w:p w14:paraId="0DEFA3C7" w14:textId="5319B24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Hồ sơ Hội đồng trường</w:t>
      </w:r>
      <w:r w:rsidR="009A3AF1" w:rsidRPr="00076D59">
        <w:rPr>
          <w:rFonts w:ascii="Times New Roman" w:hAnsi="Times New Roman"/>
          <w:color w:val="000000" w:themeColor="text1"/>
          <w:szCs w:val="28"/>
          <w:lang w:val="nb-NO"/>
        </w:rPr>
        <w:t>.</w:t>
      </w:r>
    </w:p>
    <w:p w14:paraId="3D6AB8A6" w14:textId="5EB50B26"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Hồ sơ chi bộ (quản lý, theo dõi danh sách đảng viên hàng năm; báo cáo kiểm điểm của cấp ủy;  gửi dự thảo báo cáo</w:t>
      </w:r>
      <w:r w:rsidR="009A3AF1" w:rsidRPr="00076D59">
        <w:rPr>
          <w:rFonts w:ascii="Times New Roman" w:hAnsi="Times New Roman"/>
          <w:color w:val="000000" w:themeColor="text1"/>
          <w:szCs w:val="28"/>
          <w:lang w:val="nb-NO"/>
        </w:rPr>
        <w:t xml:space="preserve"> sinh hoạt</w:t>
      </w:r>
      <w:r w:rsidRPr="00076D59">
        <w:rPr>
          <w:rFonts w:ascii="Times New Roman" w:hAnsi="Times New Roman"/>
          <w:color w:val="000000" w:themeColor="text1"/>
          <w:szCs w:val="28"/>
          <w:lang w:val="nb-NO"/>
        </w:rPr>
        <w:t xml:space="preserve"> chi bộ hàng tháng về cho bí thư xây dựng kế hoạch họp cấp ủy, chi bộ.)</w:t>
      </w:r>
    </w:p>
    <w:p w14:paraId="423A8A5A"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Chỉ đạo công tác tư vấn tâm lí ; y tế trường học</w:t>
      </w:r>
    </w:p>
    <w:p w14:paraId="5ADA7490"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Hồ sơ kiểm tra nội bộ (liên quan đến bán trú, CSVC; CM có liên quan...)</w:t>
      </w:r>
    </w:p>
    <w:p w14:paraId="09B6984D"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Thực hiện các nhiệm vụ khác do Hiệu trưởng phân công.</w:t>
      </w:r>
    </w:p>
    <w:p w14:paraId="23144DCC" w14:textId="2A6F236A" w:rsidR="002850D6" w:rsidRPr="00076D59" w:rsidRDefault="002850D6" w:rsidP="006807F8">
      <w:pPr>
        <w:ind w:firstLine="720"/>
        <w:jc w:val="both"/>
        <w:rPr>
          <w:rFonts w:ascii="Times New Roman" w:hAnsi="Times New Roman"/>
          <w:color w:val="000000" w:themeColor="text1"/>
          <w:szCs w:val="28"/>
          <w:lang w:val="nb-NO"/>
        </w:rPr>
      </w:pPr>
      <w:r w:rsidRPr="00076D59">
        <w:rPr>
          <w:rFonts w:ascii="Times New Roman" w:hAnsi="Times New Roman"/>
          <w:b/>
          <w:color w:val="000000" w:themeColor="text1"/>
          <w:szCs w:val="28"/>
          <w:lang w:val="nb-NO"/>
        </w:rPr>
        <w:t xml:space="preserve">1.3.   Phó Hiệu trưởng </w:t>
      </w:r>
      <w:r w:rsidR="009A3AF1" w:rsidRPr="00076D59">
        <w:rPr>
          <w:rFonts w:ascii="Times New Roman" w:hAnsi="Times New Roman"/>
          <w:b/>
          <w:color w:val="000000" w:themeColor="text1"/>
          <w:szCs w:val="28"/>
          <w:lang w:val="nb-NO"/>
        </w:rPr>
        <w:t xml:space="preserve"> Lê Văn Hùng</w:t>
      </w:r>
    </w:p>
    <w:p w14:paraId="5CF95570"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Xây dựng kế hoạch, phụ trách chính và tổng hợp số liệu chung về chuyên môn toàn trường; chỉ đạo trực tiếp chuyên môn và duyệt đề kiểm tra  tổ 1 và tổ 4;5.</w:t>
      </w:r>
    </w:p>
    <w:p w14:paraId="644F9638"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 Phân công chuyên môn; xây dựng TKB toàn trường. </w:t>
      </w:r>
    </w:p>
    <w:p w14:paraId="5C42D37C"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Chỉ đạo; tạo link và HD GV gửi giáo án trên hệ thông Google drive.</w:t>
      </w:r>
    </w:p>
    <w:p w14:paraId="0AB82087"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Chịu trách nhiệm về công tác BDGV ( tập huấn chuyên đề; hội thảo; hồ sơ BDTX trực tiếp và trực tuyến...)</w:t>
      </w:r>
    </w:p>
    <w:p w14:paraId="54C4A4C5"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  Công tác đảm bảo chất lượng; kiểm định chất lượng ( KH; báo cáo, thống kế số liệu và lưu hồ sơ hàng năm) </w:t>
      </w:r>
    </w:p>
    <w:p w14:paraId="16F20F95"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Hồ sơ công khai; Hồ sơ dạy học tăng cường của các trung tâm( theo dõi, quản lý,m tổng hợp số liệu...)</w:t>
      </w:r>
    </w:p>
    <w:p w14:paraId="5F4C7DD3" w14:textId="7D276C8D"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Phụ trách hồ sơ công chức trên hệ thống</w:t>
      </w:r>
      <w:r w:rsidR="009A3AF1" w:rsidRPr="00076D59">
        <w:rPr>
          <w:rFonts w:ascii="Times New Roman" w:hAnsi="Times New Roman"/>
          <w:color w:val="000000" w:themeColor="text1"/>
          <w:szCs w:val="28"/>
          <w:lang w:val="nb-NO"/>
        </w:rPr>
        <w:t xml:space="preserve"> http://cbccvc nghean.edu.vn</w:t>
      </w:r>
      <w:r w:rsidRPr="00076D59">
        <w:rPr>
          <w:rFonts w:ascii="Times New Roman" w:hAnsi="Times New Roman"/>
          <w:color w:val="000000" w:themeColor="text1"/>
          <w:szCs w:val="28"/>
          <w:lang w:val="nb-NO"/>
        </w:rPr>
        <w:t xml:space="preserve">.  </w:t>
      </w:r>
    </w:p>
    <w:p w14:paraId="1483F86C"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Quản lí, chỉ đạo các phần mềm về CM: CSDL ngành; Vnedu; Temix.</w:t>
      </w:r>
    </w:p>
    <w:p w14:paraId="25DE08E0"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 Các báo cáo liên quan đến chuyên môn. </w:t>
      </w:r>
    </w:p>
    <w:p w14:paraId="52073158"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 Phụ trách cuộc thi văn hóa đọc và tiết đọc thư viện toàn trường. </w:t>
      </w:r>
    </w:p>
    <w:p w14:paraId="78FCF11B"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Chỉ đạo và phụ trách các cuộc thi của CBGV trực tiếp và trực tuyến.</w:t>
      </w:r>
    </w:p>
    <w:p w14:paraId="1ABA877B"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lastRenderedPageBreak/>
        <w:t>- Chỉ đạo và phụ trách các cuộc thi và giao lưu trực tiếp của HS</w:t>
      </w:r>
    </w:p>
    <w:p w14:paraId="00EC381A"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Hồ sơ SKKN; hồ sơ kiểm tra lại; Lưu DS GV và HSG hàng năm.</w:t>
      </w:r>
    </w:p>
    <w:p w14:paraId="0130FCB0"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Ghi biên bản họp BGH và lãnh đạo mở rộng.</w:t>
      </w:r>
    </w:p>
    <w:p w14:paraId="4F5AAB1A" w14:textId="77777777" w:rsidR="002850D6" w:rsidRPr="00076D59" w:rsidRDefault="002850D6"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Thực hiện các nhiệm vụ khác do Hiệu trưởng phân công.</w:t>
      </w:r>
    </w:p>
    <w:p w14:paraId="756C14F3" w14:textId="6C7C678A" w:rsidR="00C730EC" w:rsidRPr="00076D59" w:rsidRDefault="00C730EC" w:rsidP="006807F8">
      <w:pPr>
        <w:ind w:right="320" w:firstLine="720"/>
        <w:jc w:val="both"/>
        <w:rPr>
          <w:rFonts w:ascii="Times New Roman" w:hAnsi="Times New Roman"/>
          <w:b/>
          <w:color w:val="000000" w:themeColor="text1"/>
          <w:szCs w:val="28"/>
        </w:rPr>
      </w:pPr>
      <w:r w:rsidRPr="00076D59">
        <w:rPr>
          <w:rFonts w:ascii="Times New Roman" w:hAnsi="Times New Roman"/>
          <w:b/>
          <w:color w:val="000000" w:themeColor="text1"/>
          <w:szCs w:val="28"/>
          <w:lang w:val="vi-VN"/>
        </w:rPr>
        <w:t>2</w:t>
      </w:r>
      <w:r w:rsidRPr="00076D59">
        <w:rPr>
          <w:rFonts w:ascii="Times New Roman" w:hAnsi="Times New Roman"/>
          <w:b/>
          <w:color w:val="000000" w:themeColor="text1"/>
          <w:szCs w:val="28"/>
        </w:rPr>
        <w:t>. Đối với tổ trưởng</w:t>
      </w:r>
      <w:r w:rsidRPr="00076D59">
        <w:rPr>
          <w:rFonts w:ascii="Times New Roman" w:hAnsi="Times New Roman"/>
          <w:b/>
          <w:color w:val="000000" w:themeColor="text1"/>
          <w:szCs w:val="28"/>
          <w:lang w:val="vi-VN"/>
        </w:rPr>
        <w:t>, khối trưởng</w:t>
      </w:r>
      <w:r w:rsidRPr="00076D59">
        <w:rPr>
          <w:rFonts w:ascii="Times New Roman" w:hAnsi="Times New Roman"/>
          <w:b/>
          <w:color w:val="000000" w:themeColor="text1"/>
          <w:szCs w:val="28"/>
        </w:rPr>
        <w:t xml:space="preserve"> tổ chuyên môn.</w:t>
      </w:r>
    </w:p>
    <w:p w14:paraId="4E6C9EF8" w14:textId="77777777" w:rsidR="00C730EC" w:rsidRPr="00076D59" w:rsidRDefault="00C730EC" w:rsidP="0096736F">
      <w:pPr>
        <w:ind w:right="320"/>
        <w:jc w:val="both"/>
        <w:rPr>
          <w:rFonts w:ascii="Times New Roman" w:hAnsi="Times New Roman"/>
          <w:color w:val="000000" w:themeColor="text1"/>
          <w:szCs w:val="28"/>
          <w:lang w:val="vi-VN"/>
        </w:rPr>
      </w:pPr>
      <w:r w:rsidRPr="00076D59">
        <w:rPr>
          <w:rFonts w:ascii="Times New Roman" w:hAnsi="Times New Roman"/>
          <w:color w:val="000000" w:themeColor="text1"/>
          <w:szCs w:val="28"/>
        </w:rPr>
        <w:t>-  Xây dựng và triển khai thực hiện kế hoạch của tổ chuyên môn; hỗ trợ  PHT trong công tác xây dựng TKB, kế hoạch dạy học của  tổ khối.</w:t>
      </w:r>
    </w:p>
    <w:p w14:paraId="381B7120" w14:textId="77777777" w:rsidR="00C730EC" w:rsidRPr="00076D59" w:rsidRDefault="00C730EC" w:rsidP="0096736F">
      <w:pPr>
        <w:ind w:right="320"/>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 Cùng với BGH làm tốt công tác bồi dưỡng giáo viên.</w:t>
      </w:r>
    </w:p>
    <w:p w14:paraId="1EF53E7A" w14:textId="30274815" w:rsidR="009A3AF1"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rPr>
        <w:t>- Tổ chức sinh hoạt tổ chuyên môn theo đúng quy định tập trung sinh hoạt chuyên đề và sinh hoạt chuyên môn theo hướng nghiên cứu bài học. đặc biệt chú ý đến nội dung đổi mới phương pháp dạy học và việc lựa chọn nội dung dạy học, những vấn đề vướng mắc trong thực hiện chương trình</w:t>
      </w:r>
      <w:r w:rsidR="009A3AF1" w:rsidRPr="00076D59">
        <w:rPr>
          <w:rFonts w:ascii="Times New Roman" w:hAnsi="Times New Roman"/>
          <w:color w:val="000000" w:themeColor="text1"/>
          <w:szCs w:val="28"/>
        </w:rPr>
        <w:t xml:space="preserve"> GDPT 2018.</w:t>
      </w:r>
    </w:p>
    <w:p w14:paraId="2F48E208" w14:textId="77777777" w:rsidR="00C730EC" w:rsidRPr="00076D59" w:rsidRDefault="00C730EC" w:rsidP="0096736F">
      <w:pPr>
        <w:ind w:right="320"/>
        <w:jc w:val="both"/>
        <w:rPr>
          <w:rFonts w:ascii="Times New Roman" w:hAnsi="Times New Roman"/>
          <w:color w:val="000000" w:themeColor="text1"/>
          <w:szCs w:val="28"/>
          <w:lang w:val="vi-VN"/>
        </w:rPr>
      </w:pPr>
      <w:r w:rsidRPr="00076D59">
        <w:rPr>
          <w:rFonts w:ascii="Times New Roman" w:hAnsi="Times New Roman"/>
          <w:color w:val="000000" w:themeColor="text1"/>
          <w:szCs w:val="28"/>
        </w:rPr>
        <w:t>- Thực hiện công tác thăm lớp dự giờ, góp ý rút kinh nghiệm các giờ dạy và thực hiện bồi dưỡng giáo viên của tổ.</w:t>
      </w:r>
      <w:r w:rsidRPr="00076D59">
        <w:rPr>
          <w:rFonts w:ascii="Times New Roman" w:hAnsi="Times New Roman"/>
          <w:color w:val="000000" w:themeColor="text1"/>
          <w:szCs w:val="28"/>
          <w:lang w:val="vi-VN"/>
        </w:rPr>
        <w:t xml:space="preserve"> </w:t>
      </w:r>
    </w:p>
    <w:p w14:paraId="1A1418BC" w14:textId="77777777" w:rsidR="00C730EC"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rPr>
        <w:t>- Thực hiện công tác kiểm tra đánh giá các hoạt động chuyên môn theo sự phân công.</w:t>
      </w:r>
    </w:p>
    <w:p w14:paraId="1005B73F" w14:textId="77777777" w:rsidR="00C730EC"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rPr>
        <w:t>- Tổng hợp báo các chất lượng giáo dục của tổ theo kế hoạch.</w:t>
      </w:r>
    </w:p>
    <w:p w14:paraId="4653A249" w14:textId="77777777" w:rsidR="00C730EC" w:rsidRPr="00076D59" w:rsidRDefault="00C730EC" w:rsidP="0096736F">
      <w:pPr>
        <w:ind w:right="320"/>
        <w:jc w:val="both"/>
        <w:rPr>
          <w:rFonts w:ascii="Times New Roman" w:hAnsi="Times New Roman"/>
          <w:color w:val="000000" w:themeColor="text1"/>
          <w:szCs w:val="28"/>
          <w:lang w:val="vi-VN"/>
        </w:rPr>
      </w:pPr>
      <w:r w:rsidRPr="00076D59">
        <w:rPr>
          <w:rFonts w:ascii="Times New Roman" w:hAnsi="Times New Roman"/>
          <w:color w:val="000000" w:themeColor="text1"/>
          <w:szCs w:val="28"/>
        </w:rPr>
        <w:t>- Cùng TPT Đội, xây dựng kế hoạch và tổ chức các hoạt động GDNGLL, hoạt động trải nghiệm và các hoạt động khác.</w:t>
      </w:r>
    </w:p>
    <w:p w14:paraId="11859F6B" w14:textId="77777777" w:rsidR="00C730EC"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lang w:val="vi-VN"/>
        </w:rPr>
        <w:t xml:space="preserve">- Thực hiện giảng dạy theo quy định tại </w:t>
      </w:r>
      <w:r w:rsidRPr="00076D59">
        <w:rPr>
          <w:rFonts w:ascii="Times New Roman" w:hAnsi="Times New Roman"/>
          <w:color w:val="000000" w:themeColor="text1"/>
          <w:lang w:val="fr-FR"/>
        </w:rPr>
        <w:t xml:space="preserve">TT28/2009/TT – BGD&amp;ĐT </w:t>
      </w:r>
      <w:r w:rsidRPr="00076D59">
        <w:rPr>
          <w:rFonts w:ascii="Times New Roman" w:hAnsi="Times New Roman"/>
          <w:color w:val="000000" w:themeColor="text1"/>
          <w:szCs w:val="28"/>
          <w:lang w:val="vi-VN"/>
        </w:rPr>
        <w:t>và TT15/2020 của BGD</w:t>
      </w:r>
      <w:r w:rsidRPr="00076D59">
        <w:rPr>
          <w:rFonts w:ascii="Times New Roman" w:hAnsi="Times New Roman"/>
          <w:color w:val="000000" w:themeColor="text1"/>
          <w:szCs w:val="28"/>
        </w:rPr>
        <w:t>&amp;ĐT.</w:t>
      </w:r>
    </w:p>
    <w:p w14:paraId="4E4177A1" w14:textId="66463059" w:rsidR="00C730EC" w:rsidRPr="00076D59" w:rsidRDefault="00C730EC" w:rsidP="0096736F">
      <w:pPr>
        <w:jc w:val="both"/>
        <w:rPr>
          <w:rFonts w:ascii="Times New Roman" w:hAnsi="Times New Roman"/>
          <w:i/>
          <w:color w:val="000000" w:themeColor="text1"/>
          <w:lang w:val="fr-FR"/>
        </w:rPr>
      </w:pPr>
      <w:r w:rsidRPr="00076D59">
        <w:rPr>
          <w:rFonts w:ascii="Times New Roman" w:hAnsi="Times New Roman"/>
          <w:b/>
          <w:bCs/>
          <w:iCs/>
          <w:color w:val="000000" w:themeColor="text1"/>
        </w:rPr>
        <w:t xml:space="preserve"> </w:t>
      </w:r>
      <w:r w:rsidR="006807F8" w:rsidRPr="00076D59">
        <w:rPr>
          <w:rFonts w:ascii="Times New Roman" w:hAnsi="Times New Roman"/>
          <w:b/>
          <w:bCs/>
          <w:iCs/>
          <w:color w:val="000000" w:themeColor="text1"/>
        </w:rPr>
        <w:t xml:space="preserve"> </w:t>
      </w:r>
      <w:r w:rsidRPr="00076D59">
        <w:rPr>
          <w:rFonts w:ascii="Times New Roman" w:hAnsi="Times New Roman"/>
          <w:b/>
          <w:bCs/>
          <w:iCs/>
          <w:color w:val="000000" w:themeColor="text1"/>
        </w:rPr>
        <w:t xml:space="preserve">  </w:t>
      </w:r>
      <w:r w:rsidRPr="00076D59">
        <w:rPr>
          <w:rFonts w:ascii="Times New Roman" w:hAnsi="Times New Roman"/>
          <w:b/>
          <w:bCs/>
          <w:iCs/>
          <w:color w:val="000000" w:themeColor="text1"/>
          <w:lang w:val="fr-FR"/>
        </w:rPr>
        <w:t>3. Phân công  GV, nhân viên phục vụ</w:t>
      </w:r>
      <w:r w:rsidRPr="00076D59">
        <w:rPr>
          <w:rFonts w:ascii="Times New Roman" w:hAnsi="Times New Roman"/>
          <w:color w:val="000000" w:themeColor="text1"/>
          <w:lang w:val="fr-FR"/>
        </w:rPr>
        <w:t xml:space="preserve">: </w:t>
      </w:r>
      <w:r w:rsidRPr="00076D59">
        <w:rPr>
          <w:rFonts w:ascii="Times New Roman" w:hAnsi="Times New Roman"/>
          <w:i/>
          <w:color w:val="000000" w:themeColor="text1"/>
          <w:lang w:val="fr-FR"/>
        </w:rPr>
        <w:t>Thực hiện theo QĐ số</w:t>
      </w:r>
      <w:r w:rsidR="00090E4D" w:rsidRPr="00076D59">
        <w:rPr>
          <w:rFonts w:ascii="Times New Roman" w:hAnsi="Times New Roman"/>
          <w:i/>
          <w:color w:val="000000" w:themeColor="text1"/>
          <w:lang w:val="fr-FR"/>
        </w:rPr>
        <w:t>54</w:t>
      </w:r>
      <w:r w:rsidRPr="00076D59">
        <w:rPr>
          <w:rFonts w:ascii="Times New Roman" w:hAnsi="Times New Roman"/>
          <w:i/>
          <w:color w:val="000000" w:themeColor="text1"/>
          <w:sz w:val="24"/>
          <w:lang w:val="fr-FR"/>
        </w:rPr>
        <w:t xml:space="preserve"> </w:t>
      </w:r>
      <w:r w:rsidR="008A222D" w:rsidRPr="00076D59">
        <w:rPr>
          <w:rFonts w:ascii="Times New Roman" w:hAnsi="Times New Roman"/>
          <w:i/>
          <w:color w:val="000000" w:themeColor="text1"/>
          <w:lang w:val="fr-FR"/>
        </w:rPr>
        <w:t>/QĐ -TH ng</w:t>
      </w:r>
      <w:r w:rsidR="00090E4D" w:rsidRPr="00076D59">
        <w:rPr>
          <w:rFonts w:ascii="Times New Roman" w:hAnsi="Times New Roman"/>
          <w:i/>
          <w:color w:val="000000" w:themeColor="text1"/>
          <w:lang w:val="fr-FR"/>
        </w:rPr>
        <w:t>ày 28</w:t>
      </w:r>
      <w:r w:rsidR="00CA4BDA" w:rsidRPr="00076D59">
        <w:rPr>
          <w:rFonts w:ascii="Times New Roman" w:hAnsi="Times New Roman"/>
          <w:i/>
          <w:color w:val="000000" w:themeColor="text1"/>
          <w:lang w:val="fr-FR"/>
        </w:rPr>
        <w:t xml:space="preserve"> </w:t>
      </w:r>
      <w:r w:rsidRPr="00076D59">
        <w:rPr>
          <w:rFonts w:ascii="Times New Roman" w:hAnsi="Times New Roman"/>
          <w:i/>
          <w:color w:val="000000" w:themeColor="text1"/>
          <w:lang w:val="fr-FR"/>
        </w:rPr>
        <w:t>tháng 8 năm 20</w:t>
      </w:r>
      <w:r w:rsidR="00CA4BDA" w:rsidRPr="00076D59">
        <w:rPr>
          <w:rFonts w:ascii="Times New Roman" w:hAnsi="Times New Roman"/>
          <w:i/>
          <w:color w:val="000000" w:themeColor="text1"/>
          <w:lang w:val="fr-FR"/>
        </w:rPr>
        <w:t>24</w:t>
      </w:r>
      <w:r w:rsidR="00764D76">
        <w:rPr>
          <w:rFonts w:ascii="Times New Roman" w:hAnsi="Times New Roman"/>
          <w:i/>
          <w:color w:val="000000" w:themeColor="text1"/>
          <w:lang w:val="fr-FR"/>
        </w:rPr>
        <w:t xml:space="preserve"> của Hiệu trưởng.(</w:t>
      </w:r>
      <w:r w:rsidRPr="00076D59">
        <w:rPr>
          <w:rFonts w:ascii="Times New Roman" w:hAnsi="Times New Roman"/>
          <w:i/>
          <w:color w:val="000000" w:themeColor="text1"/>
          <w:lang w:val="fr-FR"/>
        </w:rPr>
        <w:t xml:space="preserve"> danh sách phân công kèm theo)</w:t>
      </w:r>
    </w:p>
    <w:p w14:paraId="40973853" w14:textId="77777777" w:rsidR="00C730EC" w:rsidRPr="00076D59" w:rsidRDefault="00C730EC" w:rsidP="0096736F">
      <w:pPr>
        <w:ind w:right="320" w:firstLine="720"/>
        <w:jc w:val="both"/>
        <w:rPr>
          <w:rFonts w:ascii="Times New Roman" w:hAnsi="Times New Roman"/>
          <w:i/>
          <w:color w:val="000000" w:themeColor="text1"/>
          <w:szCs w:val="28"/>
        </w:rPr>
      </w:pPr>
      <w:r w:rsidRPr="00076D59">
        <w:rPr>
          <w:rFonts w:ascii="Times New Roman" w:hAnsi="Times New Roman"/>
          <w:b/>
          <w:i/>
          <w:color w:val="000000" w:themeColor="text1"/>
          <w:szCs w:val="28"/>
        </w:rPr>
        <w:t>3.1</w:t>
      </w:r>
      <w:r w:rsidRPr="00076D59">
        <w:rPr>
          <w:rFonts w:ascii="Times New Roman" w:hAnsi="Times New Roman"/>
          <w:b/>
          <w:i/>
          <w:color w:val="000000" w:themeColor="text1"/>
          <w:szCs w:val="28"/>
          <w:lang w:val="vi-VN"/>
        </w:rPr>
        <w:t>.</w:t>
      </w:r>
      <w:r w:rsidRPr="00076D59">
        <w:rPr>
          <w:rFonts w:ascii="Times New Roman" w:hAnsi="Times New Roman"/>
          <w:b/>
          <w:i/>
          <w:color w:val="000000" w:themeColor="text1"/>
          <w:szCs w:val="28"/>
        </w:rPr>
        <w:t xml:space="preserve"> Đối với giáo viên:</w:t>
      </w:r>
    </w:p>
    <w:p w14:paraId="0458A405" w14:textId="57B024FC" w:rsidR="00C730EC"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rPr>
        <w:t>- Chịu trách nhiệm giảng dạy</w:t>
      </w:r>
      <w:r w:rsidR="00730287" w:rsidRPr="00076D59">
        <w:rPr>
          <w:rFonts w:ascii="Times New Roman" w:hAnsi="Times New Roman"/>
          <w:color w:val="000000" w:themeColor="text1"/>
          <w:szCs w:val="28"/>
        </w:rPr>
        <w:t>, đánh giá HS</w:t>
      </w:r>
      <w:r w:rsidRPr="00076D59">
        <w:rPr>
          <w:rFonts w:ascii="Times New Roman" w:hAnsi="Times New Roman"/>
          <w:color w:val="000000" w:themeColor="text1"/>
          <w:szCs w:val="28"/>
        </w:rPr>
        <w:t xml:space="preserve"> theo sự phân công của Hiệu trưởng.</w:t>
      </w:r>
    </w:p>
    <w:p w14:paraId="5798FB74" w14:textId="77777777" w:rsidR="00C730EC"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rPr>
        <w:t>- Thực hiện nghiêm túc nội quy, quy chế chuyên môn.</w:t>
      </w:r>
    </w:p>
    <w:p w14:paraId="22F36E5B" w14:textId="77777777" w:rsidR="00C730EC"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rPr>
        <w:t>- Chịu trách nhiệm chất lượng của lớp, môn giảng dạy.</w:t>
      </w:r>
    </w:p>
    <w:p w14:paraId="6FDD4B08" w14:textId="77777777" w:rsidR="00C730EC"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rPr>
        <w:t>- Kết hợp với nhà trường, liên đội tham gia các hoạt động ngoài giờ lên lớp trong và ngoài nhà trường.</w:t>
      </w:r>
    </w:p>
    <w:p w14:paraId="17947808" w14:textId="77777777" w:rsidR="00C730EC"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lang w:val="vi-VN"/>
        </w:rPr>
        <w:t xml:space="preserve"> </w:t>
      </w:r>
      <w:r w:rsidRPr="00076D59">
        <w:rPr>
          <w:rFonts w:ascii="Times New Roman" w:hAnsi="Times New Roman"/>
          <w:color w:val="000000" w:themeColor="text1"/>
          <w:szCs w:val="28"/>
        </w:rPr>
        <w:t>- Tích cực tự trau dồi chuyên môn, nghiệp vụ.</w:t>
      </w:r>
    </w:p>
    <w:p w14:paraId="35CD83C7" w14:textId="77777777" w:rsidR="00C730EC"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lang w:val="vi-VN"/>
        </w:rPr>
        <w:t xml:space="preserve">- </w:t>
      </w:r>
      <w:r w:rsidRPr="00076D59">
        <w:rPr>
          <w:rFonts w:ascii="Times New Roman" w:hAnsi="Times New Roman"/>
          <w:color w:val="000000" w:themeColor="text1"/>
          <w:szCs w:val="28"/>
        </w:rPr>
        <w:t>Tham gia đầy đủ các buổi chuyên đề do các cấp tổ chức.</w:t>
      </w:r>
    </w:p>
    <w:p w14:paraId="28453DF7" w14:textId="77777777" w:rsidR="00C730EC"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lang w:val="vi-VN"/>
        </w:rPr>
        <w:t xml:space="preserve">- </w:t>
      </w:r>
      <w:r w:rsidRPr="00076D59">
        <w:rPr>
          <w:rFonts w:ascii="Times New Roman" w:hAnsi="Times New Roman"/>
          <w:color w:val="000000" w:themeColor="text1"/>
          <w:szCs w:val="28"/>
        </w:rPr>
        <w:t>Sẵn sàng đề xuất những nội dung cần thiết, liên quan đến việc tố chức dạy học và các hoạt động khác với nhà trường để mang lại hiệu quả tốt nhất cho đơn vị.</w:t>
      </w:r>
    </w:p>
    <w:p w14:paraId="0366E9F3" w14:textId="19D6362A" w:rsidR="00C730EC" w:rsidRPr="00076D59" w:rsidRDefault="00C730EC" w:rsidP="0096736F">
      <w:pPr>
        <w:ind w:right="320"/>
        <w:jc w:val="both"/>
        <w:rPr>
          <w:rFonts w:ascii="Times New Roman" w:hAnsi="Times New Roman"/>
          <w:color w:val="000000" w:themeColor="text1"/>
          <w:lang w:val="vi-VN"/>
        </w:rPr>
      </w:pPr>
      <w:r w:rsidRPr="00076D59">
        <w:rPr>
          <w:rFonts w:ascii="Times New Roman" w:hAnsi="Times New Roman"/>
          <w:b/>
          <w:i/>
          <w:color w:val="000000" w:themeColor="text1"/>
          <w:szCs w:val="28"/>
        </w:rPr>
        <w:t xml:space="preserve">        3.2</w:t>
      </w:r>
      <w:r w:rsidRPr="00076D59">
        <w:rPr>
          <w:rFonts w:ascii="Times New Roman" w:hAnsi="Times New Roman"/>
          <w:b/>
          <w:i/>
          <w:color w:val="000000" w:themeColor="text1"/>
          <w:szCs w:val="28"/>
          <w:lang w:val="vi-VN"/>
        </w:rPr>
        <w:t xml:space="preserve"> </w:t>
      </w:r>
      <w:r w:rsidRPr="00076D59">
        <w:rPr>
          <w:rFonts w:ascii="Times New Roman" w:hAnsi="Times New Roman"/>
          <w:b/>
          <w:i/>
          <w:color w:val="000000" w:themeColor="text1"/>
          <w:szCs w:val="28"/>
        </w:rPr>
        <w:t>. Tổng phụ trách Đội</w:t>
      </w:r>
      <w:r w:rsidRPr="00076D59">
        <w:rPr>
          <w:rFonts w:ascii="Times New Roman" w:hAnsi="Times New Roman"/>
          <w:color w:val="000000" w:themeColor="text1"/>
          <w:lang w:val="fr-FR"/>
        </w:rPr>
        <w:t xml:space="preserve"> </w:t>
      </w:r>
      <w:r w:rsidRPr="00076D59">
        <w:rPr>
          <w:rFonts w:ascii="Times New Roman" w:hAnsi="Times New Roman"/>
          <w:color w:val="000000" w:themeColor="text1"/>
          <w:lang w:val="vi-VN"/>
        </w:rPr>
        <w:t xml:space="preserve">: </w:t>
      </w:r>
      <w:r w:rsidRPr="00076D59">
        <w:rPr>
          <w:rFonts w:ascii="Times New Roman" w:hAnsi="Times New Roman"/>
          <w:color w:val="000000" w:themeColor="text1"/>
          <w:lang w:val="fr-FR"/>
        </w:rPr>
        <w:t>Nguyễn Xuân Hoàn</w:t>
      </w:r>
    </w:p>
    <w:p w14:paraId="7DBE32A7" w14:textId="77777777" w:rsidR="00730287"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Kết hợp với phó hiệu trưởng và các bộ phận, xây dựng kế hoạch tổ chức các hoạt động ngoài giờ lên lớp thông qua các tiết HĐTN dưới cờ ; triển khai các chủ điểm để GVCN lồng ghép trong các tiết </w:t>
      </w:r>
      <w:r w:rsidR="00730287" w:rsidRPr="00076D59">
        <w:rPr>
          <w:rFonts w:ascii="Times New Roman" w:hAnsi="Times New Roman"/>
          <w:color w:val="000000" w:themeColor="text1"/>
          <w:szCs w:val="28"/>
        </w:rPr>
        <w:t xml:space="preserve">HĐTN </w:t>
      </w:r>
      <w:r w:rsidRPr="00076D59">
        <w:rPr>
          <w:rFonts w:ascii="Times New Roman" w:hAnsi="Times New Roman"/>
          <w:color w:val="000000" w:themeColor="text1"/>
          <w:szCs w:val="28"/>
        </w:rPr>
        <w:t>cuối tuần cho phù hợp đặc trưng khối lớp. Căn cứ tình hình thực tế của nhà trường và các yếu tố liên quan để chủ động xây dựng kế hoạch về các buổi trải nghiệm thực tế cho học sinh để tham mưu với lãnh đạo nhà trường triển khai thực hiện có hiệu quả. Kế hoạch phải đảm bảo rõ ràng về mục đích ý nghĩa, địa chỉ cụ thể các điểm đến; dự kiến kinh phí thực hiện và thành phần tham gia cùng học sinh; lộ trình và thời gian ( bắt đầu- kết thúc).</w:t>
      </w:r>
    </w:p>
    <w:p w14:paraId="1E29D21E" w14:textId="6EF9C565" w:rsidR="00C730EC" w:rsidRPr="00076D59" w:rsidRDefault="00730287"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w:t>
      </w:r>
      <w:r w:rsidR="00C730EC" w:rsidRPr="00076D59">
        <w:rPr>
          <w:rFonts w:ascii="Times New Roman" w:hAnsi="Times New Roman"/>
          <w:color w:val="000000" w:themeColor="text1"/>
          <w:szCs w:val="28"/>
        </w:rPr>
        <w:t>Thành lập các ban của liên đội để thức đẩy mọi hoạt động của nhà trường. Xây dựng tiêu chí thi đua của Liên đội.</w:t>
      </w:r>
    </w:p>
    <w:p w14:paraId="456E7D46" w14:textId="6CB2E002" w:rsidR="00C730EC"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lang w:val="vi-VN"/>
        </w:rPr>
        <w:t xml:space="preserve">- </w:t>
      </w:r>
      <w:r w:rsidR="00730287" w:rsidRPr="00076D59">
        <w:rPr>
          <w:rFonts w:ascii="Times New Roman" w:hAnsi="Times New Roman"/>
          <w:color w:val="000000" w:themeColor="text1"/>
          <w:szCs w:val="28"/>
        </w:rPr>
        <w:t>Hỗ trợ, p</w:t>
      </w:r>
      <w:r w:rsidRPr="00076D59">
        <w:rPr>
          <w:rFonts w:ascii="Times New Roman" w:hAnsi="Times New Roman"/>
          <w:color w:val="000000" w:themeColor="text1"/>
          <w:szCs w:val="28"/>
          <w:lang w:val="vi-VN"/>
        </w:rPr>
        <w:t xml:space="preserve">hụ trách </w:t>
      </w:r>
      <w:r w:rsidRPr="00076D59">
        <w:rPr>
          <w:rFonts w:ascii="Times New Roman" w:hAnsi="Times New Roman"/>
          <w:color w:val="000000" w:themeColor="text1"/>
          <w:szCs w:val="28"/>
        </w:rPr>
        <w:t xml:space="preserve">thêm </w:t>
      </w:r>
      <w:r w:rsidRPr="00076D59">
        <w:rPr>
          <w:rFonts w:ascii="Times New Roman" w:hAnsi="Times New Roman"/>
          <w:color w:val="000000" w:themeColor="text1"/>
          <w:szCs w:val="28"/>
          <w:lang w:val="vi-VN"/>
        </w:rPr>
        <w:t>An ninh trường học</w:t>
      </w:r>
      <w:r w:rsidR="00730287" w:rsidRPr="00076D59">
        <w:rPr>
          <w:rFonts w:ascii="Times New Roman" w:hAnsi="Times New Roman"/>
          <w:color w:val="000000" w:themeColor="text1"/>
          <w:szCs w:val="28"/>
        </w:rPr>
        <w:t>.</w:t>
      </w:r>
    </w:p>
    <w:p w14:paraId="3AC8BEFF" w14:textId="1D81788B" w:rsidR="00C730EC" w:rsidRPr="00076D59" w:rsidRDefault="00C730EC" w:rsidP="0096736F">
      <w:pPr>
        <w:ind w:right="320"/>
        <w:jc w:val="both"/>
        <w:rPr>
          <w:rFonts w:ascii="Times New Roman" w:hAnsi="Times New Roman"/>
          <w:color w:val="000000" w:themeColor="text1"/>
          <w:szCs w:val="28"/>
        </w:rPr>
      </w:pPr>
      <w:r w:rsidRPr="00076D59">
        <w:rPr>
          <w:rFonts w:ascii="Times New Roman" w:hAnsi="Times New Roman"/>
          <w:color w:val="000000" w:themeColor="text1"/>
          <w:szCs w:val="28"/>
        </w:rPr>
        <w:t xml:space="preserve">- </w:t>
      </w:r>
      <w:r w:rsidR="00730287" w:rsidRPr="00076D59">
        <w:rPr>
          <w:rFonts w:ascii="Times New Roman" w:hAnsi="Times New Roman"/>
          <w:color w:val="000000" w:themeColor="text1"/>
          <w:szCs w:val="28"/>
        </w:rPr>
        <w:t xml:space="preserve">Hỗ trợ </w:t>
      </w:r>
      <w:r w:rsidRPr="00076D59">
        <w:rPr>
          <w:rFonts w:ascii="Times New Roman" w:hAnsi="Times New Roman"/>
          <w:color w:val="000000" w:themeColor="text1"/>
          <w:szCs w:val="28"/>
        </w:rPr>
        <w:t>C</w:t>
      </w:r>
      <w:r w:rsidRPr="00076D59">
        <w:rPr>
          <w:rFonts w:ascii="Times New Roman" w:hAnsi="Times New Roman"/>
          <w:color w:val="000000" w:themeColor="text1"/>
          <w:szCs w:val="28"/>
          <w:lang w:val="vi-VN"/>
        </w:rPr>
        <w:t>ông tác tư vấn tâm lý học đường.</w:t>
      </w:r>
    </w:p>
    <w:p w14:paraId="42540AF0" w14:textId="57CD50AF" w:rsidR="00C730EC" w:rsidRPr="00076D59" w:rsidRDefault="006807F8" w:rsidP="0096736F">
      <w:pPr>
        <w:ind w:right="320"/>
        <w:jc w:val="both"/>
        <w:rPr>
          <w:rFonts w:ascii="Times New Roman" w:hAnsi="Times New Roman"/>
          <w:b/>
          <w:i/>
          <w:color w:val="000000" w:themeColor="text1"/>
          <w:szCs w:val="28"/>
        </w:rPr>
      </w:pPr>
      <w:r w:rsidRPr="00076D59">
        <w:rPr>
          <w:rFonts w:ascii="Times New Roman" w:hAnsi="Times New Roman"/>
          <w:b/>
          <w:i/>
          <w:color w:val="000000" w:themeColor="text1"/>
          <w:szCs w:val="28"/>
        </w:rPr>
        <w:t xml:space="preserve"> </w:t>
      </w:r>
      <w:r w:rsidRPr="00076D59">
        <w:rPr>
          <w:rFonts w:ascii="Times New Roman" w:hAnsi="Times New Roman"/>
          <w:b/>
          <w:i/>
          <w:color w:val="000000" w:themeColor="text1"/>
          <w:szCs w:val="28"/>
        </w:rPr>
        <w:tab/>
      </w:r>
      <w:r w:rsidR="00C730EC" w:rsidRPr="00076D59">
        <w:rPr>
          <w:rFonts w:ascii="Times New Roman" w:hAnsi="Times New Roman"/>
          <w:b/>
          <w:i/>
          <w:color w:val="000000" w:themeColor="text1"/>
          <w:szCs w:val="28"/>
        </w:rPr>
        <w:t>c. Phụ trách công nghệ thông tin và các phần mềm trong nhà trường ( ngoài nhiệm vụ chuyên môn</w:t>
      </w:r>
      <w:r w:rsidR="00C730EC" w:rsidRPr="00076D59">
        <w:rPr>
          <w:rFonts w:ascii="Times New Roman" w:hAnsi="Times New Roman"/>
          <w:i/>
          <w:color w:val="000000" w:themeColor="text1"/>
          <w:szCs w:val="28"/>
        </w:rPr>
        <w:t xml:space="preserve">): </w:t>
      </w:r>
      <w:r w:rsidR="00C730EC" w:rsidRPr="00076D59">
        <w:rPr>
          <w:rFonts w:ascii="Times New Roman" w:hAnsi="Times New Roman"/>
          <w:color w:val="000000" w:themeColor="text1"/>
          <w:szCs w:val="28"/>
        </w:rPr>
        <w:t>Cao Thị Phương tin ( chính) và Ngô Thị Oanh</w:t>
      </w:r>
      <w:r w:rsidR="00C730EC" w:rsidRPr="00076D59">
        <w:rPr>
          <w:rFonts w:ascii="Times New Roman" w:hAnsi="Times New Roman"/>
          <w:i/>
          <w:color w:val="000000" w:themeColor="text1"/>
          <w:szCs w:val="28"/>
        </w:rPr>
        <w:t xml:space="preserve"> :</w:t>
      </w:r>
      <w:r w:rsidR="00C730EC" w:rsidRPr="00076D59">
        <w:rPr>
          <w:rFonts w:ascii="Times New Roman" w:hAnsi="Times New Roman"/>
          <w:b/>
          <w:i/>
          <w:color w:val="000000" w:themeColor="text1"/>
          <w:szCs w:val="28"/>
        </w:rPr>
        <w:t xml:space="preserve"> </w:t>
      </w:r>
      <w:r w:rsidR="00C730EC" w:rsidRPr="00076D59">
        <w:rPr>
          <w:rFonts w:ascii="Times New Roman" w:hAnsi="Times New Roman"/>
          <w:color w:val="000000" w:themeColor="text1"/>
          <w:szCs w:val="28"/>
        </w:rPr>
        <w:t xml:space="preserve">phụ trách, chịu trách nhiệm xử lý các phần mềm Vnedu; CSDL ngành; PCGD; </w:t>
      </w:r>
      <w:r w:rsidR="00730287" w:rsidRPr="00076D59">
        <w:rPr>
          <w:rFonts w:ascii="Times New Roman" w:hAnsi="Times New Roman"/>
          <w:color w:val="000000" w:themeColor="text1"/>
          <w:szCs w:val="28"/>
        </w:rPr>
        <w:t>Temmix…</w:t>
      </w:r>
    </w:p>
    <w:p w14:paraId="2D346BE9" w14:textId="7A31D12C" w:rsidR="00C730EC" w:rsidRPr="00076D59" w:rsidRDefault="00C730EC" w:rsidP="006807F8">
      <w:pPr>
        <w:ind w:right="320" w:firstLine="720"/>
        <w:jc w:val="both"/>
        <w:rPr>
          <w:rFonts w:ascii="Times New Roman" w:hAnsi="Times New Roman"/>
          <w:color w:val="000000" w:themeColor="text1"/>
          <w:szCs w:val="28"/>
        </w:rPr>
      </w:pPr>
      <w:r w:rsidRPr="00076D59">
        <w:rPr>
          <w:rFonts w:ascii="Times New Roman" w:hAnsi="Times New Roman"/>
          <w:b/>
          <w:i/>
          <w:color w:val="000000" w:themeColor="text1"/>
          <w:szCs w:val="28"/>
        </w:rPr>
        <w:t>d.</w:t>
      </w:r>
      <w:r w:rsidR="00AE5464" w:rsidRPr="00076D59">
        <w:rPr>
          <w:rFonts w:ascii="Times New Roman" w:hAnsi="Times New Roman"/>
          <w:b/>
          <w:i/>
          <w:color w:val="000000" w:themeColor="text1"/>
          <w:szCs w:val="28"/>
        </w:rPr>
        <w:t xml:space="preserve"> </w:t>
      </w:r>
      <w:r w:rsidRPr="00076D59">
        <w:rPr>
          <w:rFonts w:ascii="Times New Roman" w:hAnsi="Times New Roman"/>
          <w:b/>
          <w:i/>
          <w:color w:val="000000" w:themeColor="text1"/>
          <w:szCs w:val="28"/>
        </w:rPr>
        <w:t>Nhân viên</w:t>
      </w:r>
      <w:r w:rsidRPr="00076D59">
        <w:rPr>
          <w:rFonts w:ascii="Times New Roman" w:hAnsi="Times New Roman"/>
          <w:color w:val="000000" w:themeColor="text1"/>
          <w:szCs w:val="28"/>
        </w:rPr>
        <w:t>: Làm các nhiệm vụ được giao</w:t>
      </w:r>
      <w:r w:rsidR="00CF6AC6" w:rsidRPr="00076D59">
        <w:rPr>
          <w:rFonts w:ascii="Times New Roman" w:hAnsi="Times New Roman"/>
          <w:color w:val="000000" w:themeColor="text1"/>
          <w:szCs w:val="28"/>
        </w:rPr>
        <w:t xml:space="preserve"> </w:t>
      </w:r>
      <w:r w:rsidRPr="00076D59">
        <w:rPr>
          <w:rFonts w:ascii="Times New Roman" w:hAnsi="Times New Roman"/>
          <w:color w:val="000000" w:themeColor="text1"/>
          <w:szCs w:val="28"/>
        </w:rPr>
        <w:t>(theo điều lệ Trường tiểu học ) và sự phân công của hiệu trưởng, cụ thể :</w:t>
      </w:r>
    </w:p>
    <w:p w14:paraId="4F1C9180" w14:textId="77777777" w:rsidR="00C730EC" w:rsidRPr="00076D59" w:rsidRDefault="00C730EC" w:rsidP="0096736F">
      <w:pPr>
        <w:jc w:val="both"/>
        <w:rPr>
          <w:rFonts w:ascii="Times New Roman" w:hAnsi="Times New Roman"/>
          <w:color w:val="000000" w:themeColor="text1"/>
        </w:rPr>
      </w:pPr>
      <w:r w:rsidRPr="00076D59">
        <w:rPr>
          <w:rFonts w:ascii="Times New Roman" w:hAnsi="Times New Roman"/>
          <w:b/>
          <w:color w:val="000000" w:themeColor="text1"/>
        </w:rPr>
        <w:t>- Tr</w:t>
      </w:r>
      <w:r w:rsidRPr="00076D59">
        <w:rPr>
          <w:rFonts w:ascii="Times New Roman" w:hAnsi="Times New Roman"/>
          <w:b/>
          <w:color w:val="000000" w:themeColor="text1"/>
          <w:lang w:val="vi-VN"/>
        </w:rPr>
        <w:t>ương Khánh Hoa</w:t>
      </w:r>
      <w:r w:rsidRPr="00076D59">
        <w:rPr>
          <w:rFonts w:ascii="Times New Roman" w:hAnsi="Times New Roman"/>
          <w:b/>
          <w:color w:val="000000" w:themeColor="text1"/>
        </w:rPr>
        <w:t xml:space="preserve">: </w:t>
      </w:r>
      <w:r w:rsidRPr="00076D59">
        <w:rPr>
          <w:rFonts w:ascii="Times New Roman" w:hAnsi="Times New Roman"/>
          <w:color w:val="000000" w:themeColor="text1"/>
        </w:rPr>
        <w:t>Đảm nhiệm công tác kế toán, phần mềm PMIS, báo cáo công tác nhân sự; tham gia làm PCGD, chương trình sữa học đường, chăm sóc sức khoẻ học sinh; vệ sinh an toàn thực phẩm, nạp báo cáo lên cấp trên và một số công việc khác do hiệu trưởng phân công.</w:t>
      </w:r>
    </w:p>
    <w:p w14:paraId="1606BCC3" w14:textId="2BEAA688" w:rsidR="00C730EC" w:rsidRPr="00076D59" w:rsidRDefault="00C730EC" w:rsidP="0096736F">
      <w:pPr>
        <w:jc w:val="both"/>
        <w:rPr>
          <w:rFonts w:ascii="Times New Roman" w:hAnsi="Times New Roman"/>
          <w:color w:val="000000" w:themeColor="text1"/>
        </w:rPr>
      </w:pPr>
      <w:r w:rsidRPr="00076D59">
        <w:rPr>
          <w:rFonts w:ascii="Times New Roman" w:hAnsi="Times New Roman"/>
          <w:b/>
          <w:color w:val="000000" w:themeColor="text1"/>
        </w:rPr>
        <w:t xml:space="preserve">- Ngô Thị </w:t>
      </w:r>
      <w:r w:rsidR="00730287" w:rsidRPr="00076D59">
        <w:rPr>
          <w:rFonts w:ascii="Times New Roman" w:hAnsi="Times New Roman"/>
          <w:b/>
          <w:color w:val="000000" w:themeColor="text1"/>
        </w:rPr>
        <w:t>Oanh</w:t>
      </w:r>
      <w:r w:rsidRPr="00076D59">
        <w:rPr>
          <w:rFonts w:ascii="Times New Roman" w:hAnsi="Times New Roman"/>
          <w:color w:val="000000" w:themeColor="text1"/>
        </w:rPr>
        <w:t xml:space="preserve"> : Đảm nhiệm công tác thư viện thiết bị, phần mềm TV; </w:t>
      </w:r>
      <w:r w:rsidR="00730287" w:rsidRPr="00076D59">
        <w:rPr>
          <w:rFonts w:ascii="Times New Roman" w:hAnsi="Times New Roman"/>
          <w:color w:val="000000" w:themeColor="text1"/>
        </w:rPr>
        <w:t xml:space="preserve">làm thủ quỹ trường; </w:t>
      </w:r>
      <w:r w:rsidRPr="00076D59">
        <w:rPr>
          <w:rFonts w:ascii="Times New Roman" w:hAnsi="Times New Roman"/>
          <w:color w:val="000000" w:themeColor="text1"/>
        </w:rPr>
        <w:t>nạp báo cáo khác lên cấp trên; tham gia làm PCGD</w:t>
      </w:r>
      <w:r w:rsidR="00310980" w:rsidRPr="00076D59">
        <w:rPr>
          <w:rFonts w:ascii="Times New Roman" w:hAnsi="Times New Roman"/>
          <w:color w:val="000000" w:themeColor="text1"/>
        </w:rPr>
        <w:t>;</w:t>
      </w:r>
      <w:r w:rsidRPr="00076D59">
        <w:rPr>
          <w:rFonts w:ascii="Times New Roman" w:hAnsi="Times New Roman"/>
          <w:color w:val="000000" w:themeColor="text1"/>
        </w:rPr>
        <w:t xml:space="preserve"> chăm sóc sức khoẻ học sinh và những công việc khác do hiệu trưởng phân công.</w:t>
      </w:r>
    </w:p>
    <w:p w14:paraId="26B395C2" w14:textId="77777777" w:rsidR="00A052B4" w:rsidRPr="00076D59" w:rsidRDefault="00C730EC" w:rsidP="0096736F">
      <w:pPr>
        <w:jc w:val="both"/>
        <w:rPr>
          <w:rFonts w:ascii="Times New Roman" w:hAnsi="Times New Roman"/>
          <w:color w:val="000000" w:themeColor="text1"/>
        </w:rPr>
      </w:pPr>
      <w:r w:rsidRPr="00076D59">
        <w:rPr>
          <w:rFonts w:ascii="Times New Roman" w:hAnsi="Times New Roman"/>
          <w:b/>
          <w:color w:val="000000" w:themeColor="text1"/>
        </w:rPr>
        <w:t>- Ng</w:t>
      </w:r>
      <w:r w:rsidR="00730287" w:rsidRPr="00076D59">
        <w:rPr>
          <w:rFonts w:ascii="Times New Roman" w:hAnsi="Times New Roman"/>
          <w:b/>
          <w:color w:val="000000" w:themeColor="text1"/>
        </w:rPr>
        <w:t>uyễn</w:t>
      </w:r>
      <w:r w:rsidRPr="00076D59">
        <w:rPr>
          <w:rFonts w:ascii="Times New Roman" w:hAnsi="Times New Roman"/>
          <w:b/>
          <w:color w:val="000000" w:themeColor="text1"/>
        </w:rPr>
        <w:t xml:space="preserve"> Thị </w:t>
      </w:r>
      <w:r w:rsidR="00730287" w:rsidRPr="00076D59">
        <w:rPr>
          <w:rFonts w:ascii="Times New Roman" w:hAnsi="Times New Roman"/>
          <w:b/>
          <w:color w:val="000000" w:themeColor="text1"/>
        </w:rPr>
        <w:t>Ngọ</w:t>
      </w:r>
      <w:r w:rsidRPr="00076D59">
        <w:rPr>
          <w:rFonts w:ascii="Times New Roman" w:hAnsi="Times New Roman"/>
          <w:b/>
          <w:color w:val="000000" w:themeColor="text1"/>
        </w:rPr>
        <w:t>:</w:t>
      </w:r>
      <w:r w:rsidRPr="00076D59">
        <w:rPr>
          <w:rFonts w:ascii="Times New Roman" w:hAnsi="Times New Roman"/>
          <w:color w:val="000000" w:themeColor="text1"/>
        </w:rPr>
        <w:t xml:space="preserve"> Đảm nhiệm công tác văn phòng, lưu công văn đi-đến, hàng ngày tải văn bản giao cho các bộ phận có liên quan; </w:t>
      </w:r>
      <w:r w:rsidR="00310980" w:rsidRPr="00076D59">
        <w:rPr>
          <w:rFonts w:ascii="Times New Roman" w:hAnsi="Times New Roman"/>
          <w:color w:val="000000" w:themeColor="text1"/>
        </w:rPr>
        <w:t xml:space="preserve">hỗ trợ báo cáo </w:t>
      </w:r>
      <w:r w:rsidRPr="00076D59">
        <w:rPr>
          <w:rFonts w:ascii="Times New Roman" w:hAnsi="Times New Roman"/>
          <w:color w:val="000000" w:themeColor="text1"/>
        </w:rPr>
        <w:t>các số liệu bên chuyên môn ; tham gia làm PCGD; chăm sóc sức khoẻ học sinh và những công việc khác do hiệu trưởng phân công.</w:t>
      </w:r>
    </w:p>
    <w:p w14:paraId="7B84300C" w14:textId="6A8C95A5" w:rsidR="00106320" w:rsidRPr="00076D59" w:rsidRDefault="00A052B4" w:rsidP="00764D76">
      <w:pPr>
        <w:jc w:val="both"/>
        <w:rPr>
          <w:rFonts w:ascii="Times New Roman" w:hAnsi="Times New Roman"/>
          <w:color w:val="000000" w:themeColor="text1"/>
        </w:rPr>
      </w:pPr>
      <w:r w:rsidRPr="00076D59">
        <w:rPr>
          <w:rFonts w:ascii="Times New Roman" w:hAnsi="Times New Roman"/>
          <w:color w:val="000000" w:themeColor="text1"/>
        </w:rPr>
        <w:t xml:space="preserve">- </w:t>
      </w:r>
      <w:r w:rsidRPr="00076D59">
        <w:rPr>
          <w:rFonts w:ascii="Times New Roman" w:hAnsi="Times New Roman"/>
          <w:b/>
          <w:bCs/>
          <w:color w:val="000000" w:themeColor="text1"/>
        </w:rPr>
        <w:t>Nguyễn Thị Lưu</w:t>
      </w:r>
      <w:r w:rsidRPr="00076D59">
        <w:rPr>
          <w:rFonts w:ascii="Times New Roman" w:hAnsi="Times New Roman"/>
          <w:color w:val="000000" w:themeColor="text1"/>
        </w:rPr>
        <w:t xml:space="preserve"> - </w:t>
      </w:r>
      <w:r w:rsidR="00C730EC" w:rsidRPr="00076D59">
        <w:rPr>
          <w:rFonts w:ascii="Times New Roman" w:hAnsi="Times New Roman"/>
          <w:b/>
          <w:color w:val="000000" w:themeColor="text1"/>
        </w:rPr>
        <w:t>Y tế</w:t>
      </w:r>
      <w:r w:rsidR="00C730EC" w:rsidRPr="00076D59">
        <w:rPr>
          <w:rFonts w:ascii="Times New Roman" w:hAnsi="Times New Roman"/>
          <w:color w:val="000000" w:themeColor="text1"/>
        </w:rPr>
        <w:t xml:space="preserve"> :  Công tác y tế, chăm sóc sức khoẻ hàng tháng, định kì cho HS;  báo cáo số liệu HS về công tác y tế; vệ sinh an toàn thực phẩm; rửa tay bằng xà phòng;</w:t>
      </w:r>
      <w:r w:rsidR="00310980" w:rsidRPr="00076D59">
        <w:rPr>
          <w:rFonts w:ascii="Times New Roman" w:hAnsi="Times New Roman"/>
          <w:color w:val="000000" w:themeColor="text1"/>
        </w:rPr>
        <w:t xml:space="preserve"> hỗ trợ thêm công tác thực đơn bán trú;</w:t>
      </w:r>
      <w:r w:rsidR="00C730EC" w:rsidRPr="00076D59">
        <w:rPr>
          <w:rFonts w:ascii="Times New Roman" w:hAnsi="Times New Roman"/>
          <w:color w:val="000000" w:themeColor="text1"/>
        </w:rPr>
        <w:t xml:space="preserve"> tham gia làm phổ cập và những việc</w:t>
      </w:r>
      <w:r w:rsidR="00764D76">
        <w:rPr>
          <w:rFonts w:ascii="Times New Roman" w:hAnsi="Times New Roman"/>
          <w:color w:val="000000" w:themeColor="text1"/>
        </w:rPr>
        <w:t xml:space="preserve"> khác do hiệu trưởng phân công. </w:t>
      </w:r>
    </w:p>
    <w:p w14:paraId="5332C25F" w14:textId="23DCED08" w:rsidR="00C730EC" w:rsidRPr="00076D59" w:rsidRDefault="006807F8" w:rsidP="0096736F">
      <w:pPr>
        <w:tabs>
          <w:tab w:val="left" w:pos="7065"/>
        </w:tabs>
        <w:jc w:val="both"/>
        <w:rPr>
          <w:rFonts w:ascii="Times New Roman" w:hAnsi="Times New Roman"/>
          <w:color w:val="000000" w:themeColor="text1"/>
          <w:lang w:val="fr-FR"/>
        </w:rPr>
      </w:pPr>
      <w:r w:rsidRPr="00076D59">
        <w:rPr>
          <w:rFonts w:ascii="Times New Roman" w:hAnsi="Times New Roman"/>
          <w:b/>
          <w:color w:val="000000" w:themeColor="text1"/>
          <w:lang w:val="fr-FR"/>
        </w:rPr>
        <w:t xml:space="preserve">       </w:t>
      </w:r>
      <w:r w:rsidR="00C730EC" w:rsidRPr="00076D59">
        <w:rPr>
          <w:rFonts w:ascii="Times New Roman" w:hAnsi="Times New Roman"/>
          <w:b/>
          <w:color w:val="000000" w:themeColor="text1"/>
          <w:lang w:val="fr-FR"/>
        </w:rPr>
        <w:t>e.</w:t>
      </w:r>
      <w:r w:rsidR="00C730EC" w:rsidRPr="00076D59">
        <w:rPr>
          <w:rFonts w:ascii="Times New Roman" w:hAnsi="Times New Roman"/>
          <w:color w:val="000000" w:themeColor="text1"/>
          <w:lang w:val="fr-FR"/>
        </w:rPr>
        <w:t xml:space="preserve">  </w:t>
      </w:r>
      <w:r w:rsidR="00C730EC" w:rsidRPr="00076D59">
        <w:rPr>
          <w:rFonts w:ascii="Times New Roman" w:hAnsi="Times New Roman"/>
          <w:b/>
          <w:color w:val="000000" w:themeColor="text1"/>
          <w:lang w:val="fr-FR"/>
        </w:rPr>
        <w:t>Thư kí hội đồng</w:t>
      </w:r>
      <w:r w:rsidR="00C730EC" w:rsidRPr="00076D59">
        <w:rPr>
          <w:rFonts w:ascii="Times New Roman" w:hAnsi="Times New Roman"/>
          <w:color w:val="000000" w:themeColor="text1"/>
          <w:lang w:val="fr-FR"/>
        </w:rPr>
        <w:t> :  Vũ Thị Hải</w:t>
      </w:r>
    </w:p>
    <w:p w14:paraId="5D57A541" w14:textId="77777777" w:rsidR="00BE3353" w:rsidRPr="00076D59" w:rsidRDefault="004F4588" w:rsidP="0096736F">
      <w:pPr>
        <w:jc w:val="both"/>
        <w:rPr>
          <w:rFonts w:ascii="Times New Roman" w:hAnsi="Times New Roman"/>
          <w:color w:val="000000" w:themeColor="text1"/>
          <w:szCs w:val="28"/>
          <w:lang w:val="pt-BR"/>
        </w:rPr>
      </w:pPr>
      <w:r w:rsidRPr="00076D59">
        <w:rPr>
          <w:rFonts w:ascii="Times New Roman" w:hAnsi="Times New Roman"/>
          <w:b/>
          <w:color w:val="000000" w:themeColor="text1"/>
          <w:lang w:val="fr-FR"/>
        </w:rPr>
        <w:t>Quản lý tổ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59"/>
        <w:gridCol w:w="2601"/>
        <w:gridCol w:w="3013"/>
        <w:gridCol w:w="1525"/>
      </w:tblGrid>
      <w:tr w:rsidR="00076D59" w:rsidRPr="00076D59" w14:paraId="4908AC34" w14:textId="77777777" w:rsidTr="00090E4D">
        <w:trPr>
          <w:jc w:val="center"/>
        </w:trPr>
        <w:tc>
          <w:tcPr>
            <w:tcW w:w="590" w:type="dxa"/>
          </w:tcPr>
          <w:p w14:paraId="066B9A4A" w14:textId="77777777" w:rsidR="00BE3353" w:rsidRPr="00076D59" w:rsidRDefault="00BE3353" w:rsidP="0096736F">
            <w:pPr>
              <w:jc w:val="both"/>
              <w:rPr>
                <w:rFonts w:ascii="Times New Roman" w:hAnsi="Times New Roman"/>
                <w:b/>
                <w:color w:val="000000" w:themeColor="text1"/>
                <w:szCs w:val="28"/>
                <w:lang w:val="pt-BR"/>
              </w:rPr>
            </w:pPr>
            <w:r w:rsidRPr="00076D59">
              <w:rPr>
                <w:rFonts w:ascii="Times New Roman" w:hAnsi="Times New Roman"/>
                <w:b/>
                <w:color w:val="000000" w:themeColor="text1"/>
                <w:szCs w:val="28"/>
                <w:lang w:val="pt-BR"/>
              </w:rPr>
              <w:t>TT</w:t>
            </w:r>
          </w:p>
        </w:tc>
        <w:tc>
          <w:tcPr>
            <w:tcW w:w="1559" w:type="dxa"/>
          </w:tcPr>
          <w:p w14:paraId="690ABD08" w14:textId="77777777" w:rsidR="00BE3353" w:rsidRPr="00076D59" w:rsidRDefault="003D3918" w:rsidP="0096736F">
            <w:pPr>
              <w:jc w:val="both"/>
              <w:rPr>
                <w:rFonts w:ascii="Times New Roman" w:hAnsi="Times New Roman"/>
                <w:b/>
                <w:color w:val="000000" w:themeColor="text1"/>
                <w:szCs w:val="28"/>
                <w:lang w:val="pt-BR"/>
              </w:rPr>
            </w:pPr>
            <w:r w:rsidRPr="00076D59">
              <w:rPr>
                <w:rFonts w:ascii="Times New Roman" w:hAnsi="Times New Roman"/>
                <w:b/>
                <w:color w:val="000000" w:themeColor="text1"/>
                <w:szCs w:val="28"/>
                <w:lang w:val="pt-BR"/>
              </w:rPr>
              <w:t xml:space="preserve">Tổ </w:t>
            </w:r>
          </w:p>
        </w:tc>
        <w:tc>
          <w:tcPr>
            <w:tcW w:w="2601" w:type="dxa"/>
          </w:tcPr>
          <w:p w14:paraId="5C02C5EE" w14:textId="77777777" w:rsidR="00BE3353" w:rsidRPr="00076D59" w:rsidRDefault="003D3918" w:rsidP="0096736F">
            <w:pPr>
              <w:jc w:val="both"/>
              <w:rPr>
                <w:rFonts w:ascii="Times New Roman" w:hAnsi="Times New Roman"/>
                <w:b/>
                <w:color w:val="000000" w:themeColor="text1"/>
                <w:szCs w:val="28"/>
                <w:lang w:val="pt-BR"/>
              </w:rPr>
            </w:pPr>
            <w:r w:rsidRPr="00076D59">
              <w:rPr>
                <w:rFonts w:ascii="Times New Roman" w:hAnsi="Times New Roman"/>
                <w:b/>
                <w:color w:val="000000" w:themeColor="text1"/>
                <w:szCs w:val="28"/>
                <w:lang w:val="pt-BR"/>
              </w:rPr>
              <w:t>Tổ trưởng</w:t>
            </w:r>
          </w:p>
        </w:tc>
        <w:tc>
          <w:tcPr>
            <w:tcW w:w="3013" w:type="dxa"/>
          </w:tcPr>
          <w:p w14:paraId="7170161F" w14:textId="77777777" w:rsidR="00BE3353" w:rsidRPr="00076D59" w:rsidRDefault="003D3918"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lang w:val="pt-BR"/>
              </w:rPr>
              <w:t>Tổ phó</w:t>
            </w:r>
          </w:p>
        </w:tc>
        <w:tc>
          <w:tcPr>
            <w:tcW w:w="1525" w:type="dxa"/>
          </w:tcPr>
          <w:p w14:paraId="740D9B38" w14:textId="77777777" w:rsidR="00BE3353" w:rsidRPr="00076D59" w:rsidRDefault="003D3918" w:rsidP="0096736F">
            <w:pPr>
              <w:jc w:val="both"/>
              <w:rPr>
                <w:rFonts w:ascii="Times New Roman" w:hAnsi="Times New Roman"/>
                <w:b/>
                <w:color w:val="000000" w:themeColor="text1"/>
                <w:szCs w:val="28"/>
                <w:lang w:val="pt-BR"/>
              </w:rPr>
            </w:pPr>
            <w:r w:rsidRPr="00076D59">
              <w:rPr>
                <w:rFonts w:ascii="Times New Roman" w:hAnsi="Times New Roman"/>
                <w:b/>
                <w:color w:val="000000" w:themeColor="text1"/>
                <w:szCs w:val="28"/>
                <w:lang w:val="pt-BR"/>
              </w:rPr>
              <w:t>Ghi chú</w:t>
            </w:r>
          </w:p>
        </w:tc>
      </w:tr>
      <w:tr w:rsidR="00076D59" w:rsidRPr="00076D59" w14:paraId="61BF04AF" w14:textId="77777777" w:rsidTr="00090E4D">
        <w:trPr>
          <w:jc w:val="center"/>
        </w:trPr>
        <w:tc>
          <w:tcPr>
            <w:tcW w:w="590" w:type="dxa"/>
          </w:tcPr>
          <w:p w14:paraId="6CC32047" w14:textId="77777777" w:rsidR="00BE3353" w:rsidRPr="00076D59" w:rsidRDefault="00BE3353"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1</w:t>
            </w:r>
          </w:p>
        </w:tc>
        <w:tc>
          <w:tcPr>
            <w:tcW w:w="1559" w:type="dxa"/>
          </w:tcPr>
          <w:p w14:paraId="14BA3862" w14:textId="77777777" w:rsidR="00BE3353" w:rsidRPr="00076D59" w:rsidRDefault="00BE3353"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Tổ 1</w:t>
            </w:r>
          </w:p>
        </w:tc>
        <w:tc>
          <w:tcPr>
            <w:tcW w:w="2601" w:type="dxa"/>
          </w:tcPr>
          <w:p w14:paraId="4711D35B" w14:textId="69B07597" w:rsidR="00BE3353" w:rsidRPr="00076D59" w:rsidRDefault="00AE5464"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Đoàn Thị Thu Hiền</w:t>
            </w:r>
          </w:p>
        </w:tc>
        <w:tc>
          <w:tcPr>
            <w:tcW w:w="3013" w:type="dxa"/>
          </w:tcPr>
          <w:p w14:paraId="11E6160A" w14:textId="6F6E1853" w:rsidR="00BE3353" w:rsidRPr="00076D59" w:rsidRDefault="00AE5464"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Thái Thị Bích Hường</w:t>
            </w:r>
          </w:p>
        </w:tc>
        <w:tc>
          <w:tcPr>
            <w:tcW w:w="1525" w:type="dxa"/>
          </w:tcPr>
          <w:p w14:paraId="42E83827" w14:textId="77777777" w:rsidR="00BE3353" w:rsidRPr="00076D59" w:rsidRDefault="00BE3353" w:rsidP="0096736F">
            <w:pPr>
              <w:jc w:val="both"/>
              <w:rPr>
                <w:rFonts w:ascii="Times New Roman" w:hAnsi="Times New Roman"/>
                <w:b/>
                <w:color w:val="000000" w:themeColor="text1"/>
                <w:szCs w:val="28"/>
                <w:lang w:val="pt-BR"/>
              </w:rPr>
            </w:pPr>
          </w:p>
        </w:tc>
      </w:tr>
      <w:tr w:rsidR="00076D59" w:rsidRPr="00076D59" w14:paraId="1E83B7A0" w14:textId="77777777" w:rsidTr="00090E4D">
        <w:trPr>
          <w:jc w:val="center"/>
        </w:trPr>
        <w:tc>
          <w:tcPr>
            <w:tcW w:w="590" w:type="dxa"/>
          </w:tcPr>
          <w:p w14:paraId="7823A994" w14:textId="77777777" w:rsidR="00BE3353" w:rsidRPr="00076D59" w:rsidRDefault="00BE3353"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2</w:t>
            </w:r>
          </w:p>
        </w:tc>
        <w:tc>
          <w:tcPr>
            <w:tcW w:w="1559" w:type="dxa"/>
          </w:tcPr>
          <w:p w14:paraId="0B2D8436" w14:textId="77777777" w:rsidR="00BE3353" w:rsidRPr="00076D59" w:rsidRDefault="003D3918"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Tổ </w:t>
            </w:r>
            <w:r w:rsidR="00BE3353" w:rsidRPr="00076D59">
              <w:rPr>
                <w:rFonts w:ascii="Times New Roman" w:hAnsi="Times New Roman"/>
                <w:color w:val="000000" w:themeColor="text1"/>
                <w:szCs w:val="28"/>
                <w:lang w:val="pt-BR"/>
              </w:rPr>
              <w:t xml:space="preserve">  2, 3</w:t>
            </w:r>
          </w:p>
        </w:tc>
        <w:tc>
          <w:tcPr>
            <w:tcW w:w="2601" w:type="dxa"/>
          </w:tcPr>
          <w:p w14:paraId="6C35BF64" w14:textId="77777777" w:rsidR="00BE3353" w:rsidRPr="00076D59" w:rsidRDefault="00BE3353"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Nguyễn Thị Nhung</w:t>
            </w:r>
          </w:p>
        </w:tc>
        <w:tc>
          <w:tcPr>
            <w:tcW w:w="3013" w:type="dxa"/>
          </w:tcPr>
          <w:p w14:paraId="64FC4CDF" w14:textId="77777777" w:rsidR="00BE3353" w:rsidRPr="00076D59" w:rsidRDefault="004F458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Đậu Thị Vấn</w:t>
            </w:r>
          </w:p>
        </w:tc>
        <w:tc>
          <w:tcPr>
            <w:tcW w:w="1525" w:type="dxa"/>
          </w:tcPr>
          <w:p w14:paraId="3E1DF66E" w14:textId="77777777" w:rsidR="00BE3353" w:rsidRPr="00076D59" w:rsidRDefault="00BE3353" w:rsidP="0096736F">
            <w:pPr>
              <w:jc w:val="both"/>
              <w:rPr>
                <w:rFonts w:ascii="Times New Roman" w:hAnsi="Times New Roman"/>
                <w:color w:val="000000" w:themeColor="text1"/>
                <w:szCs w:val="28"/>
              </w:rPr>
            </w:pPr>
          </w:p>
        </w:tc>
      </w:tr>
      <w:tr w:rsidR="00076D59" w:rsidRPr="00076D59" w14:paraId="73696F37" w14:textId="77777777" w:rsidTr="00090E4D">
        <w:trPr>
          <w:jc w:val="center"/>
        </w:trPr>
        <w:tc>
          <w:tcPr>
            <w:tcW w:w="590" w:type="dxa"/>
          </w:tcPr>
          <w:p w14:paraId="3E282A8D" w14:textId="77777777" w:rsidR="00BE3353" w:rsidRPr="00076D59" w:rsidRDefault="00BE3353"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3</w:t>
            </w:r>
          </w:p>
        </w:tc>
        <w:tc>
          <w:tcPr>
            <w:tcW w:w="1559" w:type="dxa"/>
          </w:tcPr>
          <w:p w14:paraId="25F52A42" w14:textId="77777777" w:rsidR="00BE3353" w:rsidRPr="00076D59" w:rsidRDefault="003D3918"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Tổ </w:t>
            </w:r>
            <w:r w:rsidR="00BE3353" w:rsidRPr="00076D59">
              <w:rPr>
                <w:rFonts w:ascii="Times New Roman" w:hAnsi="Times New Roman"/>
                <w:color w:val="000000" w:themeColor="text1"/>
                <w:szCs w:val="28"/>
                <w:lang w:val="pt-BR"/>
              </w:rPr>
              <w:t xml:space="preserve"> 4, 5</w:t>
            </w:r>
          </w:p>
        </w:tc>
        <w:tc>
          <w:tcPr>
            <w:tcW w:w="2601" w:type="dxa"/>
          </w:tcPr>
          <w:p w14:paraId="4962E0F2" w14:textId="77777777" w:rsidR="00BE3353" w:rsidRPr="00076D59" w:rsidRDefault="00BE3353"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Vũ Thị Mĩ</w:t>
            </w:r>
          </w:p>
        </w:tc>
        <w:tc>
          <w:tcPr>
            <w:tcW w:w="3013" w:type="dxa"/>
          </w:tcPr>
          <w:p w14:paraId="715C7BE1" w14:textId="77777777" w:rsidR="00BE3353" w:rsidRPr="00076D59" w:rsidRDefault="00BE3353"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Trần Thị Lài</w:t>
            </w:r>
          </w:p>
        </w:tc>
        <w:tc>
          <w:tcPr>
            <w:tcW w:w="1525" w:type="dxa"/>
          </w:tcPr>
          <w:p w14:paraId="04094A06" w14:textId="77777777" w:rsidR="00BE3353" w:rsidRPr="00076D59" w:rsidRDefault="00BE3353" w:rsidP="0096736F">
            <w:pPr>
              <w:jc w:val="both"/>
              <w:rPr>
                <w:rFonts w:ascii="Times New Roman" w:hAnsi="Times New Roman"/>
                <w:color w:val="000000" w:themeColor="text1"/>
                <w:szCs w:val="28"/>
              </w:rPr>
            </w:pPr>
          </w:p>
        </w:tc>
      </w:tr>
    </w:tbl>
    <w:p w14:paraId="2EDC832C" w14:textId="638958BF" w:rsidR="00BE3353" w:rsidRPr="00076D59" w:rsidRDefault="00BE3353" w:rsidP="0096736F">
      <w:pPr>
        <w:jc w:val="both"/>
        <w:rPr>
          <w:rFonts w:ascii="Times New Roman" w:hAnsi="Times New Roman"/>
          <w:color w:val="000000" w:themeColor="text1"/>
          <w:szCs w:val="28"/>
          <w:lang w:val="nb-NO"/>
        </w:rPr>
      </w:pPr>
      <w:bookmarkStart w:id="1" w:name="_Hlk143723426"/>
      <w:r w:rsidRPr="00076D59">
        <w:rPr>
          <w:rFonts w:ascii="Times New Roman" w:hAnsi="Times New Roman"/>
          <w:b/>
          <w:bCs/>
          <w:i/>
          <w:iCs/>
          <w:color w:val="000000" w:themeColor="text1"/>
          <w:szCs w:val="28"/>
          <w:lang w:val="fr-FR"/>
        </w:rPr>
        <w:t>* GV giảng dạy</w:t>
      </w:r>
      <w:r w:rsidR="00B05949" w:rsidRPr="00076D59">
        <w:rPr>
          <w:rFonts w:ascii="Times New Roman" w:hAnsi="Times New Roman"/>
          <w:color w:val="000000" w:themeColor="text1"/>
          <w:szCs w:val="28"/>
          <w:lang w:val="nb-NO"/>
        </w:rPr>
        <w:t xml:space="preserve"> : </w:t>
      </w:r>
      <w:r w:rsidR="008A222D" w:rsidRPr="00076D59">
        <w:rPr>
          <w:rFonts w:ascii="Times New Roman" w:hAnsi="Times New Roman"/>
          <w:color w:val="000000" w:themeColor="text1"/>
          <w:szCs w:val="28"/>
          <w:lang w:val="nb-NO"/>
        </w:rPr>
        <w:t xml:space="preserve">Thực hiện theo QĐ số </w:t>
      </w:r>
      <w:r w:rsidR="00A052B4" w:rsidRPr="00076D59">
        <w:rPr>
          <w:rFonts w:ascii="Times New Roman" w:hAnsi="Times New Roman"/>
          <w:color w:val="000000" w:themeColor="text1"/>
          <w:szCs w:val="28"/>
          <w:lang w:val="nb-NO"/>
        </w:rPr>
        <w:t>54</w:t>
      </w:r>
      <w:r w:rsidR="00FA0633" w:rsidRPr="00076D59">
        <w:rPr>
          <w:rFonts w:ascii="Times New Roman" w:hAnsi="Times New Roman"/>
          <w:color w:val="000000" w:themeColor="text1"/>
          <w:szCs w:val="28"/>
          <w:lang w:val="nb-NO"/>
        </w:rPr>
        <w:t>/QĐ- TH</w:t>
      </w:r>
      <w:r w:rsidR="00B05949" w:rsidRPr="00076D59">
        <w:rPr>
          <w:rFonts w:ascii="Times New Roman" w:hAnsi="Times New Roman"/>
          <w:color w:val="000000" w:themeColor="text1"/>
          <w:szCs w:val="28"/>
          <w:lang w:val="nb-NO"/>
        </w:rPr>
        <w:t>DB</w:t>
      </w:r>
      <w:r w:rsidR="00FA0633" w:rsidRPr="00076D59">
        <w:rPr>
          <w:rFonts w:ascii="Times New Roman" w:hAnsi="Times New Roman"/>
          <w:color w:val="000000" w:themeColor="text1"/>
          <w:szCs w:val="28"/>
          <w:lang w:val="nb-NO"/>
        </w:rPr>
        <w:t xml:space="preserve"> ngày 2</w:t>
      </w:r>
      <w:r w:rsidR="008A222D" w:rsidRPr="00076D59">
        <w:rPr>
          <w:rFonts w:ascii="Times New Roman" w:hAnsi="Times New Roman"/>
          <w:color w:val="000000" w:themeColor="text1"/>
          <w:szCs w:val="28"/>
          <w:lang w:val="nb-NO"/>
        </w:rPr>
        <w:t>8</w:t>
      </w:r>
      <w:r w:rsidR="00FA0633" w:rsidRPr="00076D59">
        <w:rPr>
          <w:rFonts w:ascii="Times New Roman" w:hAnsi="Times New Roman"/>
          <w:color w:val="000000" w:themeColor="text1"/>
          <w:szCs w:val="28"/>
          <w:lang w:val="nb-NO"/>
        </w:rPr>
        <w:t xml:space="preserve"> tháng 8 năm 202</w:t>
      </w:r>
      <w:r w:rsidR="006D1BB7" w:rsidRPr="00076D59">
        <w:rPr>
          <w:rFonts w:ascii="Times New Roman" w:hAnsi="Times New Roman"/>
          <w:color w:val="000000" w:themeColor="text1"/>
          <w:szCs w:val="28"/>
          <w:lang w:val="nb-NO"/>
        </w:rPr>
        <w:t xml:space="preserve">4 </w:t>
      </w:r>
      <w:r w:rsidR="00025F55" w:rsidRPr="00076D59">
        <w:rPr>
          <w:rFonts w:ascii="Times New Roman" w:hAnsi="Times New Roman"/>
          <w:color w:val="000000" w:themeColor="text1"/>
          <w:szCs w:val="28"/>
          <w:lang w:val="nb-NO"/>
        </w:rPr>
        <w:t>của Hiệu trưởng.( C</w:t>
      </w:r>
      <w:r w:rsidR="003D3918" w:rsidRPr="00076D59">
        <w:rPr>
          <w:rFonts w:ascii="Times New Roman" w:hAnsi="Times New Roman"/>
          <w:color w:val="000000" w:themeColor="text1"/>
          <w:szCs w:val="28"/>
          <w:lang w:val="nb-NO"/>
        </w:rPr>
        <w:t>ó danh sách phân công kèm theo)</w:t>
      </w:r>
    </w:p>
    <w:tbl>
      <w:tblPr>
        <w:tblW w:w="9640" w:type="dxa"/>
        <w:tblInd w:w="-34" w:type="dxa"/>
        <w:tblLook w:val="0000" w:firstRow="0" w:lastRow="0" w:firstColumn="0" w:lastColumn="0" w:noHBand="0" w:noVBand="0"/>
      </w:tblPr>
      <w:tblGrid>
        <w:gridCol w:w="590"/>
        <w:gridCol w:w="2880"/>
        <w:gridCol w:w="3476"/>
        <w:gridCol w:w="2694"/>
      </w:tblGrid>
      <w:tr w:rsidR="00C84B3D" w:rsidRPr="00076D59" w14:paraId="746C0202" w14:textId="77777777" w:rsidTr="00B07F3D">
        <w:trPr>
          <w:trHeight w:val="435"/>
        </w:trPr>
        <w:tc>
          <w:tcPr>
            <w:tcW w:w="590" w:type="dxa"/>
            <w:tcBorders>
              <w:top w:val="single" w:sz="4" w:space="0" w:color="auto"/>
              <w:left w:val="single" w:sz="4" w:space="0" w:color="auto"/>
              <w:bottom w:val="single" w:sz="4" w:space="0" w:color="auto"/>
              <w:right w:val="single" w:sz="4" w:space="0" w:color="auto"/>
            </w:tcBorders>
            <w:shd w:val="clear" w:color="000000" w:fill="EEECE1"/>
            <w:noWrap/>
            <w:vAlign w:val="center"/>
          </w:tcPr>
          <w:p w14:paraId="5CA101EE" w14:textId="32450D24" w:rsidR="00A13B38" w:rsidRPr="00076D59" w:rsidRDefault="00A13B38" w:rsidP="0096736F">
            <w:pPr>
              <w:jc w:val="both"/>
              <w:rPr>
                <w:rFonts w:ascii="Times New Roman" w:hAnsi="Times New Roman"/>
                <w:b/>
                <w:bCs/>
                <w:color w:val="000000" w:themeColor="text1"/>
                <w:szCs w:val="28"/>
              </w:rPr>
            </w:pPr>
            <w:r w:rsidRPr="00076D59">
              <w:rPr>
                <w:rFonts w:ascii="Times New Roman" w:hAnsi="Times New Roman"/>
                <w:b/>
                <w:bCs/>
                <w:color w:val="000000" w:themeColor="text1"/>
                <w:szCs w:val="28"/>
              </w:rPr>
              <w:t>TT</w:t>
            </w:r>
          </w:p>
        </w:tc>
        <w:tc>
          <w:tcPr>
            <w:tcW w:w="2880" w:type="dxa"/>
            <w:tcBorders>
              <w:top w:val="single" w:sz="4" w:space="0" w:color="auto"/>
              <w:left w:val="nil"/>
              <w:bottom w:val="single" w:sz="4" w:space="0" w:color="auto"/>
              <w:right w:val="single" w:sz="4" w:space="0" w:color="auto"/>
            </w:tcBorders>
            <w:shd w:val="clear" w:color="000000" w:fill="EEECE1"/>
            <w:noWrap/>
            <w:vAlign w:val="center"/>
          </w:tcPr>
          <w:p w14:paraId="27D3E439" w14:textId="4B75E84F" w:rsidR="00A13B38" w:rsidRPr="00076D59" w:rsidRDefault="00A13B38" w:rsidP="0096736F">
            <w:pPr>
              <w:jc w:val="both"/>
              <w:rPr>
                <w:rFonts w:ascii="Times New Roman" w:hAnsi="Times New Roman"/>
                <w:b/>
                <w:bCs/>
                <w:color w:val="000000" w:themeColor="text1"/>
                <w:szCs w:val="28"/>
              </w:rPr>
            </w:pPr>
            <w:r w:rsidRPr="00076D59">
              <w:rPr>
                <w:rFonts w:ascii="Times New Roman" w:hAnsi="Times New Roman"/>
                <w:b/>
                <w:bCs/>
                <w:color w:val="000000" w:themeColor="text1"/>
                <w:szCs w:val="28"/>
              </w:rPr>
              <w:t>Giáo viên</w:t>
            </w:r>
          </w:p>
        </w:tc>
        <w:tc>
          <w:tcPr>
            <w:tcW w:w="3476" w:type="dxa"/>
            <w:tcBorders>
              <w:top w:val="single" w:sz="4" w:space="0" w:color="auto"/>
              <w:left w:val="nil"/>
              <w:bottom w:val="single" w:sz="4" w:space="0" w:color="auto"/>
              <w:right w:val="single" w:sz="4" w:space="0" w:color="auto"/>
            </w:tcBorders>
            <w:shd w:val="clear" w:color="000000" w:fill="EEECE1"/>
            <w:noWrap/>
            <w:vAlign w:val="center"/>
          </w:tcPr>
          <w:p w14:paraId="06E7339B" w14:textId="04255481" w:rsidR="00A13B38" w:rsidRPr="00076D59" w:rsidRDefault="00A13B38" w:rsidP="0096736F">
            <w:pPr>
              <w:jc w:val="both"/>
              <w:rPr>
                <w:rFonts w:ascii="Times New Roman" w:hAnsi="Times New Roman"/>
                <w:b/>
                <w:bCs/>
                <w:color w:val="000000" w:themeColor="text1"/>
                <w:szCs w:val="28"/>
              </w:rPr>
            </w:pPr>
            <w:r w:rsidRPr="00076D59">
              <w:rPr>
                <w:rFonts w:ascii="Times New Roman" w:hAnsi="Times New Roman"/>
                <w:b/>
                <w:bCs/>
                <w:color w:val="000000" w:themeColor="text1"/>
                <w:szCs w:val="28"/>
              </w:rPr>
              <w:t>Phân công chuyên môn</w:t>
            </w:r>
          </w:p>
        </w:tc>
        <w:tc>
          <w:tcPr>
            <w:tcW w:w="2694" w:type="dxa"/>
            <w:tcBorders>
              <w:top w:val="single" w:sz="4" w:space="0" w:color="auto"/>
              <w:left w:val="nil"/>
              <w:bottom w:val="single" w:sz="4" w:space="0" w:color="auto"/>
              <w:right w:val="single" w:sz="4" w:space="0" w:color="auto"/>
            </w:tcBorders>
            <w:shd w:val="clear" w:color="000000" w:fill="EEECE1"/>
          </w:tcPr>
          <w:p w14:paraId="6EB36D10" w14:textId="314E6DA7" w:rsidR="00A13B38" w:rsidRPr="00076D59" w:rsidRDefault="00A13B38" w:rsidP="0096736F">
            <w:pPr>
              <w:jc w:val="both"/>
              <w:rPr>
                <w:rFonts w:ascii="Times New Roman" w:hAnsi="Times New Roman"/>
                <w:b/>
                <w:bCs/>
                <w:color w:val="000000" w:themeColor="text1"/>
                <w:szCs w:val="28"/>
              </w:rPr>
            </w:pPr>
            <w:r w:rsidRPr="00076D59">
              <w:rPr>
                <w:rFonts w:ascii="Times New Roman" w:hAnsi="Times New Roman"/>
                <w:b/>
                <w:bCs/>
                <w:color w:val="000000" w:themeColor="text1"/>
                <w:szCs w:val="28"/>
              </w:rPr>
              <w:t>Ghi chú</w:t>
            </w:r>
          </w:p>
        </w:tc>
      </w:tr>
      <w:tr w:rsidR="00C84B3D" w:rsidRPr="00076D59" w14:paraId="1584016E"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6E960906" w14:textId="04B9BE3A" w:rsidR="00A13B38" w:rsidRPr="00076D59" w:rsidRDefault="00A13B38"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1</w:t>
            </w:r>
          </w:p>
        </w:tc>
        <w:tc>
          <w:tcPr>
            <w:tcW w:w="2880" w:type="dxa"/>
            <w:tcBorders>
              <w:top w:val="nil"/>
              <w:left w:val="nil"/>
              <w:bottom w:val="single" w:sz="4" w:space="0" w:color="auto"/>
              <w:right w:val="single" w:sz="4" w:space="0" w:color="auto"/>
            </w:tcBorders>
            <w:shd w:val="clear" w:color="auto" w:fill="auto"/>
            <w:noWrap/>
            <w:vAlign w:val="center"/>
          </w:tcPr>
          <w:p w14:paraId="0CE52697" w14:textId="350F8EBC"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Cao Thị Tuất</w:t>
            </w:r>
          </w:p>
        </w:tc>
        <w:tc>
          <w:tcPr>
            <w:tcW w:w="3476" w:type="dxa"/>
            <w:tcBorders>
              <w:top w:val="nil"/>
              <w:left w:val="nil"/>
              <w:bottom w:val="single" w:sz="4" w:space="0" w:color="auto"/>
              <w:right w:val="single" w:sz="4" w:space="0" w:color="auto"/>
            </w:tcBorders>
            <w:shd w:val="clear" w:color="auto" w:fill="auto"/>
            <w:noWrap/>
            <w:vAlign w:val="center"/>
          </w:tcPr>
          <w:p w14:paraId="4E0628A0" w14:textId="2565ADD9" w:rsidR="00A13B38" w:rsidRPr="00076D59" w:rsidRDefault="00A13B38"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CN và dạy 1A</w:t>
            </w:r>
          </w:p>
        </w:tc>
        <w:tc>
          <w:tcPr>
            <w:tcW w:w="2694" w:type="dxa"/>
            <w:tcBorders>
              <w:top w:val="nil"/>
              <w:left w:val="nil"/>
              <w:bottom w:val="single" w:sz="4" w:space="0" w:color="auto"/>
              <w:right w:val="single" w:sz="4" w:space="0" w:color="auto"/>
            </w:tcBorders>
          </w:tcPr>
          <w:p w14:paraId="5D515DB0" w14:textId="6D6D2B99" w:rsidR="00A13B38"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HĐT- Tổ 1</w:t>
            </w:r>
          </w:p>
        </w:tc>
      </w:tr>
      <w:tr w:rsidR="00C84B3D" w:rsidRPr="00076D59" w14:paraId="65CD1257"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5068E121" w14:textId="7D074974"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w:t>
            </w:r>
          </w:p>
        </w:tc>
        <w:tc>
          <w:tcPr>
            <w:tcW w:w="2880" w:type="dxa"/>
            <w:tcBorders>
              <w:top w:val="nil"/>
              <w:left w:val="nil"/>
              <w:bottom w:val="single" w:sz="4" w:space="0" w:color="auto"/>
              <w:right w:val="single" w:sz="4" w:space="0" w:color="auto"/>
            </w:tcBorders>
            <w:shd w:val="clear" w:color="auto" w:fill="auto"/>
            <w:noWrap/>
            <w:vAlign w:val="center"/>
          </w:tcPr>
          <w:p w14:paraId="62919E7B" w14:textId="7B2762E2" w:rsidR="00A13B38" w:rsidRPr="00076D59" w:rsidRDefault="00A13B38"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Thái Thị Bích Hường</w:t>
            </w:r>
          </w:p>
        </w:tc>
        <w:tc>
          <w:tcPr>
            <w:tcW w:w="3476" w:type="dxa"/>
            <w:tcBorders>
              <w:top w:val="nil"/>
              <w:left w:val="nil"/>
              <w:bottom w:val="single" w:sz="4" w:space="0" w:color="auto"/>
              <w:right w:val="single" w:sz="4" w:space="0" w:color="auto"/>
            </w:tcBorders>
            <w:shd w:val="clear" w:color="auto" w:fill="auto"/>
            <w:noWrap/>
            <w:vAlign w:val="center"/>
          </w:tcPr>
          <w:p w14:paraId="0779B951" w14:textId="5361B9C5" w:rsidR="00A13B38" w:rsidRPr="00076D59" w:rsidRDefault="00A13B38"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CN và dạy 1B</w:t>
            </w:r>
          </w:p>
        </w:tc>
        <w:tc>
          <w:tcPr>
            <w:tcW w:w="2694" w:type="dxa"/>
            <w:tcBorders>
              <w:top w:val="nil"/>
              <w:left w:val="nil"/>
              <w:bottom w:val="single" w:sz="4" w:space="0" w:color="auto"/>
              <w:right w:val="single" w:sz="4" w:space="0" w:color="auto"/>
            </w:tcBorders>
          </w:tcPr>
          <w:p w14:paraId="63C709BA" w14:textId="58D301A8" w:rsidR="00A13B38"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1</w:t>
            </w:r>
          </w:p>
        </w:tc>
      </w:tr>
      <w:tr w:rsidR="00C84B3D" w:rsidRPr="00076D59" w14:paraId="66C30B05"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42102059" w14:textId="68154983"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w:t>
            </w:r>
          </w:p>
        </w:tc>
        <w:tc>
          <w:tcPr>
            <w:tcW w:w="2880" w:type="dxa"/>
            <w:tcBorders>
              <w:top w:val="nil"/>
              <w:left w:val="nil"/>
              <w:bottom w:val="single" w:sz="4" w:space="0" w:color="auto"/>
              <w:right w:val="single" w:sz="4" w:space="0" w:color="auto"/>
            </w:tcBorders>
            <w:shd w:val="clear" w:color="auto" w:fill="auto"/>
            <w:noWrap/>
            <w:vAlign w:val="center"/>
          </w:tcPr>
          <w:p w14:paraId="7FB5C3E1" w14:textId="30F214AD"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Trần Thị Hồng</w:t>
            </w:r>
          </w:p>
        </w:tc>
        <w:tc>
          <w:tcPr>
            <w:tcW w:w="3476" w:type="dxa"/>
            <w:tcBorders>
              <w:top w:val="nil"/>
              <w:left w:val="nil"/>
              <w:bottom w:val="single" w:sz="4" w:space="0" w:color="auto"/>
              <w:right w:val="single" w:sz="4" w:space="0" w:color="auto"/>
            </w:tcBorders>
            <w:shd w:val="clear" w:color="auto" w:fill="auto"/>
            <w:noWrap/>
            <w:vAlign w:val="center"/>
          </w:tcPr>
          <w:p w14:paraId="7B288EDD" w14:textId="482FA4E2"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1C</w:t>
            </w:r>
          </w:p>
        </w:tc>
        <w:tc>
          <w:tcPr>
            <w:tcW w:w="2694" w:type="dxa"/>
            <w:tcBorders>
              <w:top w:val="nil"/>
              <w:left w:val="nil"/>
              <w:bottom w:val="single" w:sz="4" w:space="0" w:color="auto"/>
              <w:right w:val="single" w:sz="4" w:space="0" w:color="auto"/>
            </w:tcBorders>
          </w:tcPr>
          <w:p w14:paraId="5DFDA580" w14:textId="4594240B"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1</w:t>
            </w:r>
          </w:p>
        </w:tc>
      </w:tr>
      <w:tr w:rsidR="00C84B3D" w:rsidRPr="00076D59" w14:paraId="0DADF6EC"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0437A04C" w14:textId="1F5393C9"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4</w:t>
            </w:r>
          </w:p>
        </w:tc>
        <w:tc>
          <w:tcPr>
            <w:tcW w:w="2880" w:type="dxa"/>
            <w:tcBorders>
              <w:top w:val="nil"/>
              <w:left w:val="nil"/>
              <w:bottom w:val="single" w:sz="4" w:space="0" w:color="auto"/>
              <w:right w:val="single" w:sz="4" w:space="0" w:color="auto"/>
            </w:tcBorders>
            <w:shd w:val="clear" w:color="auto" w:fill="auto"/>
            <w:noWrap/>
            <w:vAlign w:val="center"/>
          </w:tcPr>
          <w:p w14:paraId="650D3416" w14:textId="517D8696"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t>Phạm Thị Bích Ngọ</w:t>
            </w:r>
            <w:r w:rsidRPr="00076D59">
              <w:rPr>
                <w:rFonts w:ascii="Times New Roman" w:hAnsi="Times New Roman"/>
                <w:color w:val="000000" w:themeColor="text1"/>
                <w:szCs w:val="28"/>
              </w:rPr>
              <w:t>c</w:t>
            </w:r>
          </w:p>
        </w:tc>
        <w:tc>
          <w:tcPr>
            <w:tcW w:w="3476" w:type="dxa"/>
            <w:tcBorders>
              <w:top w:val="nil"/>
              <w:left w:val="nil"/>
              <w:bottom w:val="single" w:sz="4" w:space="0" w:color="auto"/>
              <w:right w:val="single" w:sz="4" w:space="0" w:color="auto"/>
            </w:tcBorders>
            <w:shd w:val="clear" w:color="auto" w:fill="auto"/>
            <w:noWrap/>
            <w:vAlign w:val="center"/>
          </w:tcPr>
          <w:p w14:paraId="46941DD6" w14:textId="5A390224"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1D</w:t>
            </w:r>
          </w:p>
        </w:tc>
        <w:tc>
          <w:tcPr>
            <w:tcW w:w="2694" w:type="dxa"/>
            <w:tcBorders>
              <w:top w:val="nil"/>
              <w:left w:val="nil"/>
              <w:bottom w:val="single" w:sz="4" w:space="0" w:color="auto"/>
              <w:right w:val="single" w:sz="4" w:space="0" w:color="auto"/>
            </w:tcBorders>
          </w:tcPr>
          <w:p w14:paraId="3B497F85" w14:textId="5F378E5D"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1</w:t>
            </w:r>
          </w:p>
        </w:tc>
      </w:tr>
      <w:tr w:rsidR="00C84B3D" w:rsidRPr="00076D59" w14:paraId="159FB27E"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2C3CB680" w14:textId="107145B0"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5</w:t>
            </w:r>
          </w:p>
        </w:tc>
        <w:tc>
          <w:tcPr>
            <w:tcW w:w="2880" w:type="dxa"/>
            <w:tcBorders>
              <w:top w:val="nil"/>
              <w:left w:val="nil"/>
              <w:bottom w:val="single" w:sz="4" w:space="0" w:color="auto"/>
              <w:right w:val="single" w:sz="4" w:space="0" w:color="auto"/>
            </w:tcBorders>
            <w:shd w:val="clear" w:color="auto" w:fill="auto"/>
            <w:noWrap/>
            <w:vAlign w:val="center"/>
          </w:tcPr>
          <w:p w14:paraId="3032260A" w14:textId="49AD406B"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t xml:space="preserve">Phạm Thị </w:t>
            </w:r>
            <w:r w:rsidRPr="00076D59">
              <w:rPr>
                <w:rFonts w:ascii="Times New Roman" w:hAnsi="Times New Roman"/>
                <w:color w:val="000000" w:themeColor="text1"/>
                <w:szCs w:val="28"/>
              </w:rPr>
              <w:t>Thành</w:t>
            </w:r>
          </w:p>
        </w:tc>
        <w:tc>
          <w:tcPr>
            <w:tcW w:w="3476" w:type="dxa"/>
            <w:tcBorders>
              <w:top w:val="nil"/>
              <w:left w:val="nil"/>
              <w:bottom w:val="single" w:sz="4" w:space="0" w:color="auto"/>
              <w:right w:val="single" w:sz="4" w:space="0" w:color="auto"/>
            </w:tcBorders>
            <w:shd w:val="clear" w:color="auto" w:fill="auto"/>
            <w:noWrap/>
            <w:vAlign w:val="center"/>
          </w:tcPr>
          <w:p w14:paraId="0EEA29CC" w14:textId="42988DD6"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1E</w:t>
            </w:r>
          </w:p>
        </w:tc>
        <w:tc>
          <w:tcPr>
            <w:tcW w:w="2694" w:type="dxa"/>
            <w:tcBorders>
              <w:top w:val="nil"/>
              <w:left w:val="nil"/>
              <w:bottom w:val="single" w:sz="4" w:space="0" w:color="auto"/>
              <w:right w:val="single" w:sz="4" w:space="0" w:color="auto"/>
            </w:tcBorders>
          </w:tcPr>
          <w:p w14:paraId="48523A9F" w14:textId="715D73DA"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1</w:t>
            </w:r>
          </w:p>
        </w:tc>
      </w:tr>
      <w:tr w:rsidR="00C84B3D" w:rsidRPr="00076D59" w14:paraId="4CBF8BAD"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09B9B1F4" w14:textId="42EE3186"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6</w:t>
            </w:r>
          </w:p>
        </w:tc>
        <w:tc>
          <w:tcPr>
            <w:tcW w:w="2880" w:type="dxa"/>
            <w:tcBorders>
              <w:top w:val="nil"/>
              <w:left w:val="nil"/>
              <w:bottom w:val="single" w:sz="4" w:space="0" w:color="auto"/>
              <w:right w:val="single" w:sz="4" w:space="0" w:color="auto"/>
            </w:tcBorders>
            <w:shd w:val="clear" w:color="auto" w:fill="auto"/>
            <w:noWrap/>
            <w:vAlign w:val="center"/>
          </w:tcPr>
          <w:p w14:paraId="33EC8341" w14:textId="5049273A"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t>Trần Thị Hương</w:t>
            </w:r>
          </w:p>
        </w:tc>
        <w:tc>
          <w:tcPr>
            <w:tcW w:w="3476" w:type="dxa"/>
            <w:tcBorders>
              <w:top w:val="nil"/>
              <w:left w:val="nil"/>
              <w:bottom w:val="single" w:sz="4" w:space="0" w:color="auto"/>
              <w:right w:val="single" w:sz="4" w:space="0" w:color="auto"/>
            </w:tcBorders>
            <w:shd w:val="clear" w:color="auto" w:fill="auto"/>
            <w:noWrap/>
            <w:vAlign w:val="center"/>
          </w:tcPr>
          <w:p w14:paraId="13743580" w14:textId="4BD8995D"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1G</w:t>
            </w:r>
          </w:p>
        </w:tc>
        <w:tc>
          <w:tcPr>
            <w:tcW w:w="2694" w:type="dxa"/>
            <w:tcBorders>
              <w:top w:val="nil"/>
              <w:left w:val="nil"/>
              <w:bottom w:val="single" w:sz="4" w:space="0" w:color="auto"/>
              <w:right w:val="single" w:sz="4" w:space="0" w:color="auto"/>
            </w:tcBorders>
          </w:tcPr>
          <w:p w14:paraId="6C351DA7" w14:textId="29326BE1"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1</w:t>
            </w:r>
          </w:p>
        </w:tc>
      </w:tr>
      <w:tr w:rsidR="00C84B3D" w:rsidRPr="00076D59" w14:paraId="23F71159" w14:textId="77777777" w:rsidTr="00D40FF9">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65E67AE6" w14:textId="0B72E986"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7</w:t>
            </w:r>
          </w:p>
        </w:tc>
        <w:tc>
          <w:tcPr>
            <w:tcW w:w="2880" w:type="dxa"/>
            <w:tcBorders>
              <w:top w:val="nil"/>
              <w:left w:val="nil"/>
              <w:bottom w:val="single" w:sz="4" w:space="0" w:color="auto"/>
              <w:right w:val="single" w:sz="4" w:space="0" w:color="auto"/>
            </w:tcBorders>
            <w:shd w:val="clear" w:color="auto" w:fill="auto"/>
            <w:noWrap/>
            <w:vAlign w:val="center"/>
          </w:tcPr>
          <w:p w14:paraId="5605A81D" w14:textId="7E9021B3"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Đoàn Thị Thu Hiền</w:t>
            </w:r>
          </w:p>
        </w:tc>
        <w:tc>
          <w:tcPr>
            <w:tcW w:w="3476" w:type="dxa"/>
            <w:tcBorders>
              <w:top w:val="nil"/>
              <w:left w:val="nil"/>
              <w:bottom w:val="single" w:sz="4" w:space="0" w:color="auto"/>
              <w:right w:val="single" w:sz="4" w:space="0" w:color="auto"/>
            </w:tcBorders>
            <w:shd w:val="clear" w:color="auto" w:fill="auto"/>
            <w:noWrap/>
            <w:vAlign w:val="center"/>
          </w:tcPr>
          <w:p w14:paraId="320F4338" w14:textId="4701C937"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t>CN và dạy 1</w:t>
            </w:r>
            <w:r w:rsidRPr="00076D59">
              <w:rPr>
                <w:rFonts w:ascii="Times New Roman" w:hAnsi="Times New Roman"/>
                <w:color w:val="000000" w:themeColor="text1"/>
                <w:szCs w:val="28"/>
              </w:rPr>
              <w:t>H</w:t>
            </w:r>
          </w:p>
        </w:tc>
        <w:tc>
          <w:tcPr>
            <w:tcW w:w="2694" w:type="dxa"/>
            <w:tcBorders>
              <w:top w:val="nil"/>
              <w:left w:val="nil"/>
              <w:bottom w:val="single" w:sz="4" w:space="0" w:color="auto"/>
              <w:right w:val="single" w:sz="4" w:space="0" w:color="auto"/>
            </w:tcBorders>
          </w:tcPr>
          <w:p w14:paraId="0E92774A" w14:textId="0E616FFB"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1</w:t>
            </w:r>
          </w:p>
        </w:tc>
      </w:tr>
      <w:tr w:rsidR="00C84B3D" w:rsidRPr="00076D59" w14:paraId="516D4C35"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58615767" w14:textId="1EDFD560"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8</w:t>
            </w:r>
          </w:p>
        </w:tc>
        <w:tc>
          <w:tcPr>
            <w:tcW w:w="2880" w:type="dxa"/>
            <w:tcBorders>
              <w:top w:val="nil"/>
              <w:left w:val="nil"/>
              <w:bottom w:val="single" w:sz="4" w:space="0" w:color="auto"/>
              <w:right w:val="single" w:sz="4" w:space="0" w:color="auto"/>
            </w:tcBorders>
            <w:shd w:val="clear" w:color="auto" w:fill="auto"/>
            <w:noWrap/>
            <w:vAlign w:val="center"/>
          </w:tcPr>
          <w:p w14:paraId="2962DC9E" w14:textId="61BBCECC"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Đinh Thị Tú</w:t>
            </w:r>
          </w:p>
        </w:tc>
        <w:tc>
          <w:tcPr>
            <w:tcW w:w="3476" w:type="dxa"/>
            <w:tcBorders>
              <w:top w:val="nil"/>
              <w:left w:val="nil"/>
              <w:bottom w:val="single" w:sz="4" w:space="0" w:color="auto"/>
              <w:right w:val="single" w:sz="4" w:space="0" w:color="auto"/>
            </w:tcBorders>
            <w:shd w:val="clear" w:color="auto" w:fill="auto"/>
            <w:noWrap/>
            <w:vAlign w:val="center"/>
          </w:tcPr>
          <w:p w14:paraId="50B656D7" w14:textId="0443B7D9" w:rsidR="00A13B38" w:rsidRPr="00076D59" w:rsidRDefault="00A13B38"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CN và dạy 2A</w:t>
            </w:r>
          </w:p>
        </w:tc>
        <w:tc>
          <w:tcPr>
            <w:tcW w:w="2694" w:type="dxa"/>
            <w:tcBorders>
              <w:top w:val="nil"/>
              <w:left w:val="nil"/>
              <w:bottom w:val="single" w:sz="4" w:space="0" w:color="auto"/>
              <w:right w:val="single" w:sz="4" w:space="0" w:color="auto"/>
            </w:tcBorders>
          </w:tcPr>
          <w:p w14:paraId="7E2E4DD8" w14:textId="6FDA2840" w:rsidR="00A13B38"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C84B3D" w:rsidRPr="00076D59" w14:paraId="1704214B"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69116717" w14:textId="0E305100"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9</w:t>
            </w:r>
          </w:p>
        </w:tc>
        <w:tc>
          <w:tcPr>
            <w:tcW w:w="2880" w:type="dxa"/>
            <w:tcBorders>
              <w:top w:val="nil"/>
              <w:left w:val="nil"/>
              <w:bottom w:val="single" w:sz="4" w:space="0" w:color="auto"/>
              <w:right w:val="single" w:sz="4" w:space="0" w:color="auto"/>
            </w:tcBorders>
            <w:shd w:val="clear" w:color="auto" w:fill="auto"/>
            <w:noWrap/>
            <w:vAlign w:val="center"/>
          </w:tcPr>
          <w:p w14:paraId="5BACD564" w14:textId="0F91FF6D"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Cao Thị Nhâm</w:t>
            </w:r>
          </w:p>
        </w:tc>
        <w:tc>
          <w:tcPr>
            <w:tcW w:w="3476" w:type="dxa"/>
            <w:tcBorders>
              <w:top w:val="nil"/>
              <w:left w:val="nil"/>
              <w:bottom w:val="single" w:sz="4" w:space="0" w:color="auto"/>
              <w:right w:val="single" w:sz="4" w:space="0" w:color="auto"/>
            </w:tcBorders>
            <w:shd w:val="clear" w:color="auto" w:fill="auto"/>
            <w:noWrap/>
            <w:vAlign w:val="center"/>
          </w:tcPr>
          <w:p w14:paraId="108336B9" w14:textId="0AB60578"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2B</w:t>
            </w:r>
          </w:p>
        </w:tc>
        <w:tc>
          <w:tcPr>
            <w:tcW w:w="2694" w:type="dxa"/>
            <w:tcBorders>
              <w:top w:val="nil"/>
              <w:left w:val="nil"/>
              <w:bottom w:val="single" w:sz="4" w:space="0" w:color="auto"/>
              <w:right w:val="single" w:sz="4" w:space="0" w:color="auto"/>
            </w:tcBorders>
          </w:tcPr>
          <w:p w14:paraId="14D6FF12" w14:textId="4F940554"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C84B3D" w:rsidRPr="00076D59" w14:paraId="68DBEB64" w14:textId="77777777" w:rsidTr="00D40FF9">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147E063A" w14:textId="0B9E63A0"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10</w:t>
            </w:r>
          </w:p>
        </w:tc>
        <w:tc>
          <w:tcPr>
            <w:tcW w:w="2880" w:type="dxa"/>
            <w:tcBorders>
              <w:top w:val="nil"/>
              <w:left w:val="nil"/>
              <w:bottom w:val="single" w:sz="4" w:space="0" w:color="auto"/>
              <w:right w:val="single" w:sz="4" w:space="0" w:color="auto"/>
            </w:tcBorders>
            <w:shd w:val="clear" w:color="auto" w:fill="auto"/>
            <w:noWrap/>
          </w:tcPr>
          <w:p w14:paraId="41C19997" w14:textId="541EBF0C"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Nguyễn Thị Thuận</w:t>
            </w:r>
          </w:p>
        </w:tc>
        <w:tc>
          <w:tcPr>
            <w:tcW w:w="3476" w:type="dxa"/>
            <w:tcBorders>
              <w:top w:val="nil"/>
              <w:left w:val="nil"/>
              <w:bottom w:val="single" w:sz="4" w:space="0" w:color="auto"/>
              <w:right w:val="single" w:sz="4" w:space="0" w:color="auto"/>
            </w:tcBorders>
            <w:shd w:val="clear" w:color="auto" w:fill="auto"/>
            <w:noWrap/>
            <w:vAlign w:val="center"/>
          </w:tcPr>
          <w:p w14:paraId="3B2E0A60" w14:textId="5F119A17"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2C</w:t>
            </w:r>
          </w:p>
        </w:tc>
        <w:tc>
          <w:tcPr>
            <w:tcW w:w="2694" w:type="dxa"/>
            <w:tcBorders>
              <w:top w:val="nil"/>
              <w:left w:val="nil"/>
              <w:bottom w:val="single" w:sz="4" w:space="0" w:color="auto"/>
              <w:right w:val="single" w:sz="4" w:space="0" w:color="auto"/>
            </w:tcBorders>
          </w:tcPr>
          <w:p w14:paraId="7050DA84" w14:textId="7C9D5056"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C84B3D" w:rsidRPr="00076D59" w14:paraId="02781E36" w14:textId="77777777" w:rsidTr="00D40FF9">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57E25BD4" w14:textId="679A7581"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11</w:t>
            </w:r>
          </w:p>
        </w:tc>
        <w:tc>
          <w:tcPr>
            <w:tcW w:w="2880" w:type="dxa"/>
            <w:tcBorders>
              <w:top w:val="nil"/>
              <w:left w:val="nil"/>
              <w:bottom w:val="single" w:sz="4" w:space="0" w:color="auto"/>
              <w:right w:val="single" w:sz="4" w:space="0" w:color="auto"/>
            </w:tcBorders>
            <w:shd w:val="clear" w:color="auto" w:fill="auto"/>
            <w:noWrap/>
          </w:tcPr>
          <w:p w14:paraId="21E9C190" w14:textId="6916D544"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t>Bùi Thị Sơn</w:t>
            </w:r>
          </w:p>
        </w:tc>
        <w:tc>
          <w:tcPr>
            <w:tcW w:w="3476" w:type="dxa"/>
            <w:tcBorders>
              <w:top w:val="nil"/>
              <w:left w:val="nil"/>
              <w:bottom w:val="single" w:sz="4" w:space="0" w:color="auto"/>
              <w:right w:val="single" w:sz="4" w:space="0" w:color="auto"/>
            </w:tcBorders>
            <w:shd w:val="clear" w:color="auto" w:fill="auto"/>
            <w:noWrap/>
            <w:vAlign w:val="center"/>
          </w:tcPr>
          <w:p w14:paraId="1FB37A38" w14:textId="2B1897E8"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2D</w:t>
            </w:r>
          </w:p>
        </w:tc>
        <w:tc>
          <w:tcPr>
            <w:tcW w:w="2694" w:type="dxa"/>
            <w:tcBorders>
              <w:top w:val="nil"/>
              <w:left w:val="nil"/>
              <w:bottom w:val="single" w:sz="4" w:space="0" w:color="auto"/>
              <w:right w:val="single" w:sz="4" w:space="0" w:color="auto"/>
            </w:tcBorders>
          </w:tcPr>
          <w:p w14:paraId="43648611" w14:textId="3A1FF7DE"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C84B3D" w:rsidRPr="00076D59" w14:paraId="28B5F46B" w14:textId="77777777" w:rsidTr="00B07F3D">
        <w:trPr>
          <w:trHeight w:val="7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B9D89" w14:textId="301A9449"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lastRenderedPageBreak/>
              <w:t>12</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77927" w14:textId="480311F1"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t>Hồ Thị Bích Hồng</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F7242" w14:textId="3F174FE5"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2E</w:t>
            </w:r>
          </w:p>
        </w:tc>
        <w:tc>
          <w:tcPr>
            <w:tcW w:w="2694" w:type="dxa"/>
            <w:tcBorders>
              <w:top w:val="single" w:sz="4" w:space="0" w:color="auto"/>
              <w:left w:val="single" w:sz="4" w:space="0" w:color="auto"/>
              <w:bottom w:val="single" w:sz="4" w:space="0" w:color="auto"/>
              <w:right w:val="single" w:sz="4" w:space="0" w:color="auto"/>
            </w:tcBorders>
          </w:tcPr>
          <w:p w14:paraId="5FCF2471" w14:textId="7774C69A"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076D59" w:rsidRPr="00076D59" w14:paraId="7056F4B4" w14:textId="77777777" w:rsidTr="00970799">
        <w:trPr>
          <w:trHeight w:val="7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E7FE4" w14:textId="2AE7EDF1"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13</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152D3190" w14:textId="7C5FAC7B"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Đậu Thị Linh</w:t>
            </w:r>
          </w:p>
        </w:tc>
        <w:tc>
          <w:tcPr>
            <w:tcW w:w="3476" w:type="dxa"/>
            <w:tcBorders>
              <w:top w:val="single" w:sz="4" w:space="0" w:color="auto"/>
              <w:left w:val="nil"/>
              <w:bottom w:val="single" w:sz="4" w:space="0" w:color="auto"/>
              <w:right w:val="single" w:sz="4" w:space="0" w:color="auto"/>
            </w:tcBorders>
            <w:shd w:val="clear" w:color="auto" w:fill="auto"/>
            <w:noWrap/>
            <w:vAlign w:val="center"/>
          </w:tcPr>
          <w:p w14:paraId="01D30BBA" w14:textId="3D2496EB"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CN và dạy 2G</w:t>
            </w:r>
          </w:p>
        </w:tc>
        <w:tc>
          <w:tcPr>
            <w:tcW w:w="2694" w:type="dxa"/>
            <w:tcBorders>
              <w:top w:val="single" w:sz="4" w:space="0" w:color="auto"/>
              <w:left w:val="nil"/>
              <w:bottom w:val="single" w:sz="4" w:space="0" w:color="auto"/>
              <w:right w:val="single" w:sz="4" w:space="0" w:color="auto"/>
            </w:tcBorders>
          </w:tcPr>
          <w:p w14:paraId="18758AB5" w14:textId="55F402AC"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076D59" w:rsidRPr="00076D59" w14:paraId="61BD62F8" w14:textId="77777777" w:rsidTr="00970799">
        <w:trPr>
          <w:trHeight w:val="7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6A203" w14:textId="0D1895D3"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14</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23A69" w14:textId="2B31E1CB"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Đậu Thị Vân</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7A883" w14:textId="029F5A53"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CN và dạy 2H</w:t>
            </w:r>
          </w:p>
        </w:tc>
        <w:tc>
          <w:tcPr>
            <w:tcW w:w="2694" w:type="dxa"/>
            <w:tcBorders>
              <w:top w:val="single" w:sz="4" w:space="0" w:color="auto"/>
              <w:left w:val="single" w:sz="4" w:space="0" w:color="auto"/>
              <w:bottom w:val="single" w:sz="4" w:space="0" w:color="auto"/>
              <w:right w:val="single" w:sz="4" w:space="0" w:color="auto"/>
            </w:tcBorders>
          </w:tcPr>
          <w:p w14:paraId="43885F50" w14:textId="0D175CB9"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076D59" w:rsidRPr="00076D59" w14:paraId="54E7B9D2" w14:textId="77777777" w:rsidTr="00970799">
        <w:trPr>
          <w:trHeight w:val="7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AABF2" w14:textId="0B44596E"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15</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33351" w14:textId="00470065"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lang w:val="vi-VN"/>
              </w:rPr>
              <w:t>Vũ Thị Hồng Loan</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45A14" w14:textId="3AEC27B0"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t>CN và dạy 3A</w:t>
            </w:r>
          </w:p>
        </w:tc>
        <w:tc>
          <w:tcPr>
            <w:tcW w:w="2694" w:type="dxa"/>
            <w:tcBorders>
              <w:top w:val="single" w:sz="4" w:space="0" w:color="auto"/>
              <w:left w:val="single" w:sz="4" w:space="0" w:color="auto"/>
              <w:bottom w:val="single" w:sz="4" w:space="0" w:color="auto"/>
              <w:right w:val="single" w:sz="4" w:space="0" w:color="auto"/>
            </w:tcBorders>
          </w:tcPr>
          <w:p w14:paraId="0A009F30" w14:textId="544CEFAF"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076D59" w:rsidRPr="00076D59" w14:paraId="39A6B76D" w14:textId="77777777" w:rsidTr="00970799">
        <w:trPr>
          <w:trHeight w:val="7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08EC5" w14:textId="009FF1C3"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16</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20178" w14:textId="12E5B539"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Nguyễn Thị Nhung</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F33A1" w14:textId="14022CE5"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CN và dạy </w:t>
            </w:r>
            <w:r w:rsidRPr="00076D59">
              <w:rPr>
                <w:rFonts w:ascii="Times New Roman" w:hAnsi="Times New Roman"/>
                <w:color w:val="000000" w:themeColor="text1"/>
                <w:szCs w:val="28"/>
                <w:lang w:val="vi-VN"/>
              </w:rPr>
              <w:t>3B</w:t>
            </w:r>
          </w:p>
        </w:tc>
        <w:tc>
          <w:tcPr>
            <w:tcW w:w="2694" w:type="dxa"/>
            <w:tcBorders>
              <w:top w:val="single" w:sz="4" w:space="0" w:color="auto"/>
              <w:left w:val="single" w:sz="4" w:space="0" w:color="auto"/>
              <w:bottom w:val="single" w:sz="4" w:space="0" w:color="auto"/>
              <w:right w:val="single" w:sz="4" w:space="0" w:color="auto"/>
            </w:tcBorders>
          </w:tcPr>
          <w:p w14:paraId="386C9BED" w14:textId="2693FB8B"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C84B3D" w:rsidRPr="00076D59" w14:paraId="36B6E618" w14:textId="77777777" w:rsidTr="007045B7">
        <w:trPr>
          <w:trHeight w:val="7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7B2C1" w14:textId="1D1B5E2B"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17</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16E01" w14:textId="78C926CD"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t>Phạm Thị Xoan</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5F8AD" w14:textId="248CB841"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 xml:space="preserve"> CN và dạy </w:t>
            </w:r>
            <w:r w:rsidRPr="00076D59">
              <w:rPr>
                <w:rFonts w:ascii="Times New Roman" w:hAnsi="Times New Roman"/>
                <w:color w:val="000000" w:themeColor="text1"/>
                <w:szCs w:val="28"/>
                <w:lang w:val="vi-VN"/>
              </w:rPr>
              <w:t>3C</w:t>
            </w:r>
          </w:p>
        </w:tc>
        <w:tc>
          <w:tcPr>
            <w:tcW w:w="2694" w:type="dxa"/>
            <w:tcBorders>
              <w:top w:val="single" w:sz="4" w:space="0" w:color="auto"/>
              <w:left w:val="single" w:sz="4" w:space="0" w:color="auto"/>
              <w:bottom w:val="single" w:sz="4" w:space="0" w:color="auto"/>
              <w:right w:val="single" w:sz="4" w:space="0" w:color="auto"/>
            </w:tcBorders>
          </w:tcPr>
          <w:p w14:paraId="76F1D64B" w14:textId="1625DDB6"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C84B3D" w:rsidRPr="00076D59" w14:paraId="740144BD"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21A60176" w14:textId="3570F9FE"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18</w:t>
            </w:r>
          </w:p>
        </w:tc>
        <w:tc>
          <w:tcPr>
            <w:tcW w:w="2880" w:type="dxa"/>
            <w:tcBorders>
              <w:top w:val="nil"/>
              <w:left w:val="nil"/>
              <w:bottom w:val="single" w:sz="4" w:space="0" w:color="auto"/>
              <w:right w:val="single" w:sz="4" w:space="0" w:color="auto"/>
            </w:tcBorders>
            <w:shd w:val="clear" w:color="auto" w:fill="auto"/>
            <w:noWrap/>
            <w:vAlign w:val="center"/>
          </w:tcPr>
          <w:p w14:paraId="7892BE11" w14:textId="2CBB50E7"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Hồ Thị Phương Bắc</w:t>
            </w:r>
          </w:p>
        </w:tc>
        <w:tc>
          <w:tcPr>
            <w:tcW w:w="3476" w:type="dxa"/>
            <w:tcBorders>
              <w:top w:val="nil"/>
              <w:left w:val="nil"/>
              <w:bottom w:val="single" w:sz="4" w:space="0" w:color="auto"/>
              <w:right w:val="single" w:sz="4" w:space="0" w:color="auto"/>
            </w:tcBorders>
            <w:shd w:val="clear" w:color="auto" w:fill="auto"/>
            <w:noWrap/>
            <w:vAlign w:val="center"/>
          </w:tcPr>
          <w:p w14:paraId="309286D7" w14:textId="1E1D4735"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CN và dạy 3D</w:t>
            </w:r>
          </w:p>
        </w:tc>
        <w:tc>
          <w:tcPr>
            <w:tcW w:w="2694" w:type="dxa"/>
            <w:tcBorders>
              <w:top w:val="nil"/>
              <w:left w:val="nil"/>
              <w:bottom w:val="single" w:sz="4" w:space="0" w:color="auto"/>
              <w:right w:val="single" w:sz="4" w:space="0" w:color="auto"/>
            </w:tcBorders>
          </w:tcPr>
          <w:p w14:paraId="004BB8E8" w14:textId="45B75D44"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C84B3D" w:rsidRPr="00076D59" w14:paraId="0917B963"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6FB70A28" w14:textId="3D3A2CAD"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19</w:t>
            </w:r>
          </w:p>
        </w:tc>
        <w:tc>
          <w:tcPr>
            <w:tcW w:w="2880" w:type="dxa"/>
            <w:tcBorders>
              <w:top w:val="nil"/>
              <w:left w:val="nil"/>
              <w:bottom w:val="single" w:sz="4" w:space="0" w:color="auto"/>
              <w:right w:val="single" w:sz="4" w:space="0" w:color="auto"/>
            </w:tcBorders>
            <w:shd w:val="clear" w:color="auto" w:fill="auto"/>
            <w:noWrap/>
            <w:vAlign w:val="center"/>
          </w:tcPr>
          <w:p w14:paraId="5C0DA6BA" w14:textId="111A7F03"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Cao Thị Phương</w:t>
            </w:r>
          </w:p>
        </w:tc>
        <w:tc>
          <w:tcPr>
            <w:tcW w:w="3476" w:type="dxa"/>
            <w:tcBorders>
              <w:top w:val="nil"/>
              <w:left w:val="nil"/>
              <w:bottom w:val="single" w:sz="4" w:space="0" w:color="auto"/>
              <w:right w:val="single" w:sz="4" w:space="0" w:color="auto"/>
            </w:tcBorders>
            <w:shd w:val="clear" w:color="auto" w:fill="auto"/>
            <w:noWrap/>
            <w:vAlign w:val="center"/>
          </w:tcPr>
          <w:p w14:paraId="12C213B3" w14:textId="21B38AA0" w:rsidR="00155222" w:rsidRPr="00076D59" w:rsidRDefault="00155222"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CN và dạy 3E</w:t>
            </w:r>
          </w:p>
        </w:tc>
        <w:tc>
          <w:tcPr>
            <w:tcW w:w="2694" w:type="dxa"/>
            <w:tcBorders>
              <w:top w:val="nil"/>
              <w:left w:val="nil"/>
              <w:bottom w:val="single" w:sz="4" w:space="0" w:color="auto"/>
              <w:right w:val="single" w:sz="4" w:space="0" w:color="auto"/>
            </w:tcBorders>
          </w:tcPr>
          <w:p w14:paraId="3A7A839C" w14:textId="2681E4DA"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C84B3D" w:rsidRPr="00076D59" w14:paraId="4DF5614C"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6E2FC9E7" w14:textId="644E3DF9"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20</w:t>
            </w:r>
          </w:p>
        </w:tc>
        <w:tc>
          <w:tcPr>
            <w:tcW w:w="2880" w:type="dxa"/>
            <w:tcBorders>
              <w:top w:val="nil"/>
              <w:left w:val="nil"/>
              <w:bottom w:val="single" w:sz="4" w:space="0" w:color="auto"/>
              <w:right w:val="single" w:sz="4" w:space="0" w:color="auto"/>
            </w:tcBorders>
            <w:shd w:val="clear" w:color="auto" w:fill="auto"/>
            <w:noWrap/>
            <w:vAlign w:val="center"/>
          </w:tcPr>
          <w:p w14:paraId="3A6192F0" w14:textId="7AF52360"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lang w:val="vi-VN"/>
              </w:rPr>
              <w:t xml:space="preserve">Vũ Thị </w:t>
            </w:r>
            <w:r w:rsidRPr="00076D59">
              <w:rPr>
                <w:rFonts w:ascii="Times New Roman" w:hAnsi="Times New Roman"/>
                <w:color w:val="000000" w:themeColor="text1"/>
                <w:szCs w:val="28"/>
              </w:rPr>
              <w:t>Âu</w:t>
            </w:r>
          </w:p>
        </w:tc>
        <w:tc>
          <w:tcPr>
            <w:tcW w:w="3476" w:type="dxa"/>
            <w:tcBorders>
              <w:top w:val="nil"/>
              <w:left w:val="nil"/>
              <w:bottom w:val="single" w:sz="4" w:space="0" w:color="auto"/>
              <w:right w:val="single" w:sz="4" w:space="0" w:color="auto"/>
            </w:tcBorders>
            <w:shd w:val="clear" w:color="auto" w:fill="auto"/>
            <w:noWrap/>
            <w:vAlign w:val="center"/>
          </w:tcPr>
          <w:p w14:paraId="4C4EC9F1" w14:textId="256C1561"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3</w:t>
            </w:r>
            <w:r w:rsidRPr="00076D59">
              <w:rPr>
                <w:rFonts w:ascii="Times New Roman" w:hAnsi="Times New Roman"/>
                <w:color w:val="000000" w:themeColor="text1"/>
                <w:szCs w:val="28"/>
                <w:lang w:val="vi-VN"/>
              </w:rPr>
              <w:t>G</w:t>
            </w:r>
          </w:p>
        </w:tc>
        <w:tc>
          <w:tcPr>
            <w:tcW w:w="2694" w:type="dxa"/>
            <w:tcBorders>
              <w:top w:val="nil"/>
              <w:left w:val="nil"/>
              <w:bottom w:val="single" w:sz="4" w:space="0" w:color="auto"/>
              <w:right w:val="single" w:sz="4" w:space="0" w:color="auto"/>
            </w:tcBorders>
          </w:tcPr>
          <w:p w14:paraId="05A60AB4" w14:textId="60354F4B"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C84B3D" w:rsidRPr="00076D59" w14:paraId="3A894B83"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59A28C81" w14:textId="59C24B16"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21</w:t>
            </w:r>
          </w:p>
        </w:tc>
        <w:tc>
          <w:tcPr>
            <w:tcW w:w="2880" w:type="dxa"/>
            <w:tcBorders>
              <w:top w:val="nil"/>
              <w:left w:val="nil"/>
              <w:bottom w:val="single" w:sz="4" w:space="0" w:color="auto"/>
              <w:right w:val="single" w:sz="4" w:space="0" w:color="auto"/>
            </w:tcBorders>
            <w:shd w:val="clear" w:color="auto" w:fill="auto"/>
            <w:noWrap/>
            <w:vAlign w:val="center"/>
          </w:tcPr>
          <w:p w14:paraId="4BF52048" w14:textId="22666449" w:rsidR="00155222" w:rsidRPr="00076D59" w:rsidRDefault="000F3E9E"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Nguyễn Thị Thùy</w:t>
            </w:r>
          </w:p>
        </w:tc>
        <w:tc>
          <w:tcPr>
            <w:tcW w:w="3476" w:type="dxa"/>
            <w:tcBorders>
              <w:top w:val="nil"/>
              <w:left w:val="nil"/>
              <w:bottom w:val="single" w:sz="4" w:space="0" w:color="auto"/>
              <w:right w:val="single" w:sz="4" w:space="0" w:color="auto"/>
            </w:tcBorders>
            <w:shd w:val="clear" w:color="auto" w:fill="auto"/>
            <w:noWrap/>
            <w:vAlign w:val="center"/>
          </w:tcPr>
          <w:p w14:paraId="15E447D2" w14:textId="24DBDBFF" w:rsidR="00155222"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CN và dạy </w:t>
            </w:r>
            <w:r w:rsidRPr="00076D59">
              <w:rPr>
                <w:rFonts w:ascii="Times New Roman" w:hAnsi="Times New Roman"/>
                <w:color w:val="000000" w:themeColor="text1"/>
                <w:szCs w:val="28"/>
                <w:lang w:val="vi-VN"/>
              </w:rPr>
              <w:t>4A</w:t>
            </w:r>
          </w:p>
        </w:tc>
        <w:tc>
          <w:tcPr>
            <w:tcW w:w="2694" w:type="dxa"/>
            <w:tcBorders>
              <w:top w:val="nil"/>
              <w:left w:val="nil"/>
              <w:bottom w:val="single" w:sz="4" w:space="0" w:color="auto"/>
              <w:right w:val="single" w:sz="4" w:space="0" w:color="auto"/>
            </w:tcBorders>
          </w:tcPr>
          <w:p w14:paraId="71A3F8B6" w14:textId="43451479" w:rsidR="00155222" w:rsidRPr="00076D59" w:rsidRDefault="000F3E9E"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6144E566"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4022C1EC" w14:textId="12D340A3"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22</w:t>
            </w:r>
          </w:p>
        </w:tc>
        <w:tc>
          <w:tcPr>
            <w:tcW w:w="2880" w:type="dxa"/>
            <w:tcBorders>
              <w:top w:val="nil"/>
              <w:left w:val="nil"/>
              <w:bottom w:val="single" w:sz="4" w:space="0" w:color="auto"/>
              <w:right w:val="single" w:sz="4" w:space="0" w:color="auto"/>
            </w:tcBorders>
            <w:shd w:val="clear" w:color="auto" w:fill="auto"/>
            <w:noWrap/>
            <w:vAlign w:val="center"/>
          </w:tcPr>
          <w:p w14:paraId="107652B4" w14:textId="7A082662" w:rsidR="00A13B38" w:rsidRPr="00076D59" w:rsidRDefault="00A13B38"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Trần Thị Lài</w:t>
            </w:r>
          </w:p>
        </w:tc>
        <w:tc>
          <w:tcPr>
            <w:tcW w:w="3476" w:type="dxa"/>
            <w:tcBorders>
              <w:top w:val="nil"/>
              <w:left w:val="nil"/>
              <w:bottom w:val="single" w:sz="4" w:space="0" w:color="auto"/>
              <w:right w:val="single" w:sz="4" w:space="0" w:color="auto"/>
            </w:tcBorders>
            <w:shd w:val="clear" w:color="auto" w:fill="auto"/>
            <w:noWrap/>
            <w:vAlign w:val="center"/>
          </w:tcPr>
          <w:p w14:paraId="264F804F" w14:textId="3B1602B5" w:rsidR="00A13B38" w:rsidRPr="00076D59" w:rsidRDefault="00A13B38"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 xml:space="preserve">CN và dạy </w:t>
            </w:r>
            <w:r w:rsidRPr="00076D59">
              <w:rPr>
                <w:rFonts w:ascii="Times New Roman" w:hAnsi="Times New Roman"/>
                <w:color w:val="000000" w:themeColor="text1"/>
                <w:szCs w:val="28"/>
                <w:lang w:val="vi-VN"/>
              </w:rPr>
              <w:t>4</w:t>
            </w:r>
            <w:r w:rsidRPr="00076D59">
              <w:rPr>
                <w:rFonts w:ascii="Times New Roman" w:hAnsi="Times New Roman"/>
                <w:color w:val="000000" w:themeColor="text1"/>
                <w:szCs w:val="28"/>
              </w:rPr>
              <w:t>B</w:t>
            </w:r>
          </w:p>
        </w:tc>
        <w:tc>
          <w:tcPr>
            <w:tcW w:w="2694" w:type="dxa"/>
            <w:tcBorders>
              <w:top w:val="nil"/>
              <w:left w:val="nil"/>
              <w:bottom w:val="single" w:sz="4" w:space="0" w:color="auto"/>
              <w:right w:val="single" w:sz="4" w:space="0" w:color="auto"/>
            </w:tcBorders>
          </w:tcPr>
          <w:p w14:paraId="52FA2406" w14:textId="7556E734" w:rsidR="00A13B38" w:rsidRPr="00076D59" w:rsidRDefault="00155222"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37CFE7C2"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673B13F3" w14:textId="0B466A0A"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23</w:t>
            </w:r>
          </w:p>
        </w:tc>
        <w:tc>
          <w:tcPr>
            <w:tcW w:w="2880" w:type="dxa"/>
            <w:tcBorders>
              <w:top w:val="nil"/>
              <w:left w:val="nil"/>
              <w:bottom w:val="single" w:sz="4" w:space="0" w:color="auto"/>
              <w:right w:val="single" w:sz="4" w:space="0" w:color="auto"/>
            </w:tcBorders>
            <w:shd w:val="clear" w:color="auto" w:fill="auto"/>
            <w:noWrap/>
            <w:vAlign w:val="center"/>
          </w:tcPr>
          <w:p w14:paraId="60795047" w14:textId="76626FD5" w:rsidR="00682FEB" w:rsidRPr="00076D59" w:rsidRDefault="00682FEB"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Cao Thị Vân</w:t>
            </w:r>
          </w:p>
        </w:tc>
        <w:tc>
          <w:tcPr>
            <w:tcW w:w="3476" w:type="dxa"/>
            <w:tcBorders>
              <w:top w:val="nil"/>
              <w:left w:val="nil"/>
              <w:bottom w:val="single" w:sz="4" w:space="0" w:color="auto"/>
              <w:right w:val="single" w:sz="4" w:space="0" w:color="auto"/>
            </w:tcBorders>
            <w:shd w:val="clear" w:color="auto" w:fill="auto"/>
            <w:noWrap/>
            <w:vAlign w:val="center"/>
          </w:tcPr>
          <w:p w14:paraId="2909AF6D" w14:textId="164203EA"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CN và dạy </w:t>
            </w:r>
            <w:r w:rsidRPr="00076D59">
              <w:rPr>
                <w:rFonts w:ascii="Times New Roman" w:hAnsi="Times New Roman"/>
                <w:color w:val="000000" w:themeColor="text1"/>
                <w:szCs w:val="28"/>
                <w:lang w:val="vi-VN"/>
              </w:rPr>
              <w:t>4</w:t>
            </w:r>
            <w:r w:rsidRPr="00076D59">
              <w:rPr>
                <w:rFonts w:ascii="Times New Roman" w:hAnsi="Times New Roman"/>
                <w:color w:val="000000" w:themeColor="text1"/>
                <w:szCs w:val="28"/>
              </w:rPr>
              <w:t>C</w:t>
            </w:r>
          </w:p>
        </w:tc>
        <w:tc>
          <w:tcPr>
            <w:tcW w:w="2694" w:type="dxa"/>
            <w:tcBorders>
              <w:top w:val="nil"/>
              <w:left w:val="nil"/>
              <w:bottom w:val="single" w:sz="4" w:space="0" w:color="auto"/>
              <w:right w:val="single" w:sz="4" w:space="0" w:color="auto"/>
            </w:tcBorders>
          </w:tcPr>
          <w:p w14:paraId="739BB732" w14:textId="03AE8FF5"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72DA8C00"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2B21777C" w14:textId="00E1AAEE"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24</w:t>
            </w:r>
          </w:p>
        </w:tc>
        <w:tc>
          <w:tcPr>
            <w:tcW w:w="2880" w:type="dxa"/>
            <w:tcBorders>
              <w:top w:val="nil"/>
              <w:left w:val="nil"/>
              <w:bottom w:val="single" w:sz="4" w:space="0" w:color="auto"/>
              <w:right w:val="single" w:sz="4" w:space="0" w:color="auto"/>
            </w:tcBorders>
            <w:shd w:val="clear" w:color="auto" w:fill="auto"/>
            <w:noWrap/>
            <w:vAlign w:val="center"/>
          </w:tcPr>
          <w:p w14:paraId="3DF1AC6F" w14:textId="4B94681C"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Hoàng Thị Ngân</w:t>
            </w:r>
          </w:p>
        </w:tc>
        <w:tc>
          <w:tcPr>
            <w:tcW w:w="3476" w:type="dxa"/>
            <w:tcBorders>
              <w:top w:val="nil"/>
              <w:left w:val="nil"/>
              <w:bottom w:val="single" w:sz="4" w:space="0" w:color="auto"/>
              <w:right w:val="single" w:sz="4" w:space="0" w:color="auto"/>
            </w:tcBorders>
            <w:shd w:val="clear" w:color="auto" w:fill="auto"/>
            <w:noWrap/>
            <w:vAlign w:val="center"/>
          </w:tcPr>
          <w:p w14:paraId="7B70F6BC" w14:textId="7956FD1F"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CN và dạy </w:t>
            </w:r>
            <w:r w:rsidRPr="00076D59">
              <w:rPr>
                <w:rFonts w:ascii="Times New Roman" w:hAnsi="Times New Roman"/>
                <w:color w:val="000000" w:themeColor="text1"/>
                <w:szCs w:val="28"/>
                <w:lang w:val="vi-VN"/>
              </w:rPr>
              <w:t>4</w:t>
            </w:r>
            <w:r w:rsidRPr="00076D59">
              <w:rPr>
                <w:rFonts w:ascii="Times New Roman" w:hAnsi="Times New Roman"/>
                <w:color w:val="000000" w:themeColor="text1"/>
                <w:szCs w:val="28"/>
              </w:rPr>
              <w:t>D</w:t>
            </w:r>
          </w:p>
        </w:tc>
        <w:tc>
          <w:tcPr>
            <w:tcW w:w="2694" w:type="dxa"/>
            <w:tcBorders>
              <w:top w:val="nil"/>
              <w:left w:val="nil"/>
              <w:bottom w:val="single" w:sz="4" w:space="0" w:color="auto"/>
              <w:right w:val="single" w:sz="4" w:space="0" w:color="auto"/>
            </w:tcBorders>
          </w:tcPr>
          <w:p w14:paraId="37B69763" w14:textId="5AD555E9"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629E8C9F"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4539D070" w14:textId="4C32E9FB"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25</w:t>
            </w:r>
          </w:p>
        </w:tc>
        <w:tc>
          <w:tcPr>
            <w:tcW w:w="2880" w:type="dxa"/>
            <w:tcBorders>
              <w:top w:val="nil"/>
              <w:left w:val="nil"/>
              <w:bottom w:val="single" w:sz="4" w:space="0" w:color="auto"/>
              <w:right w:val="single" w:sz="4" w:space="0" w:color="auto"/>
            </w:tcBorders>
            <w:shd w:val="clear" w:color="auto" w:fill="auto"/>
            <w:noWrap/>
            <w:vAlign w:val="center"/>
          </w:tcPr>
          <w:p w14:paraId="55FE3D04" w14:textId="3E385F41" w:rsidR="00682FEB" w:rsidRPr="00076D59" w:rsidRDefault="00682FEB"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Phan Thị Bích Huệ</w:t>
            </w:r>
          </w:p>
        </w:tc>
        <w:tc>
          <w:tcPr>
            <w:tcW w:w="3476" w:type="dxa"/>
            <w:tcBorders>
              <w:top w:val="nil"/>
              <w:left w:val="nil"/>
              <w:bottom w:val="single" w:sz="4" w:space="0" w:color="auto"/>
              <w:right w:val="single" w:sz="4" w:space="0" w:color="auto"/>
            </w:tcBorders>
            <w:shd w:val="clear" w:color="auto" w:fill="auto"/>
            <w:noWrap/>
            <w:vAlign w:val="center"/>
          </w:tcPr>
          <w:p w14:paraId="1577A49D" w14:textId="23C4211A"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CN và dạy </w:t>
            </w:r>
            <w:r w:rsidRPr="00076D59">
              <w:rPr>
                <w:rFonts w:ascii="Times New Roman" w:hAnsi="Times New Roman"/>
                <w:color w:val="000000" w:themeColor="text1"/>
                <w:szCs w:val="28"/>
                <w:lang w:val="vi-VN"/>
              </w:rPr>
              <w:t>4</w:t>
            </w:r>
            <w:r w:rsidRPr="00076D59">
              <w:rPr>
                <w:rFonts w:ascii="Times New Roman" w:hAnsi="Times New Roman"/>
                <w:color w:val="000000" w:themeColor="text1"/>
                <w:szCs w:val="28"/>
              </w:rPr>
              <w:t>E</w:t>
            </w:r>
          </w:p>
        </w:tc>
        <w:tc>
          <w:tcPr>
            <w:tcW w:w="2694" w:type="dxa"/>
            <w:tcBorders>
              <w:top w:val="nil"/>
              <w:left w:val="nil"/>
              <w:bottom w:val="single" w:sz="4" w:space="0" w:color="auto"/>
              <w:right w:val="single" w:sz="4" w:space="0" w:color="auto"/>
            </w:tcBorders>
          </w:tcPr>
          <w:p w14:paraId="29F2CC90" w14:textId="515BFA7E"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16D3F2CF"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7785A792" w14:textId="6AE54514"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26</w:t>
            </w:r>
          </w:p>
        </w:tc>
        <w:tc>
          <w:tcPr>
            <w:tcW w:w="2880" w:type="dxa"/>
            <w:tcBorders>
              <w:top w:val="nil"/>
              <w:left w:val="nil"/>
              <w:bottom w:val="single" w:sz="4" w:space="0" w:color="auto"/>
              <w:right w:val="single" w:sz="4" w:space="0" w:color="auto"/>
            </w:tcBorders>
            <w:shd w:val="clear" w:color="auto" w:fill="auto"/>
            <w:noWrap/>
            <w:vAlign w:val="center"/>
          </w:tcPr>
          <w:p w14:paraId="5D7A76E3" w14:textId="7CBF7D22"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Vũ Thi</w:t>
            </w:r>
            <w:r w:rsidRPr="00076D59">
              <w:rPr>
                <w:rFonts w:ascii="Times New Roman" w:hAnsi="Times New Roman"/>
                <w:color w:val="000000" w:themeColor="text1"/>
                <w:szCs w:val="28"/>
                <w:lang w:val="vi-VN"/>
              </w:rPr>
              <w:t xml:space="preserve"> Hải</w:t>
            </w:r>
          </w:p>
        </w:tc>
        <w:tc>
          <w:tcPr>
            <w:tcW w:w="3476" w:type="dxa"/>
            <w:tcBorders>
              <w:top w:val="nil"/>
              <w:left w:val="nil"/>
              <w:bottom w:val="single" w:sz="4" w:space="0" w:color="auto"/>
              <w:right w:val="single" w:sz="4" w:space="0" w:color="auto"/>
            </w:tcBorders>
            <w:shd w:val="clear" w:color="auto" w:fill="auto"/>
            <w:noWrap/>
            <w:vAlign w:val="center"/>
          </w:tcPr>
          <w:p w14:paraId="3E2FBD34" w14:textId="343A7E18"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CN và dạy </w:t>
            </w:r>
            <w:r w:rsidRPr="00076D59">
              <w:rPr>
                <w:rFonts w:ascii="Times New Roman" w:hAnsi="Times New Roman"/>
                <w:color w:val="000000" w:themeColor="text1"/>
                <w:szCs w:val="28"/>
                <w:lang w:val="vi-VN"/>
              </w:rPr>
              <w:t>4</w:t>
            </w:r>
            <w:r w:rsidRPr="00076D59">
              <w:rPr>
                <w:rFonts w:ascii="Times New Roman" w:hAnsi="Times New Roman"/>
                <w:color w:val="000000" w:themeColor="text1"/>
                <w:szCs w:val="28"/>
              </w:rPr>
              <w:t>G</w:t>
            </w:r>
          </w:p>
        </w:tc>
        <w:tc>
          <w:tcPr>
            <w:tcW w:w="2694" w:type="dxa"/>
            <w:tcBorders>
              <w:top w:val="nil"/>
              <w:left w:val="nil"/>
              <w:bottom w:val="single" w:sz="4" w:space="0" w:color="auto"/>
              <w:right w:val="single" w:sz="4" w:space="0" w:color="auto"/>
            </w:tcBorders>
          </w:tcPr>
          <w:p w14:paraId="487A4C75" w14:textId="50A58286"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58B2CCE1" w14:textId="77777777" w:rsidTr="00A8138E">
        <w:trPr>
          <w:trHeight w:val="70"/>
        </w:trPr>
        <w:tc>
          <w:tcPr>
            <w:tcW w:w="590" w:type="dxa"/>
            <w:tcBorders>
              <w:top w:val="nil"/>
              <w:left w:val="single" w:sz="4" w:space="0" w:color="auto"/>
              <w:bottom w:val="single" w:sz="4" w:space="0" w:color="auto"/>
              <w:right w:val="single" w:sz="4" w:space="0" w:color="auto"/>
            </w:tcBorders>
            <w:shd w:val="clear" w:color="auto" w:fill="auto"/>
            <w:noWrap/>
            <w:vAlign w:val="center"/>
          </w:tcPr>
          <w:p w14:paraId="5C169B8E" w14:textId="11C4511A"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27</w:t>
            </w:r>
          </w:p>
        </w:tc>
        <w:tc>
          <w:tcPr>
            <w:tcW w:w="2880" w:type="dxa"/>
            <w:tcBorders>
              <w:top w:val="nil"/>
              <w:left w:val="nil"/>
              <w:bottom w:val="single" w:sz="4" w:space="0" w:color="auto"/>
              <w:right w:val="single" w:sz="4" w:space="0" w:color="auto"/>
            </w:tcBorders>
            <w:shd w:val="clear" w:color="auto" w:fill="auto"/>
            <w:noWrap/>
            <w:vAlign w:val="center"/>
          </w:tcPr>
          <w:p w14:paraId="6A5A84CE" w14:textId="39955673"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Hoàng Thị Hường</w:t>
            </w:r>
          </w:p>
        </w:tc>
        <w:tc>
          <w:tcPr>
            <w:tcW w:w="3476" w:type="dxa"/>
            <w:tcBorders>
              <w:top w:val="nil"/>
              <w:left w:val="nil"/>
              <w:bottom w:val="single" w:sz="4" w:space="0" w:color="auto"/>
              <w:right w:val="single" w:sz="4" w:space="0" w:color="auto"/>
            </w:tcBorders>
            <w:shd w:val="clear" w:color="auto" w:fill="auto"/>
            <w:noWrap/>
            <w:vAlign w:val="center"/>
          </w:tcPr>
          <w:p w14:paraId="2DA5B418" w14:textId="0B4DD8D3"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5A</w:t>
            </w:r>
          </w:p>
        </w:tc>
        <w:tc>
          <w:tcPr>
            <w:tcW w:w="2694" w:type="dxa"/>
            <w:tcBorders>
              <w:top w:val="nil"/>
              <w:left w:val="nil"/>
              <w:bottom w:val="single" w:sz="4" w:space="0" w:color="auto"/>
              <w:right w:val="single" w:sz="4" w:space="0" w:color="auto"/>
            </w:tcBorders>
          </w:tcPr>
          <w:p w14:paraId="48FACDB7" w14:textId="59CB6E53"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4B6099FC" w14:textId="77777777" w:rsidTr="00A8138E">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AC70D" w14:textId="122CE04A"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28</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41632C78" w14:textId="010380D9" w:rsidR="00682FEB" w:rsidRPr="00076D59" w:rsidRDefault="00682FEB"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Vũ Thị Mỹ</w:t>
            </w:r>
          </w:p>
        </w:tc>
        <w:tc>
          <w:tcPr>
            <w:tcW w:w="3476" w:type="dxa"/>
            <w:tcBorders>
              <w:top w:val="single" w:sz="4" w:space="0" w:color="auto"/>
              <w:left w:val="nil"/>
              <w:bottom w:val="single" w:sz="4" w:space="0" w:color="auto"/>
              <w:right w:val="single" w:sz="4" w:space="0" w:color="auto"/>
            </w:tcBorders>
            <w:shd w:val="clear" w:color="auto" w:fill="auto"/>
            <w:noWrap/>
            <w:vAlign w:val="center"/>
          </w:tcPr>
          <w:p w14:paraId="14ADBCE8" w14:textId="12ADD985" w:rsidR="00682FEB" w:rsidRPr="00076D59" w:rsidRDefault="00682FEB" w:rsidP="0096736F">
            <w:pPr>
              <w:jc w:val="both"/>
              <w:rPr>
                <w:rFonts w:ascii="Times New Roman" w:hAnsi="Times New Roman"/>
                <w:color w:val="000000" w:themeColor="text1"/>
                <w:szCs w:val="28"/>
                <w:lang w:val="vi-VN"/>
              </w:rPr>
            </w:pPr>
            <w:r w:rsidRPr="00076D59">
              <w:rPr>
                <w:rFonts w:ascii="Times New Roman" w:hAnsi="Times New Roman"/>
                <w:color w:val="000000" w:themeColor="text1"/>
                <w:szCs w:val="28"/>
              </w:rPr>
              <w:t>CN và dạy 5B</w:t>
            </w:r>
          </w:p>
        </w:tc>
        <w:tc>
          <w:tcPr>
            <w:tcW w:w="2694" w:type="dxa"/>
            <w:tcBorders>
              <w:top w:val="single" w:sz="4" w:space="0" w:color="auto"/>
              <w:left w:val="nil"/>
              <w:bottom w:val="single" w:sz="4" w:space="0" w:color="auto"/>
              <w:right w:val="single" w:sz="4" w:space="0" w:color="auto"/>
            </w:tcBorders>
          </w:tcPr>
          <w:p w14:paraId="6834C46E" w14:textId="6C5449BB"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578C8794" w14:textId="77777777" w:rsidTr="00A8138E">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03336" w14:textId="3C0FB3D8"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29</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97037" w14:textId="7DFD039C"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Đậu Thị Ái Hương</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2C067" w14:textId="4EE2FC62"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5C</w:t>
            </w:r>
          </w:p>
        </w:tc>
        <w:tc>
          <w:tcPr>
            <w:tcW w:w="2694" w:type="dxa"/>
            <w:tcBorders>
              <w:top w:val="single" w:sz="4" w:space="0" w:color="auto"/>
              <w:left w:val="single" w:sz="4" w:space="0" w:color="auto"/>
              <w:bottom w:val="single" w:sz="4" w:space="0" w:color="auto"/>
              <w:right w:val="single" w:sz="4" w:space="0" w:color="auto"/>
            </w:tcBorders>
          </w:tcPr>
          <w:p w14:paraId="716C01C3" w14:textId="4B7D1717"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67562EFB" w14:textId="77777777" w:rsidTr="00A8138E">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A2EC7" w14:textId="147E8D4B"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30</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1655A" w14:textId="39076ED8"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Hoàng Thị Hồng Vân</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A1E76" w14:textId="069F15D7"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5D</w:t>
            </w:r>
          </w:p>
        </w:tc>
        <w:tc>
          <w:tcPr>
            <w:tcW w:w="2694" w:type="dxa"/>
            <w:tcBorders>
              <w:top w:val="single" w:sz="4" w:space="0" w:color="auto"/>
              <w:left w:val="single" w:sz="4" w:space="0" w:color="auto"/>
              <w:bottom w:val="single" w:sz="4" w:space="0" w:color="auto"/>
              <w:right w:val="single" w:sz="4" w:space="0" w:color="auto"/>
            </w:tcBorders>
          </w:tcPr>
          <w:p w14:paraId="00AF7CDF" w14:textId="18EBA600"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3A6B87EB" w14:textId="77777777" w:rsidTr="00A8138E">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54752" w14:textId="75298886"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31</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129E0EED" w14:textId="7BBC180A"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Võ Thị Thu Hằng</w:t>
            </w:r>
          </w:p>
        </w:tc>
        <w:tc>
          <w:tcPr>
            <w:tcW w:w="3476" w:type="dxa"/>
            <w:tcBorders>
              <w:top w:val="single" w:sz="4" w:space="0" w:color="auto"/>
              <w:left w:val="nil"/>
              <w:bottom w:val="single" w:sz="4" w:space="0" w:color="auto"/>
              <w:right w:val="single" w:sz="4" w:space="0" w:color="auto"/>
            </w:tcBorders>
            <w:shd w:val="clear" w:color="auto" w:fill="auto"/>
            <w:noWrap/>
            <w:vAlign w:val="center"/>
          </w:tcPr>
          <w:p w14:paraId="54AF5092" w14:textId="005359B5"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5E</w:t>
            </w:r>
          </w:p>
        </w:tc>
        <w:tc>
          <w:tcPr>
            <w:tcW w:w="2694" w:type="dxa"/>
            <w:tcBorders>
              <w:top w:val="single" w:sz="4" w:space="0" w:color="auto"/>
              <w:left w:val="nil"/>
              <w:bottom w:val="single" w:sz="4" w:space="0" w:color="auto"/>
              <w:right w:val="single" w:sz="4" w:space="0" w:color="auto"/>
            </w:tcBorders>
          </w:tcPr>
          <w:p w14:paraId="64B2CCE6" w14:textId="35321EE2"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2AD52C62"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2D5D7DCA" w14:textId="110B47DF"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32</w:t>
            </w:r>
          </w:p>
        </w:tc>
        <w:tc>
          <w:tcPr>
            <w:tcW w:w="2880" w:type="dxa"/>
            <w:tcBorders>
              <w:top w:val="nil"/>
              <w:left w:val="nil"/>
              <w:bottom w:val="single" w:sz="4" w:space="0" w:color="auto"/>
              <w:right w:val="single" w:sz="4" w:space="0" w:color="auto"/>
            </w:tcBorders>
            <w:shd w:val="clear" w:color="auto" w:fill="auto"/>
            <w:noWrap/>
            <w:vAlign w:val="center"/>
          </w:tcPr>
          <w:p w14:paraId="76AF708B" w14:textId="03262845"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Phạm Vân Anh</w:t>
            </w:r>
          </w:p>
        </w:tc>
        <w:tc>
          <w:tcPr>
            <w:tcW w:w="3476" w:type="dxa"/>
            <w:tcBorders>
              <w:top w:val="nil"/>
              <w:left w:val="nil"/>
              <w:bottom w:val="single" w:sz="4" w:space="0" w:color="auto"/>
              <w:right w:val="single" w:sz="4" w:space="0" w:color="auto"/>
            </w:tcBorders>
            <w:shd w:val="clear" w:color="auto" w:fill="auto"/>
            <w:noWrap/>
            <w:vAlign w:val="center"/>
          </w:tcPr>
          <w:p w14:paraId="437D6D3F" w14:textId="5D0352F1"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5G</w:t>
            </w:r>
          </w:p>
        </w:tc>
        <w:tc>
          <w:tcPr>
            <w:tcW w:w="2694" w:type="dxa"/>
            <w:tcBorders>
              <w:top w:val="nil"/>
              <w:left w:val="nil"/>
              <w:bottom w:val="single" w:sz="4" w:space="0" w:color="auto"/>
              <w:right w:val="single" w:sz="4" w:space="0" w:color="auto"/>
            </w:tcBorders>
          </w:tcPr>
          <w:p w14:paraId="3DD4E154" w14:textId="5ED78C55"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2FA144E9"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57C7C1F2" w14:textId="5A63FD01"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33</w:t>
            </w:r>
          </w:p>
        </w:tc>
        <w:tc>
          <w:tcPr>
            <w:tcW w:w="2880" w:type="dxa"/>
            <w:tcBorders>
              <w:top w:val="nil"/>
              <w:left w:val="nil"/>
              <w:bottom w:val="single" w:sz="4" w:space="0" w:color="auto"/>
              <w:right w:val="single" w:sz="4" w:space="0" w:color="auto"/>
            </w:tcBorders>
            <w:shd w:val="clear" w:color="auto" w:fill="auto"/>
            <w:noWrap/>
            <w:vAlign w:val="center"/>
          </w:tcPr>
          <w:p w14:paraId="2568391B" w14:textId="6B883102"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Thái Thị Thu Hà</w:t>
            </w:r>
          </w:p>
        </w:tc>
        <w:tc>
          <w:tcPr>
            <w:tcW w:w="3476" w:type="dxa"/>
            <w:tcBorders>
              <w:top w:val="nil"/>
              <w:left w:val="nil"/>
              <w:bottom w:val="single" w:sz="4" w:space="0" w:color="auto"/>
              <w:right w:val="single" w:sz="4" w:space="0" w:color="auto"/>
            </w:tcBorders>
            <w:shd w:val="clear" w:color="auto" w:fill="auto"/>
            <w:noWrap/>
            <w:vAlign w:val="center"/>
          </w:tcPr>
          <w:p w14:paraId="2A6392A2" w14:textId="6D0783A4"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CN và dạy 5H</w:t>
            </w:r>
          </w:p>
        </w:tc>
        <w:tc>
          <w:tcPr>
            <w:tcW w:w="2694" w:type="dxa"/>
            <w:tcBorders>
              <w:top w:val="nil"/>
              <w:left w:val="nil"/>
              <w:bottom w:val="single" w:sz="4" w:space="0" w:color="auto"/>
              <w:right w:val="single" w:sz="4" w:space="0" w:color="auto"/>
            </w:tcBorders>
          </w:tcPr>
          <w:p w14:paraId="48FD11D0" w14:textId="4DE647CA"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1A47D041" w14:textId="77777777" w:rsidTr="00FE7AB1">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58DD6B25" w14:textId="6F9EE80F"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34</w:t>
            </w:r>
          </w:p>
        </w:tc>
        <w:tc>
          <w:tcPr>
            <w:tcW w:w="2880" w:type="dxa"/>
            <w:tcBorders>
              <w:top w:val="nil"/>
              <w:left w:val="nil"/>
              <w:bottom w:val="single" w:sz="4" w:space="0" w:color="auto"/>
              <w:right w:val="single" w:sz="4" w:space="0" w:color="auto"/>
            </w:tcBorders>
            <w:shd w:val="clear" w:color="auto" w:fill="auto"/>
            <w:noWrap/>
            <w:vAlign w:val="center"/>
          </w:tcPr>
          <w:p w14:paraId="416455BD" w14:textId="3CE2A859"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Ngô Thị Nhung</w:t>
            </w:r>
          </w:p>
        </w:tc>
        <w:tc>
          <w:tcPr>
            <w:tcW w:w="3476" w:type="dxa"/>
            <w:tcBorders>
              <w:top w:val="nil"/>
              <w:left w:val="nil"/>
              <w:bottom w:val="single" w:sz="4" w:space="0" w:color="auto"/>
              <w:right w:val="single" w:sz="4" w:space="0" w:color="auto"/>
            </w:tcBorders>
            <w:shd w:val="clear" w:color="auto" w:fill="auto"/>
            <w:noWrap/>
            <w:vAlign w:val="center"/>
          </w:tcPr>
          <w:p w14:paraId="413A11B2" w14:textId="51AA6041"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Â Nhạc K1,2,4; 5A;5B</w:t>
            </w:r>
            <w:r w:rsidR="0072328E" w:rsidRPr="00076D59">
              <w:rPr>
                <w:rFonts w:ascii="Times New Roman" w:hAnsi="Times New Roman"/>
                <w:color w:val="000000" w:themeColor="text1"/>
                <w:szCs w:val="28"/>
              </w:rPr>
              <w:t>;</w:t>
            </w:r>
            <w:r w:rsidRPr="00076D59">
              <w:rPr>
                <w:rFonts w:ascii="Times New Roman" w:hAnsi="Times New Roman"/>
                <w:color w:val="000000" w:themeColor="text1"/>
                <w:szCs w:val="28"/>
              </w:rPr>
              <w:t>5H</w:t>
            </w:r>
          </w:p>
        </w:tc>
        <w:tc>
          <w:tcPr>
            <w:tcW w:w="2694" w:type="dxa"/>
            <w:tcBorders>
              <w:top w:val="nil"/>
              <w:left w:val="nil"/>
              <w:bottom w:val="single" w:sz="4" w:space="0" w:color="auto"/>
              <w:right w:val="single" w:sz="4" w:space="0" w:color="auto"/>
            </w:tcBorders>
          </w:tcPr>
          <w:p w14:paraId="6BC5B1ED" w14:textId="006236F0"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Tổ </w:t>
            </w:r>
            <w:r w:rsidR="006D1BB7" w:rsidRPr="00076D59">
              <w:rPr>
                <w:rFonts w:ascii="Times New Roman" w:hAnsi="Times New Roman"/>
                <w:color w:val="000000" w:themeColor="text1"/>
                <w:szCs w:val="28"/>
              </w:rPr>
              <w:t>1</w:t>
            </w:r>
          </w:p>
        </w:tc>
      </w:tr>
      <w:tr w:rsidR="00C84B3D" w:rsidRPr="00076D59" w14:paraId="4FEC73F8" w14:textId="77777777" w:rsidTr="00FE7AB1">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D0A88" w14:textId="46286103"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35</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9D0BC" w14:textId="2DBAD455"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Phạm Thị Loan</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98128" w14:textId="6E99C001" w:rsidR="00682FEB" w:rsidRPr="00076D59" w:rsidRDefault="00682FEB" w:rsidP="0096736F">
            <w:pPr>
              <w:jc w:val="both"/>
              <w:rPr>
                <w:rFonts w:ascii="Times New Roman" w:hAnsi="Times New Roman"/>
                <w:color w:val="000000" w:themeColor="text1"/>
                <w:sz w:val="24"/>
                <w:szCs w:val="28"/>
              </w:rPr>
            </w:pPr>
            <w:r w:rsidRPr="00076D59">
              <w:rPr>
                <w:rFonts w:ascii="Times New Roman" w:hAnsi="Times New Roman"/>
                <w:color w:val="000000" w:themeColor="text1"/>
                <w:szCs w:val="28"/>
              </w:rPr>
              <w:t>GDTC K1;2</w:t>
            </w:r>
          </w:p>
        </w:tc>
        <w:tc>
          <w:tcPr>
            <w:tcW w:w="2694" w:type="dxa"/>
            <w:tcBorders>
              <w:top w:val="single" w:sz="4" w:space="0" w:color="auto"/>
              <w:left w:val="single" w:sz="4" w:space="0" w:color="auto"/>
              <w:bottom w:val="single" w:sz="4" w:space="0" w:color="auto"/>
              <w:right w:val="single" w:sz="4" w:space="0" w:color="auto"/>
            </w:tcBorders>
          </w:tcPr>
          <w:p w14:paraId="28CCB29A" w14:textId="7F83D7A0"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1</w:t>
            </w:r>
          </w:p>
        </w:tc>
      </w:tr>
      <w:tr w:rsidR="00C84B3D" w:rsidRPr="00076D59" w14:paraId="1F8928CF" w14:textId="77777777" w:rsidTr="00FE7AB1">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9C982" w14:textId="723F2DF2"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36</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466F5" w14:textId="365E1F98"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Hoàng Thị Thúy</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E799B" w14:textId="0F569DA0" w:rsidR="00A13B38" w:rsidRPr="00076D59" w:rsidRDefault="00A13B38" w:rsidP="0096736F">
            <w:pPr>
              <w:jc w:val="both"/>
              <w:rPr>
                <w:rFonts w:ascii="Times New Roman" w:hAnsi="Times New Roman"/>
                <w:color w:val="000000" w:themeColor="text1"/>
                <w:sz w:val="24"/>
                <w:szCs w:val="28"/>
              </w:rPr>
            </w:pPr>
            <w:r w:rsidRPr="00076D59">
              <w:rPr>
                <w:rFonts w:ascii="Times New Roman" w:hAnsi="Times New Roman"/>
                <w:color w:val="000000" w:themeColor="text1"/>
                <w:sz w:val="24"/>
                <w:szCs w:val="28"/>
              </w:rPr>
              <w:t>HĐTN K2+ MT khối 2;3;5</w:t>
            </w:r>
          </w:p>
        </w:tc>
        <w:tc>
          <w:tcPr>
            <w:tcW w:w="2694" w:type="dxa"/>
            <w:tcBorders>
              <w:top w:val="single" w:sz="4" w:space="0" w:color="auto"/>
              <w:left w:val="single" w:sz="4" w:space="0" w:color="auto"/>
              <w:bottom w:val="single" w:sz="4" w:space="0" w:color="auto"/>
              <w:right w:val="single" w:sz="4" w:space="0" w:color="auto"/>
            </w:tcBorders>
          </w:tcPr>
          <w:p w14:paraId="66DBF66A" w14:textId="4A50AA0A" w:rsidR="00A13B38"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C84B3D" w:rsidRPr="00076D59" w14:paraId="31C5FA46" w14:textId="77777777" w:rsidTr="00FE7AB1">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F610B" w14:textId="07AA93A8"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37</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96AC6A6" w14:textId="395D4377"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Nguyễn Thị Hiền</w:t>
            </w:r>
          </w:p>
        </w:tc>
        <w:tc>
          <w:tcPr>
            <w:tcW w:w="3476" w:type="dxa"/>
            <w:tcBorders>
              <w:top w:val="single" w:sz="4" w:space="0" w:color="auto"/>
              <w:left w:val="nil"/>
              <w:bottom w:val="single" w:sz="4" w:space="0" w:color="auto"/>
              <w:right w:val="single" w:sz="4" w:space="0" w:color="auto"/>
            </w:tcBorders>
            <w:shd w:val="clear" w:color="auto" w:fill="auto"/>
            <w:noWrap/>
            <w:vAlign w:val="center"/>
          </w:tcPr>
          <w:p w14:paraId="7053BE9F" w14:textId="6060DD37"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 w:val="24"/>
                <w:szCs w:val="28"/>
              </w:rPr>
              <w:t>HĐTN K4+MT khối 1;4+ KT K5</w:t>
            </w:r>
          </w:p>
        </w:tc>
        <w:tc>
          <w:tcPr>
            <w:tcW w:w="2694" w:type="dxa"/>
            <w:tcBorders>
              <w:top w:val="single" w:sz="4" w:space="0" w:color="auto"/>
              <w:left w:val="nil"/>
              <w:bottom w:val="single" w:sz="4" w:space="0" w:color="auto"/>
              <w:right w:val="single" w:sz="4" w:space="0" w:color="auto"/>
            </w:tcBorders>
          </w:tcPr>
          <w:p w14:paraId="57C4BE50" w14:textId="20481219" w:rsidR="00A13B38"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1</w:t>
            </w:r>
          </w:p>
        </w:tc>
      </w:tr>
      <w:tr w:rsidR="00C84B3D" w:rsidRPr="00076D59" w14:paraId="685B8E2F" w14:textId="77777777" w:rsidTr="00B07F3D">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131F28E6" w14:textId="4FDDEB93"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38</w:t>
            </w:r>
          </w:p>
        </w:tc>
        <w:tc>
          <w:tcPr>
            <w:tcW w:w="2880" w:type="dxa"/>
            <w:tcBorders>
              <w:top w:val="nil"/>
              <w:left w:val="nil"/>
              <w:bottom w:val="single" w:sz="4" w:space="0" w:color="auto"/>
              <w:right w:val="single" w:sz="4" w:space="0" w:color="auto"/>
            </w:tcBorders>
            <w:shd w:val="clear" w:color="auto" w:fill="auto"/>
            <w:noWrap/>
            <w:vAlign w:val="center"/>
          </w:tcPr>
          <w:p w14:paraId="2D70AE63" w14:textId="044EE2ED"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Trương Thị Thu Hoài</w:t>
            </w:r>
          </w:p>
        </w:tc>
        <w:tc>
          <w:tcPr>
            <w:tcW w:w="3476" w:type="dxa"/>
            <w:tcBorders>
              <w:top w:val="nil"/>
              <w:left w:val="nil"/>
              <w:bottom w:val="single" w:sz="4" w:space="0" w:color="auto"/>
              <w:right w:val="single" w:sz="4" w:space="0" w:color="auto"/>
            </w:tcBorders>
            <w:shd w:val="clear" w:color="auto" w:fill="auto"/>
            <w:noWrap/>
            <w:vAlign w:val="center"/>
          </w:tcPr>
          <w:p w14:paraId="56DED398" w14:textId="5E27A244" w:rsidR="00A13B38" w:rsidRPr="00076D59" w:rsidRDefault="00A13B38"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Tiếng Anh K4</w:t>
            </w:r>
          </w:p>
        </w:tc>
        <w:tc>
          <w:tcPr>
            <w:tcW w:w="2694" w:type="dxa"/>
            <w:tcBorders>
              <w:top w:val="nil"/>
              <w:left w:val="nil"/>
              <w:bottom w:val="single" w:sz="4" w:space="0" w:color="auto"/>
              <w:right w:val="single" w:sz="4" w:space="0" w:color="auto"/>
            </w:tcBorders>
          </w:tcPr>
          <w:p w14:paraId="3D6860EF" w14:textId="3F28E620" w:rsidR="00A13B38"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684274FD" w14:textId="77777777" w:rsidTr="00FD2305">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tcPr>
          <w:p w14:paraId="1B6A875B" w14:textId="6E0A5F44"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39</w:t>
            </w:r>
          </w:p>
        </w:tc>
        <w:tc>
          <w:tcPr>
            <w:tcW w:w="2880" w:type="dxa"/>
            <w:tcBorders>
              <w:top w:val="nil"/>
              <w:left w:val="nil"/>
              <w:bottom w:val="single" w:sz="4" w:space="0" w:color="auto"/>
              <w:right w:val="single" w:sz="4" w:space="0" w:color="auto"/>
            </w:tcBorders>
            <w:shd w:val="clear" w:color="auto" w:fill="auto"/>
            <w:noWrap/>
            <w:vAlign w:val="center"/>
          </w:tcPr>
          <w:p w14:paraId="60D75F36" w14:textId="50F87491"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Thái Hoàng Anh</w:t>
            </w:r>
          </w:p>
        </w:tc>
        <w:tc>
          <w:tcPr>
            <w:tcW w:w="3476" w:type="dxa"/>
            <w:tcBorders>
              <w:top w:val="nil"/>
              <w:left w:val="nil"/>
              <w:bottom w:val="single" w:sz="4" w:space="0" w:color="auto"/>
              <w:right w:val="single" w:sz="4" w:space="0" w:color="auto"/>
            </w:tcBorders>
            <w:shd w:val="clear" w:color="auto" w:fill="auto"/>
            <w:noWrap/>
            <w:vAlign w:val="center"/>
          </w:tcPr>
          <w:p w14:paraId="416C7A73" w14:textId="23C4641F"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Tiếng Anh K5</w:t>
            </w:r>
          </w:p>
        </w:tc>
        <w:tc>
          <w:tcPr>
            <w:tcW w:w="2694" w:type="dxa"/>
            <w:tcBorders>
              <w:top w:val="nil"/>
              <w:left w:val="nil"/>
              <w:bottom w:val="single" w:sz="4" w:space="0" w:color="auto"/>
              <w:right w:val="single" w:sz="4" w:space="0" w:color="auto"/>
            </w:tcBorders>
          </w:tcPr>
          <w:p w14:paraId="79A273D4" w14:textId="02380865"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22CCC59C" w14:textId="77777777" w:rsidTr="00FD2305">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EFA2E" w14:textId="732BC0B2"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40</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0A29D" w14:textId="5308F71F"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Lê Thị Khánh Ngọc</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B03B9" w14:textId="26931C1D"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Tiếng anh khối 3;5A</w:t>
            </w:r>
          </w:p>
        </w:tc>
        <w:tc>
          <w:tcPr>
            <w:tcW w:w="2694" w:type="dxa"/>
            <w:tcBorders>
              <w:top w:val="single" w:sz="4" w:space="0" w:color="auto"/>
              <w:left w:val="single" w:sz="4" w:space="0" w:color="auto"/>
              <w:bottom w:val="single" w:sz="4" w:space="0" w:color="auto"/>
              <w:right w:val="single" w:sz="4" w:space="0" w:color="auto"/>
            </w:tcBorders>
          </w:tcPr>
          <w:p w14:paraId="649AD43B" w14:textId="4A5664E8"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2;3</w:t>
            </w:r>
          </w:p>
        </w:tc>
      </w:tr>
      <w:tr w:rsidR="00C84B3D" w:rsidRPr="00076D59" w14:paraId="0CA8287E" w14:textId="77777777" w:rsidTr="00FD2305">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5B3E9" w14:textId="00A142C9"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41</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3BB00" w14:textId="77777777"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Nguyễn Xuân  Hoàn</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9C22B" w14:textId="7F613F31"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TD 5 (5A-5G)</w:t>
            </w:r>
          </w:p>
        </w:tc>
        <w:tc>
          <w:tcPr>
            <w:tcW w:w="2694" w:type="dxa"/>
            <w:tcBorders>
              <w:top w:val="single" w:sz="4" w:space="0" w:color="auto"/>
              <w:left w:val="single" w:sz="4" w:space="0" w:color="auto"/>
              <w:bottom w:val="single" w:sz="4" w:space="0" w:color="auto"/>
              <w:right w:val="single" w:sz="4" w:space="0" w:color="auto"/>
            </w:tcBorders>
          </w:tcPr>
          <w:p w14:paraId="671ADD49" w14:textId="4C030D7B"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4;5</w:t>
            </w:r>
          </w:p>
        </w:tc>
      </w:tr>
      <w:tr w:rsidR="00C84B3D" w:rsidRPr="00076D59" w14:paraId="485B24CB" w14:textId="77777777" w:rsidTr="00FD2305">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61DA0" w14:textId="1FFA2CC2"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42</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B5147" w14:textId="37C77FC7" w:rsidR="00682FEB" w:rsidRPr="00076D59" w:rsidRDefault="003E524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Đậu</w:t>
            </w:r>
            <w:r w:rsidR="00682FEB" w:rsidRPr="00076D59">
              <w:rPr>
                <w:rFonts w:ascii="Times New Roman" w:hAnsi="Times New Roman"/>
                <w:color w:val="000000" w:themeColor="text1"/>
                <w:szCs w:val="28"/>
              </w:rPr>
              <w:t xml:space="preserve"> Thị Hồng</w:t>
            </w:r>
          </w:p>
        </w:tc>
        <w:tc>
          <w:tcPr>
            <w:tcW w:w="3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9D594" w14:textId="72F64E40"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Tiếng Anh khối 1;2</w:t>
            </w:r>
          </w:p>
        </w:tc>
        <w:tc>
          <w:tcPr>
            <w:tcW w:w="2694" w:type="dxa"/>
            <w:tcBorders>
              <w:top w:val="single" w:sz="4" w:space="0" w:color="auto"/>
              <w:left w:val="single" w:sz="4" w:space="0" w:color="auto"/>
              <w:bottom w:val="single" w:sz="4" w:space="0" w:color="auto"/>
              <w:right w:val="single" w:sz="4" w:space="0" w:color="auto"/>
            </w:tcBorders>
          </w:tcPr>
          <w:p w14:paraId="1C035EDE" w14:textId="43381603"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Tổ 1</w:t>
            </w:r>
          </w:p>
        </w:tc>
      </w:tr>
      <w:tr w:rsidR="00C84B3D" w:rsidRPr="00076D59" w14:paraId="65B06F15" w14:textId="77777777" w:rsidTr="00FD2305">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F57C9" w14:textId="52EE2C7D"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43</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AF7A444" w14:textId="77777777"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Cao Thị Phương</w:t>
            </w:r>
          </w:p>
        </w:tc>
        <w:tc>
          <w:tcPr>
            <w:tcW w:w="3476" w:type="dxa"/>
            <w:tcBorders>
              <w:top w:val="single" w:sz="4" w:space="0" w:color="auto"/>
              <w:left w:val="nil"/>
              <w:bottom w:val="single" w:sz="4" w:space="0" w:color="auto"/>
              <w:right w:val="single" w:sz="4" w:space="0" w:color="auto"/>
            </w:tcBorders>
            <w:shd w:val="clear" w:color="auto" w:fill="auto"/>
            <w:noWrap/>
            <w:vAlign w:val="center"/>
          </w:tcPr>
          <w:p w14:paraId="6965B46B" w14:textId="04F4E50E" w:rsidR="00682FEB" w:rsidRPr="00076D59" w:rsidRDefault="00682FEB"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Tin học K3;4;5</w:t>
            </w:r>
          </w:p>
        </w:tc>
        <w:tc>
          <w:tcPr>
            <w:tcW w:w="2694" w:type="dxa"/>
            <w:tcBorders>
              <w:top w:val="single" w:sz="4" w:space="0" w:color="auto"/>
              <w:left w:val="nil"/>
              <w:bottom w:val="single" w:sz="4" w:space="0" w:color="auto"/>
              <w:right w:val="single" w:sz="4" w:space="0" w:color="auto"/>
            </w:tcBorders>
          </w:tcPr>
          <w:p w14:paraId="7DC76667" w14:textId="72237C2D" w:rsidR="00682FEB" w:rsidRPr="00076D59" w:rsidRDefault="006D1BB7" w:rsidP="0096736F">
            <w:pPr>
              <w:jc w:val="both"/>
              <w:rPr>
                <w:rFonts w:ascii="Times New Roman" w:hAnsi="Times New Roman"/>
                <w:color w:val="000000" w:themeColor="text1"/>
                <w:szCs w:val="28"/>
              </w:rPr>
            </w:pPr>
            <w:r w:rsidRPr="00076D59">
              <w:rPr>
                <w:rFonts w:ascii="Times New Roman" w:hAnsi="Times New Roman"/>
                <w:color w:val="000000" w:themeColor="text1"/>
                <w:szCs w:val="28"/>
              </w:rPr>
              <w:t xml:space="preserve">Tổ </w:t>
            </w:r>
            <w:r w:rsidR="00C179A9" w:rsidRPr="00076D59">
              <w:rPr>
                <w:rFonts w:ascii="Times New Roman" w:hAnsi="Times New Roman"/>
                <w:color w:val="000000" w:themeColor="text1"/>
                <w:szCs w:val="28"/>
              </w:rPr>
              <w:t>2;3</w:t>
            </w:r>
          </w:p>
        </w:tc>
      </w:tr>
    </w:tbl>
    <w:bookmarkEnd w:id="1"/>
    <w:p w14:paraId="4FE7F86F" w14:textId="15D6BC87" w:rsidR="00A052B4" w:rsidRPr="00076D59" w:rsidRDefault="00A052B4" w:rsidP="0096736F">
      <w:pPr>
        <w:ind w:firstLine="720"/>
        <w:jc w:val="both"/>
        <w:rPr>
          <w:rFonts w:ascii="Times New Roman" w:hAnsi="Times New Roman"/>
          <w:bCs/>
          <w:i/>
          <w:iCs/>
          <w:color w:val="000000" w:themeColor="text1"/>
          <w:szCs w:val="28"/>
          <w:lang w:val="nb-NO"/>
        </w:rPr>
      </w:pPr>
      <w:r w:rsidRPr="00076D59">
        <w:rPr>
          <w:rFonts w:ascii="Times New Roman" w:hAnsi="Times New Roman"/>
          <w:bCs/>
          <w:i/>
          <w:iCs/>
          <w:color w:val="000000" w:themeColor="text1"/>
          <w:szCs w:val="28"/>
          <w:lang w:val="nb-NO"/>
        </w:rPr>
        <w:t>Ngoài các nhiệm vụ chính như trên, mỗi c</w:t>
      </w:r>
      <w:r w:rsidR="00452EEE" w:rsidRPr="00076D59">
        <w:rPr>
          <w:rFonts w:ascii="Times New Roman" w:hAnsi="Times New Roman"/>
          <w:bCs/>
          <w:i/>
          <w:iCs/>
          <w:color w:val="000000" w:themeColor="text1"/>
          <w:szCs w:val="28"/>
          <w:lang w:val="nb-NO"/>
        </w:rPr>
        <w:t>án</w:t>
      </w:r>
      <w:r w:rsidRPr="00076D59">
        <w:rPr>
          <w:rFonts w:ascii="Times New Roman" w:hAnsi="Times New Roman"/>
          <w:bCs/>
          <w:i/>
          <w:iCs/>
          <w:color w:val="000000" w:themeColor="text1"/>
          <w:szCs w:val="28"/>
          <w:lang w:val="nb-NO"/>
        </w:rPr>
        <w:t xml:space="preserve"> bộ quản lý, </w:t>
      </w:r>
      <w:r w:rsidR="00A35388" w:rsidRPr="00076D59">
        <w:rPr>
          <w:rFonts w:ascii="Times New Roman" w:hAnsi="Times New Roman"/>
          <w:bCs/>
          <w:i/>
          <w:iCs/>
          <w:color w:val="000000" w:themeColor="text1"/>
          <w:szCs w:val="28"/>
          <w:lang w:val="nb-NO"/>
        </w:rPr>
        <w:t>giáo viên</w:t>
      </w:r>
      <w:r w:rsidR="00936976" w:rsidRPr="00076D59">
        <w:rPr>
          <w:rFonts w:ascii="Times New Roman" w:hAnsi="Times New Roman"/>
          <w:bCs/>
          <w:i/>
          <w:iCs/>
          <w:color w:val="000000" w:themeColor="text1"/>
          <w:szCs w:val="28"/>
          <w:lang w:val="nb-NO"/>
        </w:rPr>
        <w:t xml:space="preserve">, </w:t>
      </w:r>
      <w:r w:rsidRPr="00076D59">
        <w:rPr>
          <w:rFonts w:ascii="Times New Roman" w:hAnsi="Times New Roman"/>
          <w:bCs/>
          <w:i/>
          <w:iCs/>
          <w:color w:val="000000" w:themeColor="text1"/>
          <w:szCs w:val="28"/>
          <w:lang w:val="nb-NO"/>
        </w:rPr>
        <w:t xml:space="preserve">nhân viên còn làm thêm một số nhiệm vụ khác do Hiệu trưởng phân công. </w:t>
      </w:r>
    </w:p>
    <w:p w14:paraId="3CA26799" w14:textId="2432E781" w:rsidR="004365EE" w:rsidRPr="00076D59" w:rsidRDefault="004365EE" w:rsidP="0096736F">
      <w:pPr>
        <w:jc w:val="both"/>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II. Thành lập các hội đồng, các tổ chuyên môn.</w:t>
      </w:r>
    </w:p>
    <w:p w14:paraId="3D6D32CC" w14:textId="77777777" w:rsidR="004365EE" w:rsidRPr="00076D59" w:rsidRDefault="004365EE" w:rsidP="0096736F">
      <w:pPr>
        <w:jc w:val="both"/>
        <w:rPr>
          <w:rFonts w:ascii="Times New Roman" w:hAnsi="Times New Roman"/>
          <w:color w:val="000000" w:themeColor="text1"/>
          <w:szCs w:val="28"/>
          <w:lang w:val="pt-BR"/>
        </w:rPr>
      </w:pPr>
      <w:r w:rsidRPr="00076D59">
        <w:rPr>
          <w:rFonts w:ascii="Times New Roman" w:hAnsi="Times New Roman"/>
          <w:b/>
          <w:color w:val="000000" w:themeColor="text1"/>
          <w:szCs w:val="28"/>
          <w:lang w:val="pt-BR"/>
        </w:rPr>
        <w:t>1. Hội đồng trường.</w:t>
      </w:r>
    </w:p>
    <w:p w14:paraId="6F9730EA" w14:textId="05E59527" w:rsidR="00AB59BD" w:rsidRPr="00076D59" w:rsidRDefault="00AB59BD"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Chủ tịch hội đồng:   Đặng Xuân Sơn  </w:t>
      </w:r>
      <w:r w:rsidRPr="00076D59">
        <w:rPr>
          <w:rFonts w:ascii="Times New Roman" w:hAnsi="Times New Roman"/>
          <w:color w:val="000000" w:themeColor="text1"/>
          <w:szCs w:val="28"/>
          <w:lang w:val="pt-BR"/>
        </w:rPr>
        <w:tab/>
        <w:t xml:space="preserve">   - P.Hiệu trưởng</w:t>
      </w:r>
    </w:p>
    <w:p w14:paraId="163C7899" w14:textId="77777777" w:rsidR="00AB59BD" w:rsidRPr="00076D59" w:rsidRDefault="00AB59BD"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Thư ký:                   Vũ Thị Hải                       - TK hội đồng</w:t>
      </w:r>
    </w:p>
    <w:p w14:paraId="28EB352A" w14:textId="77777777" w:rsidR="00AB59BD" w:rsidRPr="00076D59" w:rsidRDefault="00AB59BD" w:rsidP="0096736F">
      <w:pPr>
        <w:tabs>
          <w:tab w:val="left" w:pos="2115"/>
        </w:tabs>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Các ủy viên: </w:t>
      </w:r>
      <w:r w:rsidRPr="00076D59">
        <w:rPr>
          <w:rFonts w:ascii="Times New Roman" w:hAnsi="Times New Roman"/>
          <w:color w:val="000000" w:themeColor="text1"/>
          <w:szCs w:val="28"/>
          <w:lang w:val="pt-BR"/>
        </w:rPr>
        <w:tab/>
      </w:r>
    </w:p>
    <w:p w14:paraId="62634CD8" w14:textId="45F44B03" w:rsidR="00AB59BD" w:rsidRPr="00076D59" w:rsidRDefault="00AB59BD" w:rsidP="0096736F">
      <w:pPr>
        <w:ind w:firstLine="720"/>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Cao Thị Thu Hiền          </w:t>
      </w:r>
      <w:r w:rsidR="000B519C"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  </w:t>
      </w:r>
      <w:r w:rsidR="00936976"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Hiệu trưởng</w:t>
      </w:r>
    </w:p>
    <w:p w14:paraId="1687EA57" w14:textId="47EE7CB8" w:rsidR="00AB59BD" w:rsidRPr="00076D59" w:rsidRDefault="00AB59BD" w:rsidP="0096736F">
      <w:pPr>
        <w:ind w:firstLine="720"/>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Lê Văn Hùng                </w:t>
      </w:r>
      <w:r w:rsidR="000B519C"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w:t>
      </w:r>
      <w:r w:rsidR="00936976"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w:t>
      </w:r>
      <w:r w:rsidR="000B519C" w:rsidRPr="00076D59">
        <w:rPr>
          <w:rFonts w:ascii="Times New Roman" w:hAnsi="Times New Roman"/>
          <w:color w:val="000000" w:themeColor="text1"/>
          <w:szCs w:val="28"/>
          <w:lang w:val="pt-BR"/>
        </w:rPr>
        <w:t xml:space="preserve"> </w:t>
      </w:r>
      <w:r w:rsidR="00936976"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PHT </w:t>
      </w:r>
    </w:p>
    <w:p w14:paraId="7735C659" w14:textId="066B40F4" w:rsidR="00AB59BD" w:rsidRPr="00076D59" w:rsidRDefault="00AB59BD"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ab/>
        <w:t xml:space="preserve">Phạm Vân Anh              </w:t>
      </w:r>
      <w:r w:rsidR="000B519C"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  </w:t>
      </w:r>
      <w:r w:rsidR="000B519C" w:rsidRPr="00076D59">
        <w:rPr>
          <w:rFonts w:ascii="Times New Roman" w:hAnsi="Times New Roman"/>
          <w:color w:val="000000" w:themeColor="text1"/>
          <w:szCs w:val="28"/>
          <w:lang w:val="pt-BR"/>
        </w:rPr>
        <w:t xml:space="preserve"> </w:t>
      </w:r>
      <w:r w:rsidR="00936976"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CTCĐ</w:t>
      </w:r>
    </w:p>
    <w:p w14:paraId="65072DC1" w14:textId="01CBE70B" w:rsidR="00AB59BD" w:rsidRPr="00076D59" w:rsidRDefault="00AB59BD" w:rsidP="0096736F">
      <w:pPr>
        <w:ind w:firstLine="720"/>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Nguyễn Thị Nhung      </w:t>
      </w:r>
      <w:r w:rsidR="000B519C"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  </w:t>
      </w:r>
      <w:r w:rsidR="000B519C" w:rsidRPr="00076D59">
        <w:rPr>
          <w:rFonts w:ascii="Times New Roman" w:hAnsi="Times New Roman"/>
          <w:color w:val="000000" w:themeColor="text1"/>
          <w:szCs w:val="28"/>
          <w:lang w:val="pt-BR"/>
        </w:rPr>
        <w:t xml:space="preserve"> </w:t>
      </w:r>
      <w:r w:rsidR="00936976"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Tổ trưởng CM K2,3</w:t>
      </w:r>
    </w:p>
    <w:p w14:paraId="5F7334D4" w14:textId="6A3802AF" w:rsidR="00AB59BD" w:rsidRPr="00076D59" w:rsidRDefault="00AB59BD" w:rsidP="0096736F">
      <w:pPr>
        <w:ind w:firstLine="720"/>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Đoàn Thị Thu Hiền      </w:t>
      </w:r>
      <w:r w:rsidR="000B519C"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  </w:t>
      </w:r>
      <w:r w:rsidR="00936976"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Tổ trưởng CM K1</w:t>
      </w:r>
    </w:p>
    <w:p w14:paraId="61BEA28C" w14:textId="674C03BB" w:rsidR="00AB59BD" w:rsidRPr="00076D59" w:rsidRDefault="00AB59BD"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ab/>
        <w:t xml:space="preserve">Vũ Thị Mỹ                  </w:t>
      </w:r>
      <w:r w:rsidR="000B519C"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   </w:t>
      </w:r>
      <w:r w:rsidR="000B519C" w:rsidRPr="00076D59">
        <w:rPr>
          <w:rFonts w:ascii="Times New Roman" w:hAnsi="Times New Roman"/>
          <w:color w:val="000000" w:themeColor="text1"/>
          <w:szCs w:val="28"/>
          <w:lang w:val="pt-BR"/>
        </w:rPr>
        <w:t xml:space="preserve"> </w:t>
      </w:r>
      <w:r w:rsidR="00936976"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Tổ trưởng tổ 4.5</w:t>
      </w:r>
    </w:p>
    <w:p w14:paraId="696EC686" w14:textId="2AFCC8F8" w:rsidR="00AB59BD" w:rsidRPr="00076D59" w:rsidRDefault="00AB59BD"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lastRenderedPageBreak/>
        <w:t xml:space="preserve"> </w:t>
      </w:r>
      <w:r w:rsidRPr="00076D59">
        <w:rPr>
          <w:rFonts w:ascii="Times New Roman" w:hAnsi="Times New Roman"/>
          <w:color w:val="000000" w:themeColor="text1"/>
          <w:szCs w:val="28"/>
          <w:lang w:val="pt-BR"/>
        </w:rPr>
        <w:tab/>
        <w:t xml:space="preserve"> Nguyễn Xuân Hoàn    </w:t>
      </w:r>
      <w:r w:rsidR="000B519C"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w:t>
      </w:r>
      <w:r w:rsidR="000B519C"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Tổng phụ trách Đội</w:t>
      </w:r>
    </w:p>
    <w:p w14:paraId="59C2F193" w14:textId="1E3D38CC" w:rsidR="00AB59BD" w:rsidRPr="00076D59" w:rsidRDefault="00AB59BD"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Nguyễn Viết Mãn       </w:t>
      </w:r>
      <w:r w:rsidR="000B519C"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 </w:t>
      </w:r>
      <w:r w:rsidR="000B519C"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Chủ tịch UBND xã</w:t>
      </w:r>
    </w:p>
    <w:p w14:paraId="26BA67A6" w14:textId="730515A3" w:rsidR="00AB59BD" w:rsidRPr="00076D59" w:rsidRDefault="00AB59BD"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Ngô Thị Tình</w:t>
      </w:r>
      <w:r w:rsidR="000B519C" w:rsidRPr="00076D59">
        <w:rPr>
          <w:rFonts w:ascii="Times New Roman" w:hAnsi="Times New Roman"/>
          <w:color w:val="000000" w:themeColor="text1"/>
          <w:szCs w:val="28"/>
          <w:lang w:val="pt-BR"/>
        </w:rPr>
        <w:t xml:space="preserve">                 -     </w:t>
      </w:r>
      <w:r w:rsidR="00A8138E" w:rsidRPr="00076D59">
        <w:rPr>
          <w:rFonts w:ascii="Times New Roman" w:hAnsi="Times New Roman"/>
          <w:color w:val="000000" w:themeColor="text1"/>
          <w:szCs w:val="28"/>
          <w:lang w:val="pt-BR"/>
        </w:rPr>
        <w:t xml:space="preserve"> B</w:t>
      </w:r>
      <w:r w:rsidRPr="00076D59">
        <w:rPr>
          <w:rFonts w:ascii="Times New Roman" w:hAnsi="Times New Roman"/>
          <w:color w:val="000000" w:themeColor="text1"/>
          <w:szCs w:val="28"/>
          <w:lang w:val="pt-BR"/>
        </w:rPr>
        <w:t>an Đại diện Hội CMHS trường</w:t>
      </w:r>
    </w:p>
    <w:p w14:paraId="0EE28B23" w14:textId="77777777" w:rsidR="004365EE" w:rsidRPr="00076D59" w:rsidRDefault="004365EE" w:rsidP="0096736F">
      <w:pPr>
        <w:tabs>
          <w:tab w:val="left" w:pos="5175"/>
        </w:tabs>
        <w:jc w:val="both"/>
        <w:rPr>
          <w:rFonts w:ascii="Times New Roman" w:hAnsi="Times New Roman"/>
          <w:color w:val="000000" w:themeColor="text1"/>
          <w:szCs w:val="28"/>
          <w:lang w:val="pt-BR"/>
        </w:rPr>
      </w:pPr>
      <w:r w:rsidRPr="00076D59">
        <w:rPr>
          <w:rFonts w:ascii="Times New Roman" w:hAnsi="Times New Roman"/>
          <w:b/>
          <w:color w:val="000000" w:themeColor="text1"/>
          <w:szCs w:val="28"/>
          <w:lang w:val="pt-BR"/>
        </w:rPr>
        <w:t>2. Hội đồng thi đua khen thưởng</w:t>
      </w:r>
      <w:r w:rsidR="00691F98" w:rsidRPr="00076D59">
        <w:rPr>
          <w:rFonts w:ascii="Times New Roman" w:hAnsi="Times New Roman"/>
          <w:b/>
          <w:color w:val="000000" w:themeColor="text1"/>
          <w:szCs w:val="28"/>
          <w:lang w:val="pt-BR"/>
        </w:rPr>
        <w:tab/>
      </w:r>
    </w:p>
    <w:p w14:paraId="24006CC6" w14:textId="77777777" w:rsidR="004365EE" w:rsidRPr="00076D59" w:rsidRDefault="004365EE"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00691F98" w:rsidRPr="00076D59">
        <w:rPr>
          <w:rFonts w:ascii="Times New Roman" w:hAnsi="Times New Roman"/>
          <w:color w:val="000000" w:themeColor="text1"/>
          <w:szCs w:val="28"/>
          <w:lang w:val="pt-BR"/>
        </w:rPr>
        <w:t xml:space="preserve">Chủ tịch hội đồng: </w:t>
      </w:r>
      <w:r w:rsidR="00691F98" w:rsidRPr="00076D59">
        <w:rPr>
          <w:rFonts w:ascii="Times New Roman" w:hAnsi="Times New Roman"/>
          <w:color w:val="000000" w:themeColor="text1"/>
          <w:szCs w:val="28"/>
          <w:lang w:val="pt-BR"/>
        </w:rPr>
        <w:tab/>
        <w:t xml:space="preserve">Cao Thị Thu Hiền  </w:t>
      </w:r>
      <w:r w:rsidR="00D92675" w:rsidRPr="00076D59">
        <w:rPr>
          <w:rFonts w:ascii="Times New Roman" w:hAnsi="Times New Roman"/>
          <w:color w:val="000000" w:themeColor="text1"/>
          <w:szCs w:val="28"/>
          <w:lang w:val="pt-BR"/>
        </w:rPr>
        <w:t xml:space="preserve"> </w:t>
      </w:r>
      <w:r w:rsidR="00691F98"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 Hiệu trưởng</w:t>
      </w:r>
    </w:p>
    <w:p w14:paraId="3F599E1A" w14:textId="77777777" w:rsidR="004365EE" w:rsidRPr="00076D59" w:rsidRDefault="004365EE"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Phó chủ tịch hội đồng: </w:t>
      </w:r>
      <w:r w:rsidRPr="00076D59">
        <w:rPr>
          <w:rFonts w:ascii="Times New Roman" w:hAnsi="Times New Roman"/>
          <w:color w:val="000000" w:themeColor="text1"/>
          <w:szCs w:val="28"/>
          <w:lang w:val="pt-BR"/>
        </w:rPr>
        <w:tab/>
      </w:r>
      <w:r w:rsidR="00691F98" w:rsidRPr="00076D59">
        <w:rPr>
          <w:rFonts w:ascii="Times New Roman" w:hAnsi="Times New Roman"/>
          <w:color w:val="000000" w:themeColor="text1"/>
          <w:szCs w:val="28"/>
          <w:lang w:val="pt-BR"/>
        </w:rPr>
        <w:t xml:space="preserve">Đặng Xuân Sơn        </w:t>
      </w:r>
      <w:r w:rsidRPr="00076D59">
        <w:rPr>
          <w:rFonts w:ascii="Times New Roman" w:hAnsi="Times New Roman"/>
          <w:color w:val="000000" w:themeColor="text1"/>
          <w:szCs w:val="28"/>
          <w:lang w:val="pt-BR"/>
        </w:rPr>
        <w:t xml:space="preserve"> -  Phó HT.</w:t>
      </w:r>
    </w:p>
    <w:p w14:paraId="6C1331CC" w14:textId="77777777" w:rsidR="00D92675" w:rsidRPr="00076D59" w:rsidRDefault="00D92675"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Phó chủ tịch hội đồng: </w:t>
      </w:r>
      <w:r w:rsidRPr="00076D59">
        <w:rPr>
          <w:rFonts w:ascii="Times New Roman" w:hAnsi="Times New Roman"/>
          <w:color w:val="000000" w:themeColor="text1"/>
          <w:szCs w:val="28"/>
          <w:lang w:val="pt-BR"/>
        </w:rPr>
        <w:tab/>
        <w:t>Lê Văn Hùng             -  Phó HT.</w:t>
      </w:r>
    </w:p>
    <w:p w14:paraId="376A3D98" w14:textId="77777777" w:rsidR="004365EE" w:rsidRPr="00076D59" w:rsidRDefault="004365EE"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Thư ký:        </w:t>
      </w:r>
      <w:r w:rsidR="00691F98" w:rsidRPr="00076D59">
        <w:rPr>
          <w:rFonts w:ascii="Times New Roman" w:hAnsi="Times New Roman"/>
          <w:color w:val="000000" w:themeColor="text1"/>
          <w:szCs w:val="28"/>
          <w:lang w:val="pt-BR"/>
        </w:rPr>
        <w:t xml:space="preserve">                 Vũ Thị Hải               </w:t>
      </w:r>
      <w:r w:rsidRPr="00076D59">
        <w:rPr>
          <w:rFonts w:ascii="Times New Roman" w:hAnsi="Times New Roman"/>
          <w:color w:val="000000" w:themeColor="text1"/>
          <w:szCs w:val="28"/>
          <w:lang w:val="pt-BR"/>
        </w:rPr>
        <w:t xml:space="preserve"> -  TPCM K4,5</w:t>
      </w:r>
    </w:p>
    <w:p w14:paraId="01C9CC03" w14:textId="77777777" w:rsidR="00D92675" w:rsidRPr="00076D59" w:rsidRDefault="004365EE"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00691F98" w:rsidRPr="00076D59">
        <w:rPr>
          <w:rFonts w:ascii="Times New Roman" w:hAnsi="Times New Roman"/>
          <w:color w:val="000000" w:themeColor="text1"/>
          <w:szCs w:val="28"/>
          <w:lang w:val="pt-BR"/>
        </w:rPr>
        <w:t xml:space="preserve">Các ủy viên:   </w:t>
      </w:r>
    </w:p>
    <w:p w14:paraId="35A42FC2" w14:textId="51A2BAFD" w:rsidR="004365EE" w:rsidRPr="00076D59" w:rsidRDefault="00691F98"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00B1734F" w:rsidRPr="00076D59">
        <w:rPr>
          <w:rFonts w:ascii="Times New Roman" w:hAnsi="Times New Roman"/>
          <w:color w:val="000000" w:themeColor="text1"/>
          <w:szCs w:val="28"/>
          <w:lang w:val="pt-BR"/>
        </w:rPr>
        <w:tab/>
      </w:r>
      <w:r w:rsidRPr="00076D59">
        <w:rPr>
          <w:rFonts w:ascii="Times New Roman" w:hAnsi="Times New Roman"/>
          <w:color w:val="000000" w:themeColor="text1"/>
          <w:szCs w:val="28"/>
          <w:lang w:val="pt-BR"/>
        </w:rPr>
        <w:t xml:space="preserve">Phạm Vân Anh   </w:t>
      </w:r>
      <w:r w:rsidR="004365EE" w:rsidRPr="00076D59">
        <w:rPr>
          <w:rFonts w:ascii="Times New Roman" w:hAnsi="Times New Roman"/>
          <w:color w:val="000000" w:themeColor="text1"/>
          <w:szCs w:val="28"/>
          <w:lang w:val="pt-BR"/>
        </w:rPr>
        <w:t xml:space="preserve">  </w:t>
      </w:r>
      <w:r w:rsidR="000B519C"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xml:space="preserve"> - Chủ tịch công đoàn</w:t>
      </w:r>
    </w:p>
    <w:p w14:paraId="76C906CF" w14:textId="46E4856D" w:rsidR="004365EE" w:rsidRPr="00076D59" w:rsidRDefault="00D92675"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00B1734F" w:rsidRPr="00076D59">
        <w:rPr>
          <w:rFonts w:ascii="Times New Roman" w:hAnsi="Times New Roman"/>
          <w:color w:val="000000" w:themeColor="text1"/>
          <w:szCs w:val="28"/>
          <w:lang w:val="pt-BR"/>
        </w:rPr>
        <w:tab/>
      </w:r>
      <w:r w:rsidR="00691F98" w:rsidRPr="00076D59">
        <w:rPr>
          <w:rFonts w:ascii="Times New Roman" w:hAnsi="Times New Roman"/>
          <w:color w:val="000000" w:themeColor="text1"/>
          <w:szCs w:val="28"/>
          <w:lang w:val="pt-BR"/>
        </w:rPr>
        <w:t>Vũ Thị Mỹ</w:t>
      </w:r>
      <w:r w:rsidR="004365EE" w:rsidRPr="00076D59">
        <w:rPr>
          <w:rFonts w:ascii="Times New Roman" w:hAnsi="Times New Roman"/>
          <w:color w:val="000000" w:themeColor="text1"/>
          <w:szCs w:val="28"/>
          <w:lang w:val="pt-BR"/>
        </w:rPr>
        <w:t xml:space="preserve">  </w:t>
      </w:r>
      <w:r w:rsidR="000B519C" w:rsidRPr="00076D59">
        <w:rPr>
          <w:rFonts w:ascii="Times New Roman" w:hAnsi="Times New Roman"/>
          <w:color w:val="000000" w:themeColor="text1"/>
          <w:szCs w:val="28"/>
          <w:lang w:val="pt-BR"/>
        </w:rPr>
        <w:t xml:space="preserve">                               </w:t>
      </w:r>
      <w:r w:rsidR="00936976"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Tổ trưởng CM K4,5</w:t>
      </w:r>
    </w:p>
    <w:p w14:paraId="1917222C" w14:textId="47DF915F" w:rsidR="004365EE" w:rsidRPr="00076D59" w:rsidRDefault="00691F98"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00B1734F" w:rsidRPr="00076D59">
        <w:rPr>
          <w:rFonts w:ascii="Times New Roman" w:hAnsi="Times New Roman"/>
          <w:color w:val="000000" w:themeColor="text1"/>
          <w:szCs w:val="28"/>
          <w:lang w:val="pt-BR"/>
        </w:rPr>
        <w:tab/>
      </w:r>
      <w:r w:rsidRPr="00076D59">
        <w:rPr>
          <w:rFonts w:ascii="Times New Roman" w:hAnsi="Times New Roman"/>
          <w:color w:val="000000" w:themeColor="text1"/>
          <w:szCs w:val="28"/>
          <w:lang w:val="pt-BR"/>
        </w:rPr>
        <w:t>Nguyễn Thị Nhung</w:t>
      </w:r>
      <w:r w:rsidR="004365EE" w:rsidRPr="00076D59">
        <w:rPr>
          <w:rFonts w:ascii="Times New Roman" w:hAnsi="Times New Roman"/>
          <w:color w:val="000000" w:themeColor="text1"/>
          <w:szCs w:val="28"/>
          <w:lang w:val="pt-BR"/>
        </w:rPr>
        <w:t xml:space="preserve">                  </w:t>
      </w:r>
      <w:r w:rsidR="00D92675" w:rsidRPr="00076D59">
        <w:rPr>
          <w:rFonts w:ascii="Times New Roman" w:hAnsi="Times New Roman"/>
          <w:color w:val="000000" w:themeColor="text1"/>
          <w:szCs w:val="28"/>
          <w:lang w:val="pt-BR"/>
        </w:rPr>
        <w:t xml:space="preserve"> </w:t>
      </w:r>
      <w:r w:rsidR="00936976"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xml:space="preserve"> - Tổ trưởng CM K2,3</w:t>
      </w:r>
    </w:p>
    <w:p w14:paraId="2786A5E9" w14:textId="66D8BD21" w:rsidR="004365EE" w:rsidRPr="00076D59" w:rsidRDefault="00B1734F" w:rsidP="0096736F">
      <w:pPr>
        <w:ind w:firstLine="720"/>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Đoàn Thị Thu Hiền</w:t>
      </w:r>
      <w:r w:rsidR="00691F98"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ab/>
      </w:r>
      <w:r w:rsidR="00936976"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Tổ trưởng CM K1</w:t>
      </w:r>
    </w:p>
    <w:p w14:paraId="7397B0C3" w14:textId="5309B736" w:rsidR="004365EE" w:rsidRPr="00076D59" w:rsidRDefault="00691F98"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00B1734F" w:rsidRPr="00076D59">
        <w:rPr>
          <w:rFonts w:ascii="Times New Roman" w:hAnsi="Times New Roman"/>
          <w:color w:val="000000" w:themeColor="text1"/>
          <w:szCs w:val="28"/>
          <w:lang w:val="pt-BR"/>
        </w:rPr>
        <w:tab/>
        <w:t>Đậu</w:t>
      </w:r>
      <w:r w:rsidR="00D92675" w:rsidRPr="00076D59">
        <w:rPr>
          <w:rFonts w:ascii="Times New Roman" w:hAnsi="Times New Roman"/>
          <w:color w:val="000000" w:themeColor="text1"/>
          <w:szCs w:val="28"/>
          <w:lang w:val="pt-BR"/>
        </w:rPr>
        <w:t xml:space="preserve"> Thị Vân           </w:t>
      </w:r>
      <w:r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xml:space="preserve"> </w:t>
      </w:r>
      <w:r w:rsidR="00B1734F" w:rsidRPr="00076D59">
        <w:rPr>
          <w:rFonts w:ascii="Times New Roman" w:hAnsi="Times New Roman"/>
          <w:color w:val="000000" w:themeColor="text1"/>
          <w:szCs w:val="28"/>
          <w:lang w:val="pt-BR"/>
        </w:rPr>
        <w:tab/>
      </w:r>
      <w:r w:rsidR="00936976"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Tổ phó tổ 2,3</w:t>
      </w:r>
    </w:p>
    <w:p w14:paraId="2F94BE65" w14:textId="26E8FB9F" w:rsidR="00EB78E1" w:rsidRPr="00076D59" w:rsidRDefault="00B1734F"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ab/>
      </w:r>
      <w:r w:rsidR="00691F98" w:rsidRPr="00076D59">
        <w:rPr>
          <w:rFonts w:ascii="Times New Roman" w:hAnsi="Times New Roman"/>
          <w:color w:val="000000" w:themeColor="text1"/>
          <w:szCs w:val="28"/>
          <w:lang w:val="pt-BR"/>
        </w:rPr>
        <w:t xml:space="preserve">Trần Thị Lài                              </w:t>
      </w:r>
      <w:r w:rsidRPr="00076D59">
        <w:rPr>
          <w:rFonts w:ascii="Times New Roman" w:hAnsi="Times New Roman"/>
          <w:color w:val="000000" w:themeColor="text1"/>
          <w:szCs w:val="28"/>
          <w:lang w:val="pt-BR"/>
        </w:rPr>
        <w:tab/>
      </w:r>
      <w:r w:rsidR="00936976" w:rsidRPr="00076D59">
        <w:rPr>
          <w:rFonts w:ascii="Times New Roman" w:hAnsi="Times New Roman"/>
          <w:color w:val="000000" w:themeColor="text1"/>
          <w:szCs w:val="28"/>
          <w:lang w:val="pt-BR"/>
        </w:rPr>
        <w:t xml:space="preserve"> </w:t>
      </w:r>
      <w:r w:rsidR="00691F98" w:rsidRPr="00076D59">
        <w:rPr>
          <w:rFonts w:ascii="Times New Roman" w:hAnsi="Times New Roman"/>
          <w:color w:val="000000" w:themeColor="text1"/>
          <w:szCs w:val="28"/>
          <w:lang w:val="pt-BR"/>
        </w:rPr>
        <w:t>- Tổ phó tổ 4;5</w:t>
      </w:r>
    </w:p>
    <w:p w14:paraId="491E8832" w14:textId="59B8F056" w:rsidR="004365EE" w:rsidRPr="00076D59" w:rsidRDefault="00EB78E1"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000B519C"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w:t>
      </w:r>
      <w:r w:rsidR="00936976" w:rsidRPr="00076D59">
        <w:rPr>
          <w:rFonts w:ascii="Times New Roman" w:hAnsi="Times New Roman"/>
          <w:color w:val="000000" w:themeColor="text1"/>
          <w:szCs w:val="28"/>
          <w:lang w:val="pt-BR"/>
        </w:rPr>
        <w:t xml:space="preserve"> </w:t>
      </w:r>
      <w:r w:rsidR="00691F98" w:rsidRPr="00076D59">
        <w:rPr>
          <w:rFonts w:ascii="Times New Roman" w:hAnsi="Times New Roman"/>
          <w:color w:val="000000" w:themeColor="text1"/>
          <w:szCs w:val="28"/>
          <w:lang w:val="pt-BR"/>
        </w:rPr>
        <w:t>Nguyễn Xuân Hoàn</w:t>
      </w:r>
      <w:r w:rsidR="004365EE"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w:t>
      </w:r>
      <w:r w:rsidR="00936976"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GV Tổng phụ trách Đội</w:t>
      </w:r>
    </w:p>
    <w:p w14:paraId="33206CD5" w14:textId="2C629B7F" w:rsidR="00B1734F" w:rsidRPr="00076D59" w:rsidRDefault="00936976"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00A8138E" w:rsidRPr="00076D59">
        <w:rPr>
          <w:rFonts w:ascii="Times New Roman" w:hAnsi="Times New Roman"/>
          <w:color w:val="000000" w:themeColor="text1"/>
          <w:szCs w:val="28"/>
          <w:lang w:val="pt-BR"/>
        </w:rPr>
        <w:t xml:space="preserve"> </w:t>
      </w:r>
      <w:r w:rsidR="00B1734F" w:rsidRPr="00076D59">
        <w:rPr>
          <w:rFonts w:ascii="Times New Roman" w:hAnsi="Times New Roman"/>
          <w:color w:val="000000" w:themeColor="text1"/>
          <w:szCs w:val="28"/>
          <w:lang w:val="pt-BR"/>
        </w:rPr>
        <w:t xml:space="preserve">Phạm Thị Xoan                       </w:t>
      </w:r>
      <w:r w:rsidR="00EB78E1" w:rsidRPr="00076D59">
        <w:rPr>
          <w:rFonts w:ascii="Times New Roman" w:hAnsi="Times New Roman"/>
          <w:color w:val="000000" w:themeColor="text1"/>
          <w:szCs w:val="28"/>
          <w:lang w:val="pt-BR"/>
        </w:rPr>
        <w:t xml:space="preserve">    </w:t>
      </w:r>
      <w:r w:rsidR="00B1734F" w:rsidRPr="00076D59">
        <w:rPr>
          <w:rFonts w:ascii="Times New Roman" w:hAnsi="Times New Roman"/>
          <w:color w:val="000000" w:themeColor="text1"/>
          <w:szCs w:val="28"/>
          <w:lang w:val="pt-BR"/>
        </w:rPr>
        <w:t xml:space="preserve">- Trưởng ban thanh tra </w:t>
      </w:r>
    </w:p>
    <w:p w14:paraId="0B887C24" w14:textId="78366476" w:rsidR="00155222" w:rsidRPr="00076D59" w:rsidRDefault="00155222" w:rsidP="0096736F">
      <w:pPr>
        <w:ind w:firstLine="720"/>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Trương Khánh Hoa                      - Kế toán</w:t>
      </w:r>
    </w:p>
    <w:p w14:paraId="335BCA1F" w14:textId="77777777" w:rsidR="004365EE" w:rsidRPr="00076D59" w:rsidRDefault="004365EE" w:rsidP="0096736F">
      <w:pPr>
        <w:jc w:val="both"/>
        <w:rPr>
          <w:rFonts w:ascii="Times New Roman" w:hAnsi="Times New Roman"/>
          <w:color w:val="000000" w:themeColor="text1"/>
          <w:szCs w:val="28"/>
          <w:lang w:val="pt-BR"/>
        </w:rPr>
      </w:pPr>
      <w:r w:rsidRPr="00076D59">
        <w:rPr>
          <w:rFonts w:ascii="Times New Roman" w:hAnsi="Times New Roman"/>
          <w:b/>
          <w:color w:val="000000" w:themeColor="text1"/>
          <w:szCs w:val="28"/>
          <w:lang w:val="pt-BR"/>
        </w:rPr>
        <w:t>3. Hội đồng tư vấn chuyên môn</w:t>
      </w:r>
    </w:p>
    <w:p w14:paraId="6365C693" w14:textId="77777777" w:rsidR="004365EE" w:rsidRPr="00076D59" w:rsidRDefault="00691F98"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Cao Thị Thu Hiền</w:t>
      </w:r>
      <w:r w:rsidR="004365EE" w:rsidRPr="00076D59">
        <w:rPr>
          <w:rFonts w:ascii="Times New Roman" w:hAnsi="Times New Roman"/>
          <w:color w:val="000000" w:themeColor="text1"/>
          <w:szCs w:val="28"/>
          <w:lang w:val="pt-BR"/>
        </w:rPr>
        <w:tab/>
      </w:r>
      <w:r w:rsidR="004365EE" w:rsidRPr="00076D59">
        <w:rPr>
          <w:rFonts w:ascii="Times New Roman" w:hAnsi="Times New Roman"/>
          <w:color w:val="000000" w:themeColor="text1"/>
          <w:szCs w:val="28"/>
          <w:lang w:val="pt-BR"/>
        </w:rPr>
        <w:tab/>
        <w:t xml:space="preserve">          - Hiệu trưởng, </w:t>
      </w:r>
    </w:p>
    <w:p w14:paraId="527FE1E6" w14:textId="77777777" w:rsidR="00D92675" w:rsidRPr="00076D59" w:rsidRDefault="00D92675"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Lê Văn Hùng                                </w:t>
      </w:r>
      <w:r w:rsidR="006A4099"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  PHT</w:t>
      </w:r>
    </w:p>
    <w:p w14:paraId="0F0A0EFF" w14:textId="77777777" w:rsidR="004365EE" w:rsidRPr="00076D59" w:rsidRDefault="00691F98"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Đặng Xuân Sơn</w:t>
      </w:r>
      <w:r w:rsidR="004365EE" w:rsidRPr="00076D59">
        <w:rPr>
          <w:rFonts w:ascii="Times New Roman" w:hAnsi="Times New Roman"/>
          <w:color w:val="000000" w:themeColor="text1"/>
          <w:szCs w:val="28"/>
          <w:lang w:val="pt-BR"/>
        </w:rPr>
        <w:tab/>
        <w:t xml:space="preserve">                  </w:t>
      </w:r>
      <w:r w:rsidR="00D92675" w:rsidRPr="00076D59">
        <w:rPr>
          <w:rFonts w:ascii="Times New Roman" w:hAnsi="Times New Roman"/>
          <w:color w:val="000000" w:themeColor="text1"/>
          <w:szCs w:val="28"/>
          <w:lang w:val="pt-BR"/>
        </w:rPr>
        <w:t xml:space="preserve">        </w:t>
      </w:r>
      <w:r w:rsidR="006A4099" w:rsidRPr="00076D59">
        <w:rPr>
          <w:rFonts w:ascii="Times New Roman" w:hAnsi="Times New Roman"/>
          <w:color w:val="000000" w:themeColor="text1"/>
          <w:szCs w:val="28"/>
          <w:lang w:val="pt-BR"/>
        </w:rPr>
        <w:t xml:space="preserve"> </w:t>
      </w:r>
      <w:r w:rsidR="00D92675"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xml:space="preserve">  - Phó HT.</w:t>
      </w:r>
    </w:p>
    <w:p w14:paraId="0FEE0955" w14:textId="2E3ECA2D" w:rsidR="004365EE" w:rsidRPr="00076D59" w:rsidRDefault="00691F98"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00907402" w:rsidRPr="00076D59">
        <w:rPr>
          <w:rFonts w:ascii="Times New Roman" w:hAnsi="Times New Roman"/>
          <w:color w:val="000000" w:themeColor="text1"/>
          <w:szCs w:val="28"/>
          <w:lang w:val="pt-BR"/>
        </w:rPr>
        <w:t>Đoàn Thị Thu Hiền</w:t>
      </w:r>
      <w:r w:rsidR="004365EE" w:rsidRPr="00076D59">
        <w:rPr>
          <w:rFonts w:ascii="Times New Roman" w:hAnsi="Times New Roman"/>
          <w:color w:val="000000" w:themeColor="text1"/>
          <w:szCs w:val="28"/>
          <w:lang w:val="pt-BR"/>
        </w:rPr>
        <w:t xml:space="preserve">                     </w:t>
      </w:r>
      <w:r w:rsidR="00907402"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Tổ trưởng CM K1</w:t>
      </w:r>
    </w:p>
    <w:p w14:paraId="39E8BA4D" w14:textId="6D5C23DF" w:rsidR="00402171" w:rsidRPr="00076D59" w:rsidRDefault="00402171"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00C91153" w:rsidRPr="00076D59">
        <w:rPr>
          <w:rFonts w:ascii="Times New Roman" w:hAnsi="Times New Roman"/>
          <w:color w:val="000000" w:themeColor="text1"/>
          <w:szCs w:val="28"/>
          <w:lang w:val="pt-BR"/>
        </w:rPr>
        <w:t>Thái Thị Bí</w:t>
      </w:r>
      <w:r w:rsidR="00907402" w:rsidRPr="00076D59">
        <w:rPr>
          <w:rFonts w:ascii="Times New Roman" w:hAnsi="Times New Roman"/>
          <w:color w:val="000000" w:themeColor="text1"/>
          <w:szCs w:val="28"/>
          <w:lang w:val="pt-BR"/>
        </w:rPr>
        <w:t>ch Hường</w:t>
      </w:r>
      <w:r w:rsidRPr="00076D59">
        <w:rPr>
          <w:rFonts w:ascii="Times New Roman" w:hAnsi="Times New Roman"/>
          <w:color w:val="000000" w:themeColor="text1"/>
          <w:szCs w:val="28"/>
          <w:lang w:val="pt-BR"/>
        </w:rPr>
        <w:t xml:space="preserve">                       - Tổ phó CM K1</w:t>
      </w:r>
    </w:p>
    <w:p w14:paraId="303FED32" w14:textId="3A9E1032" w:rsidR="004365EE" w:rsidRPr="00076D59" w:rsidRDefault="004365EE"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Nguyễ</w:t>
      </w:r>
      <w:r w:rsidR="00691F98" w:rsidRPr="00076D59">
        <w:rPr>
          <w:rFonts w:ascii="Times New Roman" w:hAnsi="Times New Roman"/>
          <w:color w:val="000000" w:themeColor="text1"/>
          <w:szCs w:val="28"/>
          <w:lang w:val="pt-BR"/>
        </w:rPr>
        <w:t>n Thị Nhung</w:t>
      </w:r>
      <w:r w:rsidRPr="00076D59">
        <w:rPr>
          <w:rFonts w:ascii="Times New Roman" w:hAnsi="Times New Roman"/>
          <w:color w:val="000000" w:themeColor="text1"/>
          <w:szCs w:val="28"/>
          <w:lang w:val="pt-BR"/>
        </w:rPr>
        <w:tab/>
      </w:r>
      <w:r w:rsidR="00D92675" w:rsidRPr="00076D59">
        <w:rPr>
          <w:rFonts w:ascii="Times New Roman" w:hAnsi="Times New Roman"/>
          <w:color w:val="000000" w:themeColor="text1"/>
          <w:szCs w:val="28"/>
          <w:lang w:val="pt-BR"/>
        </w:rPr>
        <w:t xml:space="preserve">   </w:t>
      </w:r>
      <w:r w:rsidR="000F6350" w:rsidRPr="00076D59">
        <w:rPr>
          <w:rFonts w:ascii="Times New Roman" w:hAnsi="Times New Roman"/>
          <w:color w:val="000000" w:themeColor="text1"/>
          <w:szCs w:val="28"/>
          <w:lang w:val="pt-BR"/>
        </w:rPr>
        <w:t xml:space="preserve">              </w:t>
      </w:r>
      <w:r w:rsidR="00907402"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 Tổ trưởng CM K2,3</w:t>
      </w:r>
    </w:p>
    <w:p w14:paraId="1F7B6D1C" w14:textId="77777777" w:rsidR="004365EE" w:rsidRPr="00076D59" w:rsidRDefault="00691F98"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00D92675" w:rsidRPr="00076D59">
        <w:rPr>
          <w:rFonts w:ascii="Times New Roman" w:hAnsi="Times New Roman"/>
          <w:color w:val="000000" w:themeColor="text1"/>
          <w:szCs w:val="28"/>
          <w:lang w:val="pt-BR"/>
        </w:rPr>
        <w:t xml:space="preserve">Đậu Thị Vân                                   </w:t>
      </w:r>
      <w:r w:rsidR="004365EE" w:rsidRPr="00076D59">
        <w:rPr>
          <w:rFonts w:ascii="Times New Roman" w:hAnsi="Times New Roman"/>
          <w:color w:val="000000" w:themeColor="text1"/>
          <w:szCs w:val="28"/>
          <w:lang w:val="pt-BR"/>
        </w:rPr>
        <w:t>- Tổ phó tổ CM K2,3</w:t>
      </w:r>
    </w:p>
    <w:p w14:paraId="5D158BC2" w14:textId="77777777" w:rsidR="004365EE" w:rsidRPr="00076D59" w:rsidRDefault="00691F98"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Vũ Thị Mỹ</w:t>
      </w:r>
      <w:r w:rsidR="004365EE" w:rsidRPr="00076D59">
        <w:rPr>
          <w:rFonts w:ascii="Times New Roman" w:hAnsi="Times New Roman"/>
          <w:color w:val="000000" w:themeColor="text1"/>
          <w:szCs w:val="28"/>
          <w:lang w:val="pt-BR"/>
        </w:rPr>
        <w:t xml:space="preserve">   </w:t>
      </w:r>
      <w:r w:rsidR="00D92675"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xml:space="preserve"> - Tổ trưởng CM K4,5</w:t>
      </w:r>
    </w:p>
    <w:p w14:paraId="1E9F8159" w14:textId="77777777" w:rsidR="004365EE" w:rsidRPr="00076D59" w:rsidRDefault="00691F98"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Trần Thị Lài</w:t>
      </w:r>
      <w:r w:rsidR="004365EE" w:rsidRPr="00076D59">
        <w:rPr>
          <w:rFonts w:ascii="Times New Roman" w:hAnsi="Times New Roman"/>
          <w:color w:val="000000" w:themeColor="text1"/>
          <w:szCs w:val="28"/>
          <w:lang w:val="pt-BR"/>
        </w:rPr>
        <w:t xml:space="preserve">  </w:t>
      </w:r>
      <w:r w:rsidR="00D92675"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Tổ phó tổ CM K 4,5</w:t>
      </w:r>
    </w:p>
    <w:p w14:paraId="6831EE13" w14:textId="1D545B7B" w:rsidR="004365EE" w:rsidRPr="00076D59" w:rsidRDefault="00402171"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xml:space="preserve">-  </w:t>
      </w:r>
      <w:r w:rsidR="00CF6AC6" w:rsidRPr="00076D59">
        <w:rPr>
          <w:rFonts w:ascii="Times New Roman" w:hAnsi="Times New Roman"/>
          <w:color w:val="000000" w:themeColor="text1"/>
          <w:szCs w:val="28"/>
          <w:lang w:val="pt-BR"/>
        </w:rPr>
        <w:t>Lê Thị Khánh Ngọc</w:t>
      </w:r>
      <w:r w:rsidRPr="00076D59">
        <w:rPr>
          <w:rFonts w:ascii="Times New Roman" w:hAnsi="Times New Roman"/>
          <w:color w:val="000000" w:themeColor="text1"/>
          <w:szCs w:val="28"/>
          <w:lang w:val="pt-BR"/>
        </w:rPr>
        <w:t xml:space="preserve">                   </w:t>
      </w:r>
      <w:r w:rsidR="00D92675" w:rsidRPr="00076D59">
        <w:rPr>
          <w:rFonts w:ascii="Times New Roman" w:hAnsi="Times New Roman"/>
          <w:color w:val="000000" w:themeColor="text1"/>
          <w:szCs w:val="28"/>
          <w:lang w:val="pt-BR"/>
        </w:rPr>
        <w:t xml:space="preserve">  </w:t>
      </w:r>
      <w:r w:rsidRPr="00076D59">
        <w:rPr>
          <w:rFonts w:ascii="Times New Roman" w:hAnsi="Times New Roman"/>
          <w:color w:val="000000" w:themeColor="text1"/>
          <w:szCs w:val="28"/>
          <w:lang w:val="pt-BR"/>
        </w:rPr>
        <w:t xml:space="preserve">   </w:t>
      </w:r>
      <w:r w:rsidR="004365EE" w:rsidRPr="00076D59">
        <w:rPr>
          <w:rFonts w:ascii="Times New Roman" w:hAnsi="Times New Roman"/>
          <w:color w:val="000000" w:themeColor="text1"/>
          <w:szCs w:val="28"/>
          <w:lang w:val="pt-BR"/>
        </w:rPr>
        <w:t xml:space="preserve"> - </w:t>
      </w:r>
      <w:r w:rsidR="00CF6AC6" w:rsidRPr="00076D59">
        <w:rPr>
          <w:rFonts w:ascii="Times New Roman" w:hAnsi="Times New Roman"/>
          <w:color w:val="000000" w:themeColor="text1"/>
          <w:szCs w:val="28"/>
          <w:lang w:val="pt-BR"/>
        </w:rPr>
        <w:t xml:space="preserve">Nhóm trưởng </w:t>
      </w:r>
      <w:r w:rsidR="004365EE" w:rsidRPr="00076D59">
        <w:rPr>
          <w:rFonts w:ascii="Times New Roman" w:hAnsi="Times New Roman"/>
          <w:color w:val="000000" w:themeColor="text1"/>
          <w:szCs w:val="28"/>
          <w:lang w:val="pt-BR"/>
        </w:rPr>
        <w:t>GV Tiếng Anh</w:t>
      </w:r>
    </w:p>
    <w:p w14:paraId="5E873853" w14:textId="77777777" w:rsidR="00402171" w:rsidRPr="00076D59" w:rsidRDefault="00402171" w:rsidP="0096736F">
      <w:pPr>
        <w:jc w:val="both"/>
        <w:rPr>
          <w:rFonts w:ascii="Times New Roman" w:hAnsi="Times New Roman"/>
          <w:color w:val="000000" w:themeColor="text1"/>
          <w:szCs w:val="28"/>
          <w:lang w:val="pt-BR"/>
        </w:rPr>
      </w:pPr>
      <w:r w:rsidRPr="00076D59">
        <w:rPr>
          <w:rFonts w:ascii="Times New Roman" w:hAnsi="Times New Roman"/>
          <w:color w:val="000000" w:themeColor="text1"/>
          <w:szCs w:val="28"/>
          <w:lang w:val="pt-BR"/>
        </w:rPr>
        <w:t>-  Nguyễn Xuân Hoàn                          - GV Thể dục</w:t>
      </w:r>
      <w:r w:rsidR="00D92675" w:rsidRPr="00076D59">
        <w:rPr>
          <w:rFonts w:ascii="Times New Roman" w:hAnsi="Times New Roman"/>
          <w:color w:val="000000" w:themeColor="text1"/>
          <w:szCs w:val="28"/>
          <w:lang w:val="pt-BR"/>
        </w:rPr>
        <w:t>- TPT Đội</w:t>
      </w:r>
    </w:p>
    <w:p w14:paraId="592CFF66" w14:textId="2E4ED435" w:rsidR="00375D86" w:rsidRPr="00076D59" w:rsidRDefault="004365EE" w:rsidP="0096736F">
      <w:pPr>
        <w:jc w:val="both"/>
        <w:rPr>
          <w:rFonts w:ascii="Times New Roman" w:hAnsi="Times New Roman"/>
          <w:color w:val="000000" w:themeColor="text1"/>
          <w:szCs w:val="28"/>
          <w:lang w:val="nb-NO"/>
        </w:rPr>
      </w:pPr>
      <w:r w:rsidRPr="00076D59">
        <w:rPr>
          <w:rFonts w:ascii="Times New Roman" w:hAnsi="Times New Roman"/>
          <w:color w:val="000000" w:themeColor="text1"/>
          <w:szCs w:val="28"/>
          <w:lang w:val="nb-NO"/>
        </w:rPr>
        <w:t xml:space="preserve"> </w:t>
      </w:r>
      <w:r w:rsidR="00375D86" w:rsidRPr="00076D59">
        <w:rPr>
          <w:rFonts w:ascii="Times New Roman" w:hAnsi="Times New Roman"/>
          <w:color w:val="000000" w:themeColor="text1"/>
          <w:szCs w:val="28"/>
          <w:lang w:val="nb-NO"/>
        </w:rPr>
        <w:t xml:space="preserve">4. </w:t>
      </w:r>
      <w:r w:rsidR="00375D86" w:rsidRPr="00076D59">
        <w:rPr>
          <w:rFonts w:ascii="Times New Roman" w:hAnsi="Times New Roman"/>
          <w:b/>
          <w:bCs/>
          <w:color w:val="000000" w:themeColor="text1"/>
          <w:szCs w:val="28"/>
          <w:lang w:val="nb-NO"/>
        </w:rPr>
        <w:t>Thành lập 3 tổ chuyên môn</w:t>
      </w:r>
      <w:r w:rsidR="00375D86" w:rsidRPr="00076D59">
        <w:rPr>
          <w:rFonts w:ascii="Times New Roman" w:hAnsi="Times New Roman"/>
          <w:color w:val="000000" w:themeColor="text1"/>
          <w:szCs w:val="28"/>
          <w:lang w:val="nb-NO"/>
        </w:rPr>
        <w:t xml:space="preserve">: </w:t>
      </w:r>
    </w:p>
    <w:p w14:paraId="0C43300F" w14:textId="6804B2F3" w:rsidR="00375D86" w:rsidRPr="00076D59" w:rsidRDefault="00970799" w:rsidP="0096736F">
      <w:pPr>
        <w:ind w:firstLine="720"/>
        <w:jc w:val="both"/>
        <w:rPr>
          <w:rFonts w:ascii="Times New Roman" w:hAnsi="Times New Roman"/>
          <w:color w:val="000000" w:themeColor="text1"/>
          <w:szCs w:val="28"/>
          <w:lang w:val="pt-BR"/>
        </w:rPr>
      </w:pPr>
      <w:r w:rsidRPr="00076D59">
        <w:rPr>
          <w:rFonts w:ascii="Times New Roman" w:hAnsi="Times New Roman"/>
          <w:color w:val="000000" w:themeColor="text1"/>
          <w:szCs w:val="28"/>
          <w:lang w:val="nb-NO"/>
        </w:rPr>
        <w:t xml:space="preserve">Theo QĐ số </w:t>
      </w:r>
      <w:r w:rsidR="003E524B" w:rsidRPr="00076D59">
        <w:rPr>
          <w:rFonts w:ascii="Times New Roman" w:hAnsi="Times New Roman"/>
          <w:color w:val="000000" w:themeColor="text1"/>
          <w:szCs w:val="28"/>
          <w:lang w:val="nb-NO"/>
        </w:rPr>
        <w:t>54</w:t>
      </w:r>
      <w:r w:rsidR="00375D86" w:rsidRPr="00076D59">
        <w:rPr>
          <w:rFonts w:ascii="Times New Roman" w:hAnsi="Times New Roman"/>
          <w:color w:val="000000" w:themeColor="text1"/>
          <w:szCs w:val="28"/>
          <w:lang w:val="nb-NO"/>
        </w:rPr>
        <w:t xml:space="preserve"> /QĐ-HT ngày </w:t>
      </w:r>
      <w:r w:rsidR="003E524B" w:rsidRPr="00076D59">
        <w:rPr>
          <w:rFonts w:ascii="Times New Roman" w:hAnsi="Times New Roman"/>
          <w:color w:val="000000" w:themeColor="text1"/>
          <w:szCs w:val="28"/>
          <w:lang w:val="nb-NO"/>
        </w:rPr>
        <w:t>28</w:t>
      </w:r>
      <w:r w:rsidR="000F3E9E" w:rsidRPr="00076D59">
        <w:rPr>
          <w:rFonts w:ascii="Times New Roman" w:hAnsi="Times New Roman"/>
          <w:color w:val="000000" w:themeColor="text1"/>
          <w:szCs w:val="28"/>
          <w:lang w:val="nb-NO"/>
        </w:rPr>
        <w:t xml:space="preserve"> </w:t>
      </w:r>
      <w:r w:rsidR="00375D86" w:rsidRPr="00076D59">
        <w:rPr>
          <w:rFonts w:ascii="Times New Roman" w:hAnsi="Times New Roman"/>
          <w:color w:val="000000" w:themeColor="text1"/>
          <w:szCs w:val="28"/>
          <w:lang w:val="nb-NO"/>
        </w:rPr>
        <w:t>tháng 8 năm 2024 ( Tổ 1 gồm có 16 thành viên trong</w:t>
      </w:r>
      <w:r w:rsidR="00A8138E" w:rsidRPr="00076D59">
        <w:rPr>
          <w:rFonts w:ascii="Times New Roman" w:hAnsi="Times New Roman"/>
          <w:color w:val="000000" w:themeColor="text1"/>
          <w:szCs w:val="28"/>
          <w:lang w:val="nb-NO"/>
        </w:rPr>
        <w:t xml:space="preserve"> đó có Hiệu trưởng, tổ 2,3 có 17</w:t>
      </w:r>
      <w:r w:rsidR="00375D86" w:rsidRPr="00076D59">
        <w:rPr>
          <w:rFonts w:ascii="Times New Roman" w:hAnsi="Times New Roman"/>
          <w:color w:val="000000" w:themeColor="text1"/>
          <w:szCs w:val="28"/>
          <w:lang w:val="nb-NO"/>
        </w:rPr>
        <w:t xml:space="preserve"> thành viên trong đó có </w:t>
      </w:r>
      <w:r w:rsidR="00A8138E" w:rsidRPr="00076D59">
        <w:rPr>
          <w:rFonts w:ascii="Times New Roman" w:hAnsi="Times New Roman"/>
          <w:color w:val="000000" w:themeColor="text1"/>
          <w:szCs w:val="28"/>
          <w:lang w:val="nb-NO"/>
        </w:rPr>
        <w:t>PHT Đặng Xuân  Sơn, tổ 4,5 có 17</w:t>
      </w:r>
      <w:r w:rsidR="00375D86" w:rsidRPr="00076D59">
        <w:rPr>
          <w:rFonts w:ascii="Times New Roman" w:hAnsi="Times New Roman"/>
          <w:color w:val="000000" w:themeColor="text1"/>
          <w:szCs w:val="28"/>
          <w:lang w:val="nb-NO"/>
        </w:rPr>
        <w:t xml:space="preserve"> thành viên trong đó có PHT Lê Văn Hùng).</w:t>
      </w:r>
    </w:p>
    <w:p w14:paraId="7140A17C" w14:textId="77777777" w:rsidR="004365EE" w:rsidRPr="00076D59" w:rsidRDefault="004365EE" w:rsidP="0096736F">
      <w:pPr>
        <w:jc w:val="both"/>
        <w:rPr>
          <w:rFonts w:ascii="Times New Roman" w:hAnsi="Times New Roman"/>
          <w:b/>
          <w:i/>
          <w:color w:val="000000" w:themeColor="text1"/>
          <w:szCs w:val="28"/>
        </w:rPr>
      </w:pPr>
      <w:r w:rsidRPr="00076D59">
        <w:rPr>
          <w:rFonts w:ascii="Times New Roman" w:hAnsi="Times New Roman"/>
          <w:b/>
          <w:i/>
          <w:color w:val="000000" w:themeColor="text1"/>
          <w:szCs w:val="28"/>
        </w:rPr>
        <w:t xml:space="preserve">  Nơi nhận:</w:t>
      </w:r>
    </w:p>
    <w:p w14:paraId="57800091" w14:textId="77777777" w:rsidR="004365EE" w:rsidRPr="00076D59" w:rsidRDefault="004365EE" w:rsidP="0096736F">
      <w:pPr>
        <w:numPr>
          <w:ilvl w:val="0"/>
          <w:numId w:val="1"/>
        </w:numPr>
        <w:jc w:val="both"/>
        <w:rPr>
          <w:rFonts w:ascii="Times New Roman" w:hAnsi="Times New Roman"/>
          <w:color w:val="000000" w:themeColor="text1"/>
          <w:sz w:val="24"/>
          <w:szCs w:val="28"/>
          <w:lang w:val="nb-NO"/>
        </w:rPr>
      </w:pPr>
      <w:r w:rsidRPr="00076D59">
        <w:rPr>
          <w:rFonts w:ascii="Times New Roman" w:hAnsi="Times New Roman"/>
          <w:color w:val="000000" w:themeColor="text1"/>
          <w:sz w:val="24"/>
          <w:szCs w:val="28"/>
        </w:rPr>
        <w:t>Phòng GD&amp;ĐT (b/c)</w:t>
      </w:r>
      <w:r w:rsidRPr="00076D59">
        <w:rPr>
          <w:rFonts w:ascii="Times New Roman" w:hAnsi="Times New Roman"/>
          <w:color w:val="000000" w:themeColor="text1"/>
          <w:sz w:val="24"/>
          <w:szCs w:val="28"/>
          <w:lang w:val="vi-VN"/>
        </w:rPr>
        <w:tab/>
      </w:r>
      <w:r w:rsidR="00E076EF" w:rsidRPr="00076D59">
        <w:rPr>
          <w:rFonts w:ascii="Times New Roman" w:hAnsi="Times New Roman"/>
          <w:color w:val="000000" w:themeColor="text1"/>
          <w:sz w:val="24"/>
          <w:szCs w:val="28"/>
        </w:rPr>
        <w:t xml:space="preserve">                                                        </w:t>
      </w:r>
      <w:r w:rsidR="00D92675" w:rsidRPr="00076D59">
        <w:rPr>
          <w:rFonts w:ascii="Times New Roman" w:hAnsi="Times New Roman"/>
          <w:color w:val="000000" w:themeColor="text1"/>
          <w:sz w:val="24"/>
          <w:szCs w:val="28"/>
        </w:rPr>
        <w:t xml:space="preserve">           </w:t>
      </w:r>
      <w:r w:rsidR="00E076EF" w:rsidRPr="00076D59">
        <w:rPr>
          <w:rFonts w:ascii="Times New Roman" w:hAnsi="Times New Roman"/>
          <w:color w:val="000000" w:themeColor="text1"/>
          <w:sz w:val="24"/>
          <w:szCs w:val="28"/>
        </w:rPr>
        <w:t xml:space="preserve"> </w:t>
      </w:r>
      <w:r w:rsidRPr="00076D59">
        <w:rPr>
          <w:rFonts w:ascii="Times New Roman" w:hAnsi="Times New Roman"/>
          <w:b/>
          <w:color w:val="000000" w:themeColor="text1"/>
          <w:szCs w:val="28"/>
          <w:lang w:val="nb-NO"/>
        </w:rPr>
        <w:t>HIỆU TRƯỞNG</w:t>
      </w:r>
    </w:p>
    <w:p w14:paraId="64A29184" w14:textId="77777777" w:rsidR="004365EE" w:rsidRPr="00076D59" w:rsidRDefault="004365EE" w:rsidP="0096736F">
      <w:pPr>
        <w:numPr>
          <w:ilvl w:val="0"/>
          <w:numId w:val="1"/>
        </w:numPr>
        <w:jc w:val="both"/>
        <w:rPr>
          <w:rFonts w:ascii="Times New Roman" w:hAnsi="Times New Roman"/>
          <w:color w:val="000000" w:themeColor="text1"/>
          <w:sz w:val="24"/>
          <w:szCs w:val="28"/>
          <w:lang w:val="nb-NO"/>
        </w:rPr>
      </w:pPr>
      <w:r w:rsidRPr="00076D59">
        <w:rPr>
          <w:rFonts w:ascii="Times New Roman" w:hAnsi="Times New Roman"/>
          <w:color w:val="000000" w:themeColor="text1"/>
          <w:sz w:val="24"/>
          <w:szCs w:val="28"/>
          <w:lang w:val="nb-NO"/>
        </w:rPr>
        <w:t>BGH; TTCM</w:t>
      </w:r>
    </w:p>
    <w:p w14:paraId="4BB562CC" w14:textId="77777777" w:rsidR="004365EE" w:rsidRPr="00076D59" w:rsidRDefault="004365EE" w:rsidP="0096736F">
      <w:pPr>
        <w:numPr>
          <w:ilvl w:val="0"/>
          <w:numId w:val="1"/>
        </w:numPr>
        <w:jc w:val="both"/>
        <w:rPr>
          <w:rFonts w:ascii="Times New Roman" w:hAnsi="Times New Roman"/>
          <w:color w:val="000000" w:themeColor="text1"/>
          <w:sz w:val="24"/>
          <w:szCs w:val="28"/>
          <w:lang w:val="nb-NO"/>
        </w:rPr>
      </w:pPr>
      <w:r w:rsidRPr="00076D59">
        <w:rPr>
          <w:rFonts w:ascii="Times New Roman" w:hAnsi="Times New Roman"/>
          <w:color w:val="000000" w:themeColor="text1"/>
          <w:sz w:val="24"/>
          <w:szCs w:val="28"/>
          <w:lang w:val="nb-NO"/>
        </w:rPr>
        <w:t>Lưu VT</w:t>
      </w:r>
    </w:p>
    <w:p w14:paraId="089C10E4" w14:textId="77777777" w:rsidR="004365EE" w:rsidRPr="00076D59" w:rsidRDefault="004365EE" w:rsidP="0096736F">
      <w:pPr>
        <w:jc w:val="both"/>
        <w:rPr>
          <w:rFonts w:ascii="Times New Roman" w:hAnsi="Times New Roman"/>
          <w:b/>
          <w:color w:val="000000" w:themeColor="text1"/>
          <w:szCs w:val="28"/>
          <w:lang w:val="nb-NO"/>
        </w:rPr>
      </w:pPr>
    </w:p>
    <w:p w14:paraId="6640BA11" w14:textId="77777777" w:rsidR="004365EE" w:rsidRPr="00076D59" w:rsidRDefault="004365EE" w:rsidP="0096736F">
      <w:pPr>
        <w:jc w:val="both"/>
        <w:rPr>
          <w:rFonts w:ascii="Times New Roman" w:hAnsi="Times New Roman"/>
          <w:b/>
          <w:color w:val="000000" w:themeColor="text1"/>
          <w:szCs w:val="28"/>
          <w:lang w:val="nb-NO"/>
        </w:rPr>
      </w:pPr>
    </w:p>
    <w:p w14:paraId="5C2F03B4" w14:textId="0372AA3E" w:rsidR="004365EE" w:rsidRPr="00076D59" w:rsidRDefault="00E076EF" w:rsidP="0096736F">
      <w:pPr>
        <w:jc w:val="both"/>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 xml:space="preserve">                                                                                 </w:t>
      </w:r>
      <w:r w:rsidR="00C84477" w:rsidRPr="00076D59">
        <w:rPr>
          <w:rFonts w:ascii="Times New Roman" w:hAnsi="Times New Roman"/>
          <w:b/>
          <w:color w:val="000000" w:themeColor="text1"/>
          <w:szCs w:val="28"/>
          <w:lang w:val="nb-NO"/>
        </w:rPr>
        <w:t xml:space="preserve">              </w:t>
      </w:r>
      <w:r w:rsidR="000F6350" w:rsidRPr="00076D59">
        <w:rPr>
          <w:rFonts w:ascii="Times New Roman" w:hAnsi="Times New Roman"/>
          <w:b/>
          <w:color w:val="000000" w:themeColor="text1"/>
          <w:szCs w:val="28"/>
          <w:lang w:val="nb-NO"/>
        </w:rPr>
        <w:t xml:space="preserve">   </w:t>
      </w:r>
      <w:r w:rsidR="004365EE" w:rsidRPr="00076D59">
        <w:rPr>
          <w:rFonts w:ascii="Times New Roman" w:hAnsi="Times New Roman"/>
          <w:b/>
          <w:color w:val="000000" w:themeColor="text1"/>
          <w:szCs w:val="28"/>
          <w:lang w:val="nb-NO"/>
        </w:rPr>
        <w:t>Cao Thị Thu Hiền</w:t>
      </w:r>
    </w:p>
    <w:p w14:paraId="7559D63E" w14:textId="77777777" w:rsidR="00C6159D" w:rsidRPr="00076D59" w:rsidRDefault="00C6159D" w:rsidP="0096736F">
      <w:pPr>
        <w:jc w:val="both"/>
        <w:rPr>
          <w:rFonts w:ascii="Times New Roman" w:hAnsi="Times New Roman"/>
          <w:b/>
          <w:color w:val="000000" w:themeColor="text1"/>
          <w:szCs w:val="28"/>
          <w:lang w:val="nb-NO"/>
        </w:rPr>
      </w:pPr>
      <w:r w:rsidRPr="00076D59">
        <w:rPr>
          <w:rFonts w:ascii="Times New Roman" w:hAnsi="Times New Roman"/>
          <w:color w:val="000000" w:themeColor="text1"/>
          <w:szCs w:val="28"/>
          <w:lang w:val="nb-NO"/>
        </w:rPr>
        <w:t xml:space="preserve">                                            </w:t>
      </w:r>
      <w:r w:rsidRPr="00076D59">
        <w:rPr>
          <w:rFonts w:ascii="Times New Roman" w:hAnsi="Times New Roman"/>
          <w:b/>
          <w:color w:val="000000" w:themeColor="text1"/>
          <w:szCs w:val="28"/>
          <w:lang w:val="nb-NO"/>
        </w:rPr>
        <w:t>TM HỘI ĐỒNG TRƯỜNG</w:t>
      </w:r>
    </w:p>
    <w:p w14:paraId="127CF4DF" w14:textId="77777777" w:rsidR="00C6159D" w:rsidRPr="00076D59" w:rsidRDefault="00C6159D" w:rsidP="0096736F">
      <w:pPr>
        <w:jc w:val="both"/>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 xml:space="preserve">                                                           CHỦ TỊCH </w:t>
      </w:r>
    </w:p>
    <w:p w14:paraId="68D53E9B" w14:textId="74558384" w:rsidR="00764D76" w:rsidRDefault="00764D76" w:rsidP="0096736F">
      <w:pPr>
        <w:jc w:val="both"/>
        <w:rPr>
          <w:rFonts w:ascii="Times New Roman" w:hAnsi="Times New Roman"/>
          <w:b/>
          <w:color w:val="000000" w:themeColor="text1"/>
          <w:szCs w:val="28"/>
          <w:lang w:val="nb-NO"/>
        </w:rPr>
      </w:pPr>
    </w:p>
    <w:p w14:paraId="0FA344B6" w14:textId="77777777" w:rsidR="00764D76" w:rsidRPr="00076D59" w:rsidRDefault="00764D76" w:rsidP="0096736F">
      <w:pPr>
        <w:jc w:val="both"/>
        <w:rPr>
          <w:rFonts w:ascii="Times New Roman" w:hAnsi="Times New Roman"/>
          <w:b/>
          <w:color w:val="000000" w:themeColor="text1"/>
          <w:szCs w:val="28"/>
          <w:lang w:val="nb-NO"/>
        </w:rPr>
      </w:pPr>
    </w:p>
    <w:p w14:paraId="12ADEEF4" w14:textId="50107525" w:rsidR="00D92675" w:rsidRPr="00076D59" w:rsidRDefault="00C6159D" w:rsidP="0096736F">
      <w:pPr>
        <w:jc w:val="both"/>
        <w:rPr>
          <w:rFonts w:ascii="Times New Roman" w:hAnsi="Times New Roman"/>
          <w:b/>
          <w:color w:val="000000" w:themeColor="text1"/>
          <w:szCs w:val="28"/>
          <w:lang w:val="nb-NO"/>
        </w:rPr>
      </w:pPr>
      <w:r w:rsidRPr="00076D59">
        <w:rPr>
          <w:rFonts w:ascii="Times New Roman" w:hAnsi="Times New Roman"/>
          <w:b/>
          <w:color w:val="000000" w:themeColor="text1"/>
          <w:szCs w:val="28"/>
          <w:lang w:val="nb-NO"/>
        </w:rPr>
        <w:t xml:space="preserve">                                         </w:t>
      </w:r>
      <w:r w:rsidR="00251674" w:rsidRPr="00076D59">
        <w:rPr>
          <w:rFonts w:ascii="Times New Roman" w:hAnsi="Times New Roman"/>
          <w:b/>
          <w:color w:val="000000" w:themeColor="text1"/>
          <w:szCs w:val="28"/>
          <w:lang w:val="nb-NO"/>
        </w:rPr>
        <w:t xml:space="preserve">                Đặng Xuân Sơn</w:t>
      </w:r>
    </w:p>
    <w:p w14:paraId="7FB98217" w14:textId="4A83FF9B" w:rsidR="00E124F8" w:rsidRPr="00076D59" w:rsidRDefault="006807F8" w:rsidP="0096736F">
      <w:pPr>
        <w:jc w:val="both"/>
        <w:rPr>
          <w:rFonts w:ascii="Times New Roman" w:hAnsi="Times New Roman"/>
          <w:b/>
          <w:color w:val="000000" w:themeColor="text1"/>
          <w:szCs w:val="28"/>
        </w:rPr>
      </w:pPr>
      <w:r w:rsidRPr="00076D59">
        <w:rPr>
          <w:rFonts w:ascii="Times New Roman" w:hAnsi="Times New Roman"/>
          <w:b/>
          <w:color w:val="000000" w:themeColor="text1"/>
          <w:szCs w:val="28"/>
        </w:rPr>
        <w:lastRenderedPageBreak/>
        <w:t xml:space="preserve">                    </w:t>
      </w:r>
      <w:r w:rsidR="00E124F8" w:rsidRPr="00076D59">
        <w:rPr>
          <w:rFonts w:ascii="Times New Roman" w:hAnsi="Times New Roman"/>
          <w:b/>
          <w:color w:val="000000" w:themeColor="text1"/>
          <w:szCs w:val="28"/>
          <w:lang w:val="vi-VN"/>
        </w:rPr>
        <w:t>KẾ HOẠCH CÔNG TÁC NĂM HỌC 20</w:t>
      </w:r>
      <w:r w:rsidR="00E124F8" w:rsidRPr="00076D59">
        <w:rPr>
          <w:rFonts w:ascii="Times New Roman" w:hAnsi="Times New Roman"/>
          <w:b/>
          <w:color w:val="000000" w:themeColor="text1"/>
          <w:szCs w:val="28"/>
        </w:rPr>
        <w:t>2</w:t>
      </w:r>
      <w:r w:rsidR="00E764BA" w:rsidRPr="00076D59">
        <w:rPr>
          <w:rFonts w:ascii="Times New Roman" w:hAnsi="Times New Roman"/>
          <w:b/>
          <w:color w:val="000000" w:themeColor="text1"/>
          <w:szCs w:val="28"/>
        </w:rPr>
        <w:t>4</w:t>
      </w:r>
      <w:r w:rsidR="00E124F8" w:rsidRPr="00076D59">
        <w:rPr>
          <w:rFonts w:ascii="Times New Roman" w:hAnsi="Times New Roman"/>
          <w:b/>
          <w:color w:val="000000" w:themeColor="text1"/>
          <w:szCs w:val="28"/>
          <w:lang w:val="vi-VN"/>
        </w:rPr>
        <w:t xml:space="preserve"> -202</w:t>
      </w:r>
      <w:r w:rsidR="00E764BA" w:rsidRPr="00076D59">
        <w:rPr>
          <w:rFonts w:ascii="Times New Roman" w:hAnsi="Times New Roman"/>
          <w:b/>
          <w:color w:val="000000" w:themeColor="text1"/>
          <w:szCs w:val="28"/>
        </w:rPr>
        <w:t>5</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046"/>
        <w:gridCol w:w="709"/>
      </w:tblGrid>
      <w:tr w:rsidR="00C84B3D" w:rsidRPr="00076D59" w14:paraId="5A04A3EA" w14:textId="77777777" w:rsidTr="00892C6F">
        <w:tc>
          <w:tcPr>
            <w:tcW w:w="1134" w:type="dxa"/>
            <w:tcBorders>
              <w:top w:val="single" w:sz="4" w:space="0" w:color="auto"/>
              <w:left w:val="single" w:sz="4" w:space="0" w:color="auto"/>
              <w:bottom w:val="single" w:sz="4" w:space="0" w:color="auto"/>
              <w:right w:val="single" w:sz="4" w:space="0" w:color="auto"/>
            </w:tcBorders>
            <w:shd w:val="clear" w:color="auto" w:fill="auto"/>
          </w:tcPr>
          <w:p w14:paraId="0AC097BB" w14:textId="77777777" w:rsidR="00E124F8" w:rsidRPr="00076D59" w:rsidRDefault="00E124F8" w:rsidP="0096736F">
            <w:pPr>
              <w:jc w:val="both"/>
              <w:rPr>
                <w:rFonts w:ascii="Times New Roman" w:hAnsi="Times New Roman"/>
                <w:b/>
                <w:color w:val="000000" w:themeColor="text1"/>
                <w:szCs w:val="28"/>
                <w:lang w:val="nl-NL"/>
              </w:rPr>
            </w:pPr>
            <w:r w:rsidRPr="00076D59">
              <w:rPr>
                <w:rFonts w:ascii="Times New Roman" w:hAnsi="Times New Roman"/>
                <w:b/>
                <w:color w:val="000000" w:themeColor="text1"/>
                <w:szCs w:val="28"/>
                <w:lang w:val="nl-NL"/>
              </w:rPr>
              <w:t>Thời gian</w:t>
            </w:r>
          </w:p>
        </w:tc>
        <w:tc>
          <w:tcPr>
            <w:tcW w:w="8046" w:type="dxa"/>
            <w:tcBorders>
              <w:top w:val="single" w:sz="4" w:space="0" w:color="auto"/>
              <w:left w:val="single" w:sz="4" w:space="0" w:color="auto"/>
              <w:bottom w:val="single" w:sz="4" w:space="0" w:color="auto"/>
              <w:right w:val="single" w:sz="4" w:space="0" w:color="auto"/>
            </w:tcBorders>
            <w:shd w:val="clear" w:color="auto" w:fill="auto"/>
          </w:tcPr>
          <w:p w14:paraId="19899FA7" w14:textId="77777777" w:rsidR="00E124F8" w:rsidRPr="00076D59" w:rsidRDefault="00E124F8" w:rsidP="0096736F">
            <w:pPr>
              <w:jc w:val="both"/>
              <w:rPr>
                <w:rFonts w:ascii="Times New Roman" w:hAnsi="Times New Roman"/>
                <w:b/>
                <w:color w:val="000000" w:themeColor="text1"/>
                <w:szCs w:val="28"/>
                <w:lang w:val="nl-NL"/>
              </w:rPr>
            </w:pPr>
            <w:r w:rsidRPr="00076D59">
              <w:rPr>
                <w:rFonts w:ascii="Times New Roman" w:hAnsi="Times New Roman"/>
                <w:b/>
                <w:color w:val="000000" w:themeColor="text1"/>
                <w:szCs w:val="28"/>
                <w:lang w:val="nl-NL"/>
              </w:rPr>
              <w:t>Nội dung công việc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BE7E6B" w14:textId="77777777" w:rsidR="00E124F8" w:rsidRPr="00076D59" w:rsidRDefault="00E124F8" w:rsidP="0096736F">
            <w:pPr>
              <w:jc w:val="both"/>
              <w:rPr>
                <w:rFonts w:ascii="Times New Roman" w:hAnsi="Times New Roman"/>
                <w:b/>
                <w:color w:val="000000" w:themeColor="text1"/>
                <w:szCs w:val="28"/>
                <w:lang w:val="nl-NL"/>
              </w:rPr>
            </w:pPr>
            <w:r w:rsidRPr="00076D59">
              <w:rPr>
                <w:rFonts w:ascii="Times New Roman" w:hAnsi="Times New Roman"/>
                <w:b/>
                <w:color w:val="000000" w:themeColor="text1"/>
                <w:szCs w:val="28"/>
                <w:lang w:val="nl-NL"/>
              </w:rPr>
              <w:t>Ghi chú</w:t>
            </w:r>
          </w:p>
        </w:tc>
      </w:tr>
      <w:tr w:rsidR="00C84B3D" w:rsidRPr="00076D59" w14:paraId="18BB2BE0" w14:textId="77777777" w:rsidTr="00892C6F">
        <w:tc>
          <w:tcPr>
            <w:tcW w:w="1134" w:type="dxa"/>
            <w:tcBorders>
              <w:top w:val="single" w:sz="4" w:space="0" w:color="auto"/>
              <w:left w:val="single" w:sz="4" w:space="0" w:color="auto"/>
              <w:bottom w:val="single" w:sz="4" w:space="0" w:color="auto"/>
              <w:right w:val="single" w:sz="4" w:space="0" w:color="auto"/>
            </w:tcBorders>
            <w:shd w:val="clear" w:color="auto" w:fill="auto"/>
          </w:tcPr>
          <w:p w14:paraId="7F112810" w14:textId="77777777" w:rsidR="00E124F8" w:rsidRPr="00076D59" w:rsidRDefault="00E124F8" w:rsidP="0096736F">
            <w:pPr>
              <w:jc w:val="both"/>
              <w:rPr>
                <w:rFonts w:ascii="Times New Roman" w:hAnsi="Times New Roman"/>
                <w:color w:val="000000" w:themeColor="text1"/>
                <w:szCs w:val="28"/>
                <w:lang w:val="nl-NL"/>
              </w:rPr>
            </w:pPr>
          </w:p>
          <w:p w14:paraId="503AE8C5" w14:textId="77777777" w:rsidR="00E124F8" w:rsidRPr="00076D59" w:rsidRDefault="00E124F8" w:rsidP="0096736F">
            <w:pPr>
              <w:jc w:val="both"/>
              <w:rPr>
                <w:rFonts w:ascii="Times New Roman" w:hAnsi="Times New Roman"/>
                <w:color w:val="000000" w:themeColor="text1"/>
                <w:szCs w:val="28"/>
                <w:lang w:val="nl-NL"/>
              </w:rPr>
            </w:pPr>
          </w:p>
          <w:p w14:paraId="7F00AA40" w14:textId="77777777" w:rsidR="00E124F8" w:rsidRPr="00076D59" w:rsidRDefault="00E124F8" w:rsidP="0096736F">
            <w:pPr>
              <w:jc w:val="both"/>
              <w:rPr>
                <w:rFonts w:ascii="Times New Roman" w:hAnsi="Times New Roman"/>
                <w:color w:val="000000" w:themeColor="text1"/>
                <w:szCs w:val="28"/>
                <w:lang w:val="nl-NL"/>
              </w:rPr>
            </w:pPr>
          </w:p>
          <w:p w14:paraId="57904D8A" w14:textId="77777777" w:rsidR="00E124F8" w:rsidRPr="00076D59" w:rsidRDefault="00E124F8" w:rsidP="0096736F">
            <w:pPr>
              <w:jc w:val="both"/>
              <w:rPr>
                <w:rFonts w:ascii="Times New Roman" w:hAnsi="Times New Roman"/>
                <w:color w:val="000000" w:themeColor="text1"/>
                <w:szCs w:val="28"/>
                <w:lang w:val="nl-NL"/>
              </w:rPr>
            </w:pPr>
          </w:p>
          <w:p w14:paraId="55FB7D60" w14:textId="3F2F591E"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Tháng 8/202</w:t>
            </w:r>
            <w:r w:rsidR="00E764BA" w:rsidRPr="00076D59">
              <w:rPr>
                <w:rFonts w:ascii="Times New Roman" w:hAnsi="Times New Roman"/>
                <w:color w:val="000000" w:themeColor="text1"/>
                <w:szCs w:val="28"/>
                <w:lang w:val="nl-NL"/>
              </w:rPr>
              <w:t>4</w:t>
            </w:r>
          </w:p>
        </w:tc>
        <w:tc>
          <w:tcPr>
            <w:tcW w:w="8046" w:type="dxa"/>
            <w:tcBorders>
              <w:top w:val="single" w:sz="4" w:space="0" w:color="auto"/>
              <w:left w:val="single" w:sz="4" w:space="0" w:color="auto"/>
              <w:bottom w:val="single" w:sz="4" w:space="0" w:color="auto"/>
              <w:right w:val="single" w:sz="4" w:space="0" w:color="auto"/>
            </w:tcBorders>
            <w:shd w:val="clear" w:color="auto" w:fill="auto"/>
          </w:tcPr>
          <w:p w14:paraId="2C05A857" w14:textId="77777777"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Tổ chức tuyển sinh lớp 1 theo kế hoạch.</w:t>
            </w:r>
          </w:p>
          <w:p w14:paraId="7017CAA0" w14:textId="3A74DDC6"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Hoàn thành Kế hoạch giáo dục nhà trường</w:t>
            </w:r>
            <w:r w:rsidR="00D72980" w:rsidRPr="00076D59">
              <w:rPr>
                <w:rFonts w:ascii="Times New Roman" w:hAnsi="Times New Roman"/>
                <w:color w:val="000000" w:themeColor="text1"/>
                <w:szCs w:val="28"/>
                <w:lang w:val="nl-NL"/>
              </w:rPr>
              <w:t xml:space="preserve"> và hồ sơ dạy học tăng cường</w:t>
            </w:r>
            <w:r w:rsidRPr="00076D59">
              <w:rPr>
                <w:rFonts w:ascii="Times New Roman" w:hAnsi="Times New Roman"/>
                <w:color w:val="000000" w:themeColor="text1"/>
                <w:szCs w:val="28"/>
                <w:lang w:val="nl-NL"/>
              </w:rPr>
              <w:t xml:space="preserve"> gửi cấp trên phê duyệt.</w:t>
            </w:r>
          </w:p>
          <w:p w14:paraId="5BC53EBB" w14:textId="54A50008"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Tham gia tập huấn dạy thể nghiệm SGK lớp </w:t>
            </w:r>
            <w:r w:rsidR="00E764BA" w:rsidRPr="00076D59">
              <w:rPr>
                <w:rFonts w:ascii="Times New Roman" w:hAnsi="Times New Roman"/>
                <w:color w:val="000000" w:themeColor="text1"/>
                <w:szCs w:val="28"/>
                <w:lang w:val="nl-NL"/>
              </w:rPr>
              <w:t>5</w:t>
            </w:r>
            <w:r w:rsidRPr="00076D59">
              <w:rPr>
                <w:rFonts w:ascii="Times New Roman" w:hAnsi="Times New Roman"/>
                <w:color w:val="000000" w:themeColor="text1"/>
                <w:szCs w:val="28"/>
                <w:lang w:val="nl-NL"/>
              </w:rPr>
              <w:t xml:space="preserve"> CTGDPT 2018</w:t>
            </w:r>
            <w:r w:rsidR="00B278BE" w:rsidRPr="00076D59">
              <w:rPr>
                <w:rFonts w:ascii="Times New Roman" w:hAnsi="Times New Roman"/>
                <w:color w:val="000000" w:themeColor="text1"/>
                <w:szCs w:val="28"/>
                <w:lang w:val="nl-NL"/>
              </w:rPr>
              <w:t>.</w:t>
            </w:r>
          </w:p>
          <w:p w14:paraId="58FF26D2" w14:textId="41281507" w:rsidR="002B155D" w:rsidRPr="00076D59" w:rsidRDefault="002B155D"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Lập kế hoạch mua sắm, tu sửa CSVC đầu năm.</w:t>
            </w:r>
          </w:p>
          <w:p w14:paraId="39046746" w14:textId="00655F11"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Tổ chức các lớp tập huấn, bồi dưỡng nâng cao năng lực cho CBQL, GV</w:t>
            </w:r>
            <w:r w:rsidR="00E764BA" w:rsidRPr="00076D59">
              <w:rPr>
                <w:rFonts w:ascii="Times New Roman" w:hAnsi="Times New Roman"/>
                <w:color w:val="000000" w:themeColor="text1"/>
                <w:szCs w:val="28"/>
                <w:lang w:val="nl-NL"/>
              </w:rPr>
              <w:t xml:space="preserve"> cấp trường về dạy học theo CTPT 2018</w:t>
            </w:r>
            <w:r w:rsidR="002B155D" w:rsidRPr="00076D59">
              <w:rPr>
                <w:rFonts w:ascii="Times New Roman" w:hAnsi="Times New Roman"/>
                <w:color w:val="000000" w:themeColor="text1"/>
                <w:szCs w:val="28"/>
                <w:lang w:val="nl-NL"/>
              </w:rPr>
              <w:t>.</w:t>
            </w:r>
          </w:p>
          <w:p w14:paraId="4BFCAF18" w14:textId="5A8BF4E6" w:rsidR="002B155D" w:rsidRPr="00076D59" w:rsidRDefault="002B155D"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Đón các đoàn kiểm tra cơ sở VC đầu năm của cấp trên.</w:t>
            </w:r>
          </w:p>
          <w:p w14:paraId="478187B2" w14:textId="216210C0" w:rsidR="002B155D" w:rsidRPr="00076D59" w:rsidRDefault="002B155D"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CBQL, TT,TPCM tham dự </w:t>
            </w:r>
            <w:r w:rsidRPr="00076D59">
              <w:rPr>
                <w:rFonts w:ascii="Times New Roman" w:hAnsi="Times New Roman"/>
                <w:iCs/>
                <w:color w:val="000000" w:themeColor="text1"/>
                <w:lang w:val="en"/>
              </w:rPr>
              <w:t>Hội nghị tổng kết năm học 2023-2024 và triển khai nhiệm vụ giáo dục tiểu học năm học 2024-2025;</w:t>
            </w:r>
          </w:p>
          <w:p w14:paraId="2231C299" w14:textId="77777777"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CBGV tham gia làm PCGD.</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033954" w14:textId="77777777" w:rsidR="00E124F8" w:rsidRPr="00076D59" w:rsidRDefault="00E124F8" w:rsidP="0096736F">
            <w:pPr>
              <w:jc w:val="both"/>
              <w:rPr>
                <w:rFonts w:ascii="Times New Roman" w:hAnsi="Times New Roman"/>
                <w:color w:val="000000" w:themeColor="text1"/>
                <w:szCs w:val="28"/>
                <w:lang w:val="nl-NL"/>
              </w:rPr>
            </w:pPr>
          </w:p>
        </w:tc>
      </w:tr>
      <w:tr w:rsidR="00C84B3D" w:rsidRPr="00076D59" w14:paraId="0E89AD1C" w14:textId="77777777" w:rsidTr="00892C6F">
        <w:tc>
          <w:tcPr>
            <w:tcW w:w="1134" w:type="dxa"/>
            <w:tcBorders>
              <w:top w:val="single" w:sz="4" w:space="0" w:color="auto"/>
              <w:left w:val="single" w:sz="4" w:space="0" w:color="auto"/>
              <w:bottom w:val="single" w:sz="4" w:space="0" w:color="auto"/>
              <w:right w:val="single" w:sz="4" w:space="0" w:color="auto"/>
            </w:tcBorders>
            <w:shd w:val="clear" w:color="auto" w:fill="auto"/>
          </w:tcPr>
          <w:p w14:paraId="5F8EFA7A" w14:textId="77777777" w:rsidR="00E124F8" w:rsidRPr="00076D59" w:rsidRDefault="00E124F8" w:rsidP="0096736F">
            <w:pPr>
              <w:jc w:val="both"/>
              <w:rPr>
                <w:rFonts w:ascii="Times New Roman" w:hAnsi="Times New Roman"/>
                <w:color w:val="000000" w:themeColor="text1"/>
                <w:szCs w:val="28"/>
                <w:lang w:val="nl-NL"/>
              </w:rPr>
            </w:pPr>
          </w:p>
          <w:p w14:paraId="0B2C0CD0" w14:textId="77777777" w:rsidR="00E124F8" w:rsidRPr="00076D59" w:rsidRDefault="00E124F8" w:rsidP="0096736F">
            <w:pPr>
              <w:jc w:val="both"/>
              <w:rPr>
                <w:rFonts w:ascii="Times New Roman" w:hAnsi="Times New Roman"/>
                <w:color w:val="000000" w:themeColor="text1"/>
                <w:szCs w:val="28"/>
                <w:lang w:val="nl-NL"/>
              </w:rPr>
            </w:pPr>
          </w:p>
          <w:p w14:paraId="33F45005" w14:textId="5FFECDF4"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Tháng 9/202</w:t>
            </w:r>
            <w:r w:rsidR="00E764BA" w:rsidRPr="00076D59">
              <w:rPr>
                <w:rFonts w:ascii="Times New Roman" w:hAnsi="Times New Roman"/>
                <w:color w:val="000000" w:themeColor="text1"/>
                <w:szCs w:val="28"/>
                <w:lang w:val="nl-NL"/>
              </w:rPr>
              <w:t>4</w:t>
            </w:r>
          </w:p>
        </w:tc>
        <w:tc>
          <w:tcPr>
            <w:tcW w:w="8046" w:type="dxa"/>
            <w:tcBorders>
              <w:top w:val="single" w:sz="4" w:space="0" w:color="auto"/>
              <w:left w:val="single" w:sz="4" w:space="0" w:color="auto"/>
              <w:bottom w:val="single" w:sz="4" w:space="0" w:color="auto"/>
              <w:right w:val="single" w:sz="4" w:space="0" w:color="auto"/>
            </w:tcBorders>
            <w:shd w:val="clear" w:color="auto" w:fill="auto"/>
          </w:tcPr>
          <w:p w14:paraId="3EAE9C18" w14:textId="77777777"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Chuẩn bị tốt cho Lễ khai giảng năm học mới và Ngày toàn dân đưa trẻ đến trường 05/9;</w:t>
            </w:r>
          </w:p>
          <w:p w14:paraId="4BA71B1C" w14:textId="77777777"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Ổn định sau khai giảng.</w:t>
            </w:r>
          </w:p>
          <w:p w14:paraId="64C7EB91" w14:textId="77777777"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Triển khai các hoạt động giáo dục nhân tháng An toàn giao thông; các hoạt động nhân tháng Khuyến học.</w:t>
            </w:r>
          </w:p>
          <w:p w14:paraId="64A5172E" w14:textId="77777777"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Báo cáo dữ liệu Giáo dục Tiểu học đầu năm học qua phần mềm EQMS;</w:t>
            </w:r>
          </w:p>
          <w:p w14:paraId="5C4C7B61" w14:textId="77777777"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Kiện toàn các tổ chức đoàn thể trong nhà trường.</w:t>
            </w:r>
          </w:p>
          <w:p w14:paraId="71891778" w14:textId="12BCC3DE" w:rsidR="0050000A" w:rsidRPr="00076D59" w:rsidRDefault="0050000A"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CBGV tham dự Hội thảo, tập huấn chuyên môn về: kỹ năng hỗ trợ chuyên môn dự án Học thông qua Chơi; bồi dưỡng nâng cao năng lực quản trị nhà trường cho đội ngũ CBQL cấp tiểu học (theo kế hoạch); Tập huấn sử dụng học bạ số</w:t>
            </w:r>
            <w:r w:rsidR="0011201E" w:rsidRPr="00076D59">
              <w:rPr>
                <w:rFonts w:ascii="Times New Roman" w:hAnsi="Times New Roman"/>
                <w:iCs/>
                <w:color w:val="000000" w:themeColor="text1"/>
                <w:lang w:val="e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563DB2" w14:textId="77777777" w:rsidR="00E124F8" w:rsidRPr="00076D59" w:rsidRDefault="00E124F8" w:rsidP="0096736F">
            <w:pPr>
              <w:jc w:val="both"/>
              <w:rPr>
                <w:rFonts w:ascii="Times New Roman" w:hAnsi="Times New Roman"/>
                <w:color w:val="000000" w:themeColor="text1"/>
                <w:szCs w:val="28"/>
                <w:lang w:val="nl-NL"/>
              </w:rPr>
            </w:pPr>
          </w:p>
        </w:tc>
      </w:tr>
      <w:tr w:rsidR="00C84B3D" w:rsidRPr="00076D59" w14:paraId="6D52CC84" w14:textId="77777777" w:rsidTr="00892C6F">
        <w:tc>
          <w:tcPr>
            <w:tcW w:w="1134" w:type="dxa"/>
            <w:tcBorders>
              <w:top w:val="single" w:sz="4" w:space="0" w:color="auto"/>
              <w:left w:val="single" w:sz="4" w:space="0" w:color="auto"/>
              <w:bottom w:val="single" w:sz="4" w:space="0" w:color="auto"/>
              <w:right w:val="single" w:sz="4" w:space="0" w:color="auto"/>
            </w:tcBorders>
            <w:shd w:val="clear" w:color="auto" w:fill="auto"/>
          </w:tcPr>
          <w:p w14:paraId="52C2BDAC" w14:textId="77777777" w:rsidR="00E124F8" w:rsidRPr="00076D59" w:rsidRDefault="00E124F8" w:rsidP="0096736F">
            <w:pPr>
              <w:jc w:val="both"/>
              <w:rPr>
                <w:rFonts w:ascii="Times New Roman" w:hAnsi="Times New Roman"/>
                <w:color w:val="000000" w:themeColor="text1"/>
                <w:szCs w:val="28"/>
                <w:lang w:val="nl-NL"/>
              </w:rPr>
            </w:pPr>
          </w:p>
          <w:p w14:paraId="13F359A9" w14:textId="46699B7A"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Tháng 10/202</w:t>
            </w:r>
            <w:r w:rsidR="00E764BA" w:rsidRPr="00076D59">
              <w:rPr>
                <w:rFonts w:ascii="Times New Roman" w:hAnsi="Times New Roman"/>
                <w:color w:val="000000" w:themeColor="text1"/>
                <w:szCs w:val="28"/>
                <w:lang w:val="nl-NL"/>
              </w:rPr>
              <w:t>4</w:t>
            </w:r>
          </w:p>
        </w:tc>
        <w:tc>
          <w:tcPr>
            <w:tcW w:w="8046" w:type="dxa"/>
            <w:tcBorders>
              <w:top w:val="single" w:sz="4" w:space="0" w:color="auto"/>
              <w:left w:val="single" w:sz="4" w:space="0" w:color="auto"/>
              <w:bottom w:val="single" w:sz="4" w:space="0" w:color="auto"/>
              <w:right w:val="single" w:sz="4" w:space="0" w:color="auto"/>
            </w:tcBorders>
            <w:shd w:val="clear" w:color="auto" w:fill="auto"/>
          </w:tcPr>
          <w:p w14:paraId="79C36AA1" w14:textId="7BC997FF"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Tổ chức có hiệu quả các tiết HĐTN theo chủ đề Mẹ và em : Khối 1;2.</w:t>
            </w:r>
          </w:p>
          <w:p w14:paraId="7FD9059F" w14:textId="4502DD94" w:rsidR="00D72980" w:rsidRPr="00076D59" w:rsidRDefault="00D72980"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Kiểm tra nội bộ theo KH</w:t>
            </w:r>
          </w:p>
          <w:p w14:paraId="58DE9235" w14:textId="0AADA666"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-Tăng cường dự giờ tư vấn GV nhất là GV dạy học lớp </w:t>
            </w:r>
            <w:r w:rsidR="00B3423F" w:rsidRPr="00076D59">
              <w:rPr>
                <w:rFonts w:ascii="Times New Roman" w:hAnsi="Times New Roman"/>
                <w:color w:val="000000" w:themeColor="text1"/>
                <w:szCs w:val="28"/>
                <w:lang w:val="nl-NL"/>
              </w:rPr>
              <w:t>5</w:t>
            </w:r>
          </w:p>
          <w:p w14:paraId="6D9BCE7F" w14:textId="222578D7"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Đón đoàn Tư vấn dạy học lớp </w:t>
            </w:r>
            <w:r w:rsidR="00B3423F" w:rsidRPr="00076D59">
              <w:rPr>
                <w:rFonts w:ascii="Times New Roman" w:hAnsi="Times New Roman"/>
                <w:color w:val="000000" w:themeColor="text1"/>
                <w:szCs w:val="28"/>
                <w:lang w:val="nl-NL"/>
              </w:rPr>
              <w:t>5</w:t>
            </w:r>
            <w:r w:rsidRPr="00076D59">
              <w:rPr>
                <w:rFonts w:ascii="Times New Roman" w:hAnsi="Times New Roman"/>
                <w:color w:val="000000" w:themeColor="text1"/>
                <w:szCs w:val="28"/>
                <w:lang w:val="nl-NL"/>
              </w:rPr>
              <w:t xml:space="preserve"> CTGDPT 2018 của cấp trên</w:t>
            </w:r>
          </w:p>
          <w:p w14:paraId="0D4DD6C6" w14:textId="77777777"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Chuẩn bị tốt các điều kiện để đón đoàn Kiểm tra nhiệm vụ năm học của cấp trên.</w:t>
            </w:r>
          </w:p>
          <w:p w14:paraId="0BF69EB6" w14:textId="77777777" w:rsidR="00B3423F" w:rsidRPr="00076D59" w:rsidRDefault="00B3423F"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Nạp hồ sơ PCGDTH năm 2024 ;</w:t>
            </w:r>
          </w:p>
          <w:p w14:paraId="2A97E82F" w14:textId="514202D7" w:rsidR="00B3423F" w:rsidRPr="00076D59" w:rsidRDefault="00B3423F"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Tham dự Hội thảo, tập huấn vụ chuyên môn: Tâp huấn, hỗ trợ chuyên môn dự án Học thông qua Chơi; báo cáo các hoạt động dự án Học thông qua Chơi;</w:t>
            </w:r>
          </w:p>
          <w:p w14:paraId="66D122DF" w14:textId="77777777" w:rsidR="00E124F8" w:rsidRPr="00076D59" w:rsidRDefault="00B3423F"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xml:space="preserve">- </w:t>
            </w:r>
            <w:r w:rsidR="004C3595" w:rsidRPr="00076D59">
              <w:rPr>
                <w:rFonts w:ascii="Times New Roman" w:hAnsi="Times New Roman"/>
                <w:iCs/>
                <w:color w:val="000000" w:themeColor="text1"/>
                <w:lang w:val="en"/>
              </w:rPr>
              <w:t>Tham gia dự</w:t>
            </w:r>
            <w:r w:rsidRPr="00076D59">
              <w:rPr>
                <w:rFonts w:ascii="Times New Roman" w:hAnsi="Times New Roman"/>
                <w:iCs/>
                <w:color w:val="000000" w:themeColor="text1"/>
                <w:lang w:val="en"/>
              </w:rPr>
              <w:t xml:space="preserve"> giờ  dạy thực nghiệm Tài liệu Giáo dục địa phương lớp 5.</w:t>
            </w:r>
          </w:p>
          <w:p w14:paraId="538CBAC0" w14:textId="3887A7A1" w:rsidR="0011201E" w:rsidRPr="00076D59" w:rsidRDefault="0011201E"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Thực hiện các nhiệm vụ khác theo lịch Công tác tháng 11/2024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E53C9A" w14:textId="77777777" w:rsidR="00E124F8" w:rsidRPr="00076D59" w:rsidRDefault="00E124F8" w:rsidP="0096736F">
            <w:pPr>
              <w:jc w:val="both"/>
              <w:rPr>
                <w:rFonts w:ascii="Times New Roman" w:hAnsi="Times New Roman"/>
                <w:color w:val="000000" w:themeColor="text1"/>
                <w:szCs w:val="28"/>
                <w:lang w:val="nl-NL"/>
              </w:rPr>
            </w:pPr>
          </w:p>
        </w:tc>
      </w:tr>
      <w:tr w:rsidR="00C84B3D" w:rsidRPr="00076D59" w14:paraId="7691B51F" w14:textId="77777777" w:rsidTr="00892C6F">
        <w:tc>
          <w:tcPr>
            <w:tcW w:w="1134" w:type="dxa"/>
            <w:tcBorders>
              <w:top w:val="single" w:sz="4" w:space="0" w:color="auto"/>
              <w:left w:val="single" w:sz="4" w:space="0" w:color="auto"/>
              <w:bottom w:val="single" w:sz="4" w:space="0" w:color="auto"/>
              <w:right w:val="single" w:sz="4" w:space="0" w:color="auto"/>
            </w:tcBorders>
            <w:shd w:val="clear" w:color="auto" w:fill="auto"/>
          </w:tcPr>
          <w:p w14:paraId="1C7CC55D" w14:textId="77777777" w:rsidR="00E124F8" w:rsidRPr="00076D59" w:rsidRDefault="00E124F8" w:rsidP="0096736F">
            <w:pPr>
              <w:jc w:val="both"/>
              <w:rPr>
                <w:rFonts w:ascii="Times New Roman" w:hAnsi="Times New Roman"/>
                <w:color w:val="000000" w:themeColor="text1"/>
                <w:szCs w:val="28"/>
                <w:lang w:val="nl-NL"/>
              </w:rPr>
            </w:pPr>
          </w:p>
          <w:p w14:paraId="79AC395A" w14:textId="0B7EE2E3"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Tháng 11/202</w:t>
            </w:r>
            <w:r w:rsidR="00C5641B" w:rsidRPr="00076D59">
              <w:rPr>
                <w:rFonts w:ascii="Times New Roman" w:hAnsi="Times New Roman"/>
                <w:color w:val="000000" w:themeColor="text1"/>
                <w:szCs w:val="28"/>
                <w:lang w:val="nl-NL"/>
              </w:rPr>
              <w:t>4</w:t>
            </w:r>
          </w:p>
        </w:tc>
        <w:tc>
          <w:tcPr>
            <w:tcW w:w="8046" w:type="dxa"/>
            <w:tcBorders>
              <w:top w:val="single" w:sz="4" w:space="0" w:color="auto"/>
              <w:left w:val="single" w:sz="4" w:space="0" w:color="auto"/>
              <w:bottom w:val="single" w:sz="4" w:space="0" w:color="auto"/>
              <w:right w:val="single" w:sz="4" w:space="0" w:color="auto"/>
            </w:tcBorders>
            <w:shd w:val="clear" w:color="auto" w:fill="auto"/>
          </w:tcPr>
          <w:p w14:paraId="5F213737" w14:textId="3388A180"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Tiếp tục tư vấn dạy học cho GV dạy lớp </w:t>
            </w:r>
            <w:r w:rsidR="004C3595" w:rsidRPr="00076D59">
              <w:rPr>
                <w:rFonts w:ascii="Times New Roman" w:hAnsi="Times New Roman"/>
                <w:color w:val="000000" w:themeColor="text1"/>
                <w:szCs w:val="28"/>
                <w:lang w:val="nl-NL"/>
              </w:rPr>
              <w:t>5</w:t>
            </w:r>
            <w:r w:rsidR="00D72980" w:rsidRPr="00076D59">
              <w:rPr>
                <w:rFonts w:ascii="Times New Roman" w:hAnsi="Times New Roman"/>
                <w:color w:val="000000" w:themeColor="text1"/>
                <w:szCs w:val="28"/>
                <w:lang w:val="nl-NL"/>
              </w:rPr>
              <w:t>.</w:t>
            </w:r>
          </w:p>
          <w:p w14:paraId="18502D32" w14:textId="1BA86858"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Tổ chức kiểm tra định kỳ giữa học kỳ I.</w:t>
            </w:r>
          </w:p>
          <w:p w14:paraId="26B7BE54" w14:textId="06FB8FD5" w:rsidR="00D72980" w:rsidRPr="00076D59" w:rsidRDefault="00D72980"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Kiểm tra nội bộ theo KH</w:t>
            </w:r>
          </w:p>
          <w:p w14:paraId="56E2A670" w14:textId="77777777"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Tổ chức các hoạt động chào mừng ngày NGVN 20-11.</w:t>
            </w:r>
          </w:p>
          <w:p w14:paraId="5017F745" w14:textId="50E41771"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Dạy thực nghiệm Tài liệu Giáo dục đia phương tỉnh Nghệ An lớp </w:t>
            </w:r>
            <w:r w:rsidR="004C3595" w:rsidRPr="00076D59">
              <w:rPr>
                <w:rFonts w:ascii="Times New Roman" w:hAnsi="Times New Roman"/>
                <w:color w:val="000000" w:themeColor="text1"/>
                <w:szCs w:val="28"/>
                <w:lang w:val="nl-NL"/>
              </w:rPr>
              <w:t>5</w:t>
            </w:r>
            <w:r w:rsidRPr="00076D59">
              <w:rPr>
                <w:rFonts w:ascii="Times New Roman" w:hAnsi="Times New Roman"/>
                <w:color w:val="000000" w:themeColor="text1"/>
                <w:szCs w:val="28"/>
                <w:lang w:val="nl-NL"/>
              </w:rPr>
              <w:t xml:space="preserve"> cấp trường.</w:t>
            </w:r>
          </w:p>
          <w:p w14:paraId="4275F113" w14:textId="77777777"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lastRenderedPageBreak/>
              <w:t>- Đón đoàn Kiểm tra nhiệm vụ năm học</w:t>
            </w:r>
          </w:p>
          <w:p w14:paraId="500FE7DF" w14:textId="77777777" w:rsidR="00E124F8" w:rsidRPr="00076D59" w:rsidRDefault="00E124F8"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Chuẩn bị tốt hồ sơ , số liệu để đón đoản Kiểm tra PCGDTH-XMC.</w:t>
            </w:r>
          </w:p>
          <w:p w14:paraId="09D6F7A7" w14:textId="77777777" w:rsidR="004C3595" w:rsidRPr="00076D59" w:rsidRDefault="004C3595" w:rsidP="0096736F">
            <w:pPr>
              <w:jc w:val="both"/>
              <w:rPr>
                <w:rFonts w:ascii="Times New Roman" w:hAnsi="Times New Roman"/>
                <w:iCs/>
                <w:color w:val="000000" w:themeColor="text1"/>
                <w:lang w:val="en"/>
              </w:rPr>
            </w:pPr>
            <w:r w:rsidRPr="00076D59">
              <w:rPr>
                <w:rFonts w:ascii="Times New Roman" w:hAnsi="Times New Roman"/>
                <w:iCs/>
                <w:color w:val="000000" w:themeColor="text1"/>
                <w:lang w:val="en"/>
              </w:rPr>
              <w:t>- Động viên CBGV thma gia Thi GVDG cấp huyện (báo cáo GP)</w:t>
            </w:r>
          </w:p>
          <w:p w14:paraId="41AE4C08" w14:textId="281D5464" w:rsidR="0011201E" w:rsidRPr="00076D59" w:rsidRDefault="0011201E" w:rsidP="0096736F">
            <w:pPr>
              <w:jc w:val="both"/>
              <w:rPr>
                <w:rFonts w:ascii="Times New Roman" w:hAnsi="Times New Roman"/>
                <w:color w:val="000000" w:themeColor="text1"/>
                <w:szCs w:val="28"/>
                <w:lang w:val="nl-NL"/>
              </w:rPr>
            </w:pPr>
            <w:r w:rsidRPr="00076D59">
              <w:rPr>
                <w:rFonts w:ascii="Times New Roman" w:hAnsi="Times New Roman"/>
                <w:iCs/>
                <w:color w:val="000000" w:themeColor="text1"/>
                <w:lang w:val="en"/>
              </w:rPr>
              <w:t>- Thực hiện các nhiệm vụ khác theo lịch Công tác tháng 11/2024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A7987C" w14:textId="77777777" w:rsidR="00E124F8" w:rsidRPr="00076D59" w:rsidRDefault="00E124F8" w:rsidP="0096736F">
            <w:pPr>
              <w:jc w:val="both"/>
              <w:rPr>
                <w:rFonts w:ascii="Times New Roman" w:hAnsi="Times New Roman"/>
                <w:color w:val="000000" w:themeColor="text1"/>
                <w:szCs w:val="28"/>
                <w:lang w:val="nl-NL"/>
              </w:rPr>
            </w:pPr>
          </w:p>
        </w:tc>
      </w:tr>
      <w:tr w:rsidR="00C84B3D" w:rsidRPr="00076D59" w14:paraId="33AE461C" w14:textId="77777777" w:rsidTr="00892C6F">
        <w:tc>
          <w:tcPr>
            <w:tcW w:w="1134" w:type="dxa"/>
            <w:tcBorders>
              <w:top w:val="single" w:sz="4" w:space="0" w:color="auto"/>
              <w:left w:val="single" w:sz="4" w:space="0" w:color="auto"/>
              <w:bottom w:val="single" w:sz="4" w:space="0" w:color="auto"/>
              <w:right w:val="single" w:sz="4" w:space="0" w:color="auto"/>
            </w:tcBorders>
            <w:shd w:val="clear" w:color="auto" w:fill="auto"/>
          </w:tcPr>
          <w:p w14:paraId="4EDE4B90" w14:textId="77777777" w:rsidR="004C3595" w:rsidRPr="00076D59" w:rsidRDefault="004C3595" w:rsidP="0096736F">
            <w:pPr>
              <w:jc w:val="both"/>
              <w:rPr>
                <w:rFonts w:ascii="Times New Roman" w:hAnsi="Times New Roman"/>
                <w:color w:val="000000" w:themeColor="text1"/>
                <w:szCs w:val="28"/>
                <w:lang w:val="nl-NL"/>
              </w:rPr>
            </w:pPr>
          </w:p>
          <w:p w14:paraId="4105C355" w14:textId="406C445B" w:rsidR="004C3595"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Tháng 12/2024</w:t>
            </w:r>
          </w:p>
        </w:tc>
        <w:tc>
          <w:tcPr>
            <w:tcW w:w="8046" w:type="dxa"/>
            <w:tcBorders>
              <w:top w:val="single" w:sz="4" w:space="0" w:color="auto"/>
              <w:left w:val="single" w:sz="4" w:space="0" w:color="auto"/>
              <w:bottom w:val="single" w:sz="4" w:space="0" w:color="auto"/>
              <w:right w:val="single" w:sz="4" w:space="0" w:color="auto"/>
            </w:tcBorders>
            <w:shd w:val="clear" w:color="auto" w:fill="auto"/>
          </w:tcPr>
          <w:p w14:paraId="50557529" w14:textId="63376734" w:rsidR="004C3595" w:rsidRPr="00076D59" w:rsidRDefault="004C3595"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Hoàn thiện hồ sơ trình UBND các cấp công nhận PCGDTH năm 2024</w:t>
            </w:r>
          </w:p>
          <w:p w14:paraId="5F7F2130" w14:textId="60D05639" w:rsidR="00D72980" w:rsidRPr="00076D59" w:rsidRDefault="00D72980"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Kiểm tra nội bộ theo KH</w:t>
            </w:r>
          </w:p>
          <w:p w14:paraId="6F11E5E9" w14:textId="74140FC2" w:rsidR="004C3595" w:rsidRPr="00076D59" w:rsidRDefault="004C3595"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CBGV tham gia Hội thảo, tập huấn chuyên môn: : Lịch sử-Địa lý; Âm nhạc, Mỹ thuật, Hoạt động trải nghiệm lớp 5; Sinh hoạt chuyên môn về Học thông qua Chơi;</w:t>
            </w:r>
          </w:p>
          <w:p w14:paraId="1CAE133C" w14:textId="7C1242F4" w:rsidR="004C3595" w:rsidRPr="00076D59" w:rsidRDefault="004C3595"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Tham gia sinh hoạt chuyên môn cấp huyện về DH lớp 5</w:t>
            </w:r>
          </w:p>
          <w:p w14:paraId="5F5D0DD3" w14:textId="33583FD6" w:rsidR="004C3595" w:rsidRPr="00076D59" w:rsidRDefault="004C3595"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Kiểm tra chuyên đề và</w:t>
            </w:r>
            <w:r w:rsidR="006A6EE6" w:rsidRPr="00076D59">
              <w:rPr>
                <w:rFonts w:ascii="Times New Roman" w:hAnsi="Times New Roman"/>
                <w:iCs/>
                <w:color w:val="000000" w:themeColor="text1"/>
                <w:lang w:val="en"/>
              </w:rPr>
              <w:t xml:space="preserve"> đón các đoàn</w:t>
            </w:r>
            <w:r w:rsidRPr="00076D59">
              <w:rPr>
                <w:rFonts w:ascii="Times New Roman" w:hAnsi="Times New Roman"/>
                <w:iCs/>
                <w:color w:val="000000" w:themeColor="text1"/>
                <w:lang w:val="en"/>
              </w:rPr>
              <w:t xml:space="preserve"> kiểm tra NVNH</w:t>
            </w:r>
          </w:p>
          <w:p w14:paraId="3EEAD092" w14:textId="77777777" w:rsidR="004C3595" w:rsidRPr="00076D59" w:rsidRDefault="004C3595" w:rsidP="0096736F">
            <w:pPr>
              <w:jc w:val="both"/>
              <w:rPr>
                <w:rFonts w:ascii="Times New Roman" w:hAnsi="Times New Roman"/>
                <w:iCs/>
                <w:color w:val="000000" w:themeColor="text1"/>
                <w:lang w:val="en"/>
              </w:rPr>
            </w:pPr>
            <w:r w:rsidRPr="00076D59">
              <w:rPr>
                <w:rFonts w:ascii="Times New Roman" w:hAnsi="Times New Roman"/>
                <w:iCs/>
                <w:color w:val="000000" w:themeColor="text1"/>
                <w:lang w:val="en"/>
              </w:rPr>
              <w:t xml:space="preserve">- </w:t>
            </w:r>
            <w:r w:rsidR="006A6EE6" w:rsidRPr="00076D59">
              <w:rPr>
                <w:rFonts w:ascii="Times New Roman" w:hAnsi="Times New Roman"/>
                <w:iCs/>
                <w:color w:val="000000" w:themeColor="text1"/>
                <w:lang w:val="en"/>
              </w:rPr>
              <w:t>Hỗ trợ GV t</w:t>
            </w:r>
            <w:r w:rsidRPr="00076D59">
              <w:rPr>
                <w:rFonts w:ascii="Times New Roman" w:hAnsi="Times New Roman"/>
                <w:iCs/>
                <w:color w:val="000000" w:themeColor="text1"/>
                <w:lang w:val="en"/>
              </w:rPr>
              <w:t>hi GVDG cấp huyện (</w:t>
            </w:r>
            <w:r w:rsidR="006A6EE6" w:rsidRPr="00076D59">
              <w:rPr>
                <w:rFonts w:ascii="Times New Roman" w:hAnsi="Times New Roman"/>
                <w:iCs/>
                <w:color w:val="000000" w:themeColor="text1"/>
                <w:lang w:val="en"/>
              </w:rPr>
              <w:t>phần thực hành)</w:t>
            </w:r>
          </w:p>
          <w:p w14:paraId="7B51CEC5" w14:textId="2C6702D6" w:rsidR="0011201E" w:rsidRPr="00076D59" w:rsidRDefault="0011201E" w:rsidP="0096736F">
            <w:pPr>
              <w:jc w:val="both"/>
              <w:rPr>
                <w:rFonts w:ascii="Times New Roman" w:hAnsi="Times New Roman"/>
                <w:color w:val="000000" w:themeColor="text1"/>
                <w:szCs w:val="28"/>
                <w:lang w:val="nl-NL"/>
              </w:rPr>
            </w:pPr>
            <w:r w:rsidRPr="00076D59">
              <w:rPr>
                <w:rFonts w:ascii="Times New Roman" w:hAnsi="Times New Roman"/>
                <w:iCs/>
                <w:color w:val="000000" w:themeColor="text1"/>
                <w:lang w:val="en"/>
              </w:rPr>
              <w:t>- Thực hiện các nhiệm vụ khác theo lịch Công tác tháng 12/2024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765BD9" w14:textId="77777777" w:rsidR="004C3595" w:rsidRPr="00076D59" w:rsidRDefault="004C3595" w:rsidP="0096736F">
            <w:pPr>
              <w:jc w:val="both"/>
              <w:rPr>
                <w:rFonts w:ascii="Times New Roman" w:hAnsi="Times New Roman"/>
                <w:color w:val="000000" w:themeColor="text1"/>
                <w:szCs w:val="28"/>
                <w:lang w:val="nl-NL"/>
              </w:rPr>
            </w:pPr>
          </w:p>
        </w:tc>
      </w:tr>
      <w:tr w:rsidR="00C84B3D" w:rsidRPr="00076D59" w14:paraId="42A8E965" w14:textId="77777777" w:rsidTr="00892C6F">
        <w:tc>
          <w:tcPr>
            <w:tcW w:w="1134" w:type="dxa"/>
            <w:tcBorders>
              <w:top w:val="single" w:sz="4" w:space="0" w:color="auto"/>
              <w:left w:val="single" w:sz="4" w:space="0" w:color="auto"/>
              <w:bottom w:val="single" w:sz="4" w:space="0" w:color="auto"/>
              <w:right w:val="single" w:sz="4" w:space="0" w:color="auto"/>
            </w:tcBorders>
            <w:shd w:val="clear" w:color="auto" w:fill="auto"/>
          </w:tcPr>
          <w:p w14:paraId="3FC47571" w14:textId="77777777" w:rsidR="004C3595" w:rsidRPr="00076D59" w:rsidRDefault="004C3595" w:rsidP="0096736F">
            <w:pPr>
              <w:jc w:val="both"/>
              <w:rPr>
                <w:rFonts w:ascii="Times New Roman" w:hAnsi="Times New Roman"/>
                <w:color w:val="000000" w:themeColor="text1"/>
                <w:szCs w:val="28"/>
                <w:lang w:val="nl-NL"/>
              </w:rPr>
            </w:pPr>
          </w:p>
          <w:p w14:paraId="6EDA3EA6" w14:textId="77777777" w:rsidR="004C3595" w:rsidRPr="00076D59" w:rsidRDefault="004C3595" w:rsidP="0096736F">
            <w:pPr>
              <w:jc w:val="both"/>
              <w:rPr>
                <w:rFonts w:ascii="Times New Roman" w:hAnsi="Times New Roman"/>
                <w:color w:val="000000" w:themeColor="text1"/>
                <w:szCs w:val="28"/>
                <w:lang w:val="nl-NL"/>
              </w:rPr>
            </w:pPr>
          </w:p>
          <w:p w14:paraId="45A254E6" w14:textId="23432405" w:rsidR="004C3595"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Tháng 01/2025</w:t>
            </w:r>
          </w:p>
        </w:tc>
        <w:tc>
          <w:tcPr>
            <w:tcW w:w="8046" w:type="dxa"/>
            <w:tcBorders>
              <w:top w:val="single" w:sz="4" w:space="0" w:color="auto"/>
              <w:left w:val="single" w:sz="4" w:space="0" w:color="auto"/>
              <w:bottom w:val="single" w:sz="4" w:space="0" w:color="auto"/>
              <w:right w:val="single" w:sz="4" w:space="0" w:color="auto"/>
            </w:tcBorders>
            <w:shd w:val="clear" w:color="auto" w:fill="auto"/>
          </w:tcPr>
          <w:p w14:paraId="7F9FD949" w14:textId="7965460A" w:rsidR="004C3595"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Tổ chức có hiệu quả các tiết HĐTN theo chủ đề.</w:t>
            </w:r>
          </w:p>
          <w:p w14:paraId="3D3CE6A4" w14:textId="2C877244" w:rsidR="00D72980" w:rsidRPr="00076D59" w:rsidRDefault="00D72980"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Kiểm tra nội bộ theo KH</w:t>
            </w:r>
          </w:p>
          <w:p w14:paraId="3B98A86E" w14:textId="04B46194" w:rsidR="0011201E" w:rsidRPr="00076D59" w:rsidRDefault="0011201E"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Chỉ đạo thực hiện KTĐK cuối học kỳ I; triển khai các nhiệm vụ học kỳ II, năm học 2024-2025;</w:t>
            </w:r>
          </w:p>
          <w:p w14:paraId="6A825003" w14:textId="583F1050" w:rsidR="0011201E" w:rsidRPr="00076D59" w:rsidRDefault="0011201E"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Kiểm tra chuyên đề và đón các đoàn kiểm tra NVNH</w:t>
            </w:r>
          </w:p>
          <w:p w14:paraId="29B533CA" w14:textId="73094D18" w:rsidR="004C3595" w:rsidRPr="00076D59" w:rsidRDefault="0011201E" w:rsidP="0096736F">
            <w:pPr>
              <w:jc w:val="both"/>
              <w:rPr>
                <w:rFonts w:ascii="Times New Roman" w:hAnsi="Times New Roman"/>
                <w:color w:val="000000" w:themeColor="text1"/>
                <w:szCs w:val="28"/>
                <w:lang w:val="nl-NL"/>
              </w:rPr>
            </w:pPr>
            <w:r w:rsidRPr="00076D59">
              <w:rPr>
                <w:rFonts w:ascii="Times New Roman" w:hAnsi="Times New Roman"/>
                <w:iCs/>
                <w:color w:val="000000" w:themeColor="text1"/>
                <w:lang w:val="en"/>
              </w:rPr>
              <w:t xml:space="preserve">- </w:t>
            </w:r>
            <w:r w:rsidR="004C3595" w:rsidRPr="00076D59">
              <w:rPr>
                <w:rFonts w:ascii="Times New Roman" w:hAnsi="Times New Roman"/>
                <w:color w:val="000000" w:themeColor="text1"/>
                <w:szCs w:val="28"/>
                <w:lang w:val="nl-NL"/>
              </w:rPr>
              <w:t xml:space="preserve"> Tổ chức Giao lưu </w:t>
            </w:r>
            <w:r w:rsidRPr="00076D59">
              <w:rPr>
                <w:rFonts w:ascii="Times New Roman" w:hAnsi="Times New Roman"/>
                <w:color w:val="000000" w:themeColor="text1"/>
                <w:szCs w:val="28"/>
                <w:lang w:val="nl-NL"/>
              </w:rPr>
              <w:t xml:space="preserve">các Câu lạc bộ Toán- Tiếng Anh và Tiếng Việt </w:t>
            </w:r>
            <w:r w:rsidR="004C3595" w:rsidRPr="00076D59">
              <w:rPr>
                <w:rFonts w:ascii="Times New Roman" w:hAnsi="Times New Roman"/>
                <w:color w:val="000000" w:themeColor="text1"/>
                <w:szCs w:val="28"/>
                <w:lang w:val="nl-NL"/>
              </w:rPr>
              <w:t xml:space="preserve"> khối 4;5</w:t>
            </w:r>
          </w:p>
          <w:p w14:paraId="500EE720" w14:textId="50BB477C" w:rsidR="0011201E" w:rsidRPr="00076D59" w:rsidRDefault="0011201E" w:rsidP="0096736F">
            <w:pPr>
              <w:jc w:val="both"/>
              <w:rPr>
                <w:rFonts w:ascii="Times New Roman" w:hAnsi="Times New Roman"/>
                <w:iCs/>
                <w:color w:val="000000" w:themeColor="text1"/>
                <w:lang w:val="en"/>
              </w:rPr>
            </w:pPr>
            <w:r w:rsidRPr="00076D59">
              <w:rPr>
                <w:rFonts w:ascii="Times New Roman" w:hAnsi="Times New Roman"/>
                <w:iCs/>
                <w:color w:val="000000" w:themeColor="text1"/>
                <w:lang w:val="en"/>
              </w:rPr>
              <w:t>- Thực hiện các nhiệm vụ khác theo lịch Công tác tháng 01/2025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C585BF" w14:textId="77777777" w:rsidR="004C3595" w:rsidRPr="00076D59" w:rsidRDefault="004C3595" w:rsidP="0096736F">
            <w:pPr>
              <w:jc w:val="both"/>
              <w:rPr>
                <w:rFonts w:ascii="Times New Roman" w:hAnsi="Times New Roman"/>
                <w:color w:val="000000" w:themeColor="text1"/>
                <w:szCs w:val="28"/>
                <w:lang w:val="nl-NL"/>
              </w:rPr>
            </w:pPr>
          </w:p>
        </w:tc>
      </w:tr>
      <w:tr w:rsidR="00C84B3D" w:rsidRPr="00076D59" w14:paraId="1C78282B" w14:textId="77777777" w:rsidTr="00892C6F">
        <w:tc>
          <w:tcPr>
            <w:tcW w:w="1134" w:type="dxa"/>
            <w:tcBorders>
              <w:top w:val="single" w:sz="4" w:space="0" w:color="auto"/>
              <w:left w:val="single" w:sz="4" w:space="0" w:color="auto"/>
              <w:bottom w:val="single" w:sz="4" w:space="0" w:color="auto"/>
              <w:right w:val="single" w:sz="4" w:space="0" w:color="auto"/>
            </w:tcBorders>
            <w:shd w:val="clear" w:color="auto" w:fill="auto"/>
          </w:tcPr>
          <w:p w14:paraId="650EAEF1" w14:textId="0D7A4159" w:rsidR="004C3595"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Tháng 02/2025</w:t>
            </w:r>
          </w:p>
        </w:tc>
        <w:tc>
          <w:tcPr>
            <w:tcW w:w="8046" w:type="dxa"/>
            <w:tcBorders>
              <w:top w:val="single" w:sz="4" w:space="0" w:color="auto"/>
              <w:left w:val="single" w:sz="4" w:space="0" w:color="auto"/>
              <w:bottom w:val="single" w:sz="4" w:space="0" w:color="auto"/>
              <w:right w:val="single" w:sz="4" w:space="0" w:color="auto"/>
            </w:tcBorders>
            <w:shd w:val="clear" w:color="auto" w:fill="auto"/>
          </w:tcPr>
          <w:p w14:paraId="7F5A38ED" w14:textId="69CB5239" w:rsidR="004C3595"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Ổn định nề nếp dạy học sau Tết nguyên đán</w:t>
            </w:r>
            <w:r w:rsidR="00D72980" w:rsidRPr="00076D59">
              <w:rPr>
                <w:rFonts w:ascii="Times New Roman" w:hAnsi="Times New Roman"/>
                <w:color w:val="000000" w:themeColor="text1"/>
                <w:szCs w:val="28"/>
                <w:lang w:val="nl-NL"/>
              </w:rPr>
              <w:t>.</w:t>
            </w:r>
          </w:p>
          <w:p w14:paraId="4346D315" w14:textId="77777777" w:rsidR="004C3595"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Duy trì các hoạt động tăng cường. </w:t>
            </w:r>
          </w:p>
          <w:p w14:paraId="7CFD13B6" w14:textId="77777777" w:rsidR="00D72980"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Đón đoàn  Kiểm tra nhiệm vụ năm học</w:t>
            </w:r>
          </w:p>
          <w:p w14:paraId="0F1CB78E" w14:textId="79F75C08" w:rsidR="004C3595" w:rsidRPr="00076D59" w:rsidRDefault="00D72980"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w:t>
            </w:r>
            <w:r w:rsidR="004C3595" w:rsidRPr="00076D59">
              <w:rPr>
                <w:rFonts w:ascii="Times New Roman" w:hAnsi="Times New Roman"/>
                <w:color w:val="000000" w:themeColor="text1"/>
                <w:szCs w:val="28"/>
                <w:lang w:val="nl-NL"/>
              </w:rPr>
              <w:t xml:space="preserve"> </w:t>
            </w:r>
            <w:r w:rsidRPr="00076D59">
              <w:rPr>
                <w:rFonts w:ascii="Times New Roman" w:hAnsi="Times New Roman"/>
                <w:iCs/>
                <w:color w:val="000000" w:themeColor="text1"/>
                <w:lang w:val="en"/>
              </w:rPr>
              <w:t>Thực hiện các nhiệm vụ khác theo lịch Công tác tháng 02/2025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BA7DC7" w14:textId="77777777" w:rsidR="004C3595" w:rsidRPr="00076D59" w:rsidRDefault="004C3595" w:rsidP="0096736F">
            <w:pPr>
              <w:jc w:val="both"/>
              <w:rPr>
                <w:rFonts w:ascii="Times New Roman" w:hAnsi="Times New Roman"/>
                <w:color w:val="000000" w:themeColor="text1"/>
                <w:szCs w:val="28"/>
                <w:lang w:val="nl-NL"/>
              </w:rPr>
            </w:pPr>
          </w:p>
        </w:tc>
      </w:tr>
      <w:tr w:rsidR="00C84B3D" w:rsidRPr="00076D59" w14:paraId="0D7BCE40" w14:textId="77777777" w:rsidTr="00892C6F">
        <w:tc>
          <w:tcPr>
            <w:tcW w:w="1134" w:type="dxa"/>
            <w:tcBorders>
              <w:top w:val="single" w:sz="4" w:space="0" w:color="auto"/>
              <w:left w:val="single" w:sz="4" w:space="0" w:color="auto"/>
              <w:bottom w:val="single" w:sz="4" w:space="0" w:color="auto"/>
              <w:right w:val="single" w:sz="4" w:space="0" w:color="auto"/>
            </w:tcBorders>
            <w:shd w:val="clear" w:color="auto" w:fill="auto"/>
          </w:tcPr>
          <w:p w14:paraId="48A9AA2D" w14:textId="77777777" w:rsidR="004C3595" w:rsidRPr="00076D59" w:rsidRDefault="004C3595" w:rsidP="0096736F">
            <w:pPr>
              <w:jc w:val="both"/>
              <w:rPr>
                <w:rFonts w:ascii="Times New Roman" w:hAnsi="Times New Roman"/>
                <w:color w:val="000000" w:themeColor="text1"/>
                <w:szCs w:val="28"/>
                <w:lang w:val="nl-NL"/>
              </w:rPr>
            </w:pPr>
          </w:p>
          <w:p w14:paraId="2FF24ECD" w14:textId="2A43FE98" w:rsidR="004C3595"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Tháng 3/2025</w:t>
            </w:r>
          </w:p>
        </w:tc>
        <w:tc>
          <w:tcPr>
            <w:tcW w:w="8046" w:type="dxa"/>
            <w:tcBorders>
              <w:top w:val="single" w:sz="4" w:space="0" w:color="auto"/>
              <w:left w:val="single" w:sz="4" w:space="0" w:color="auto"/>
              <w:bottom w:val="single" w:sz="4" w:space="0" w:color="auto"/>
              <w:right w:val="single" w:sz="4" w:space="0" w:color="auto"/>
            </w:tcBorders>
            <w:shd w:val="clear" w:color="auto" w:fill="auto"/>
          </w:tcPr>
          <w:p w14:paraId="7DC5C8C3" w14:textId="77A621D5" w:rsidR="004C3595"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Tổ chức có hiệu quả các tiết HĐTN theo chủ đề.</w:t>
            </w:r>
          </w:p>
          <w:p w14:paraId="3B6CEFDA" w14:textId="5CD20A8A" w:rsidR="00D72980" w:rsidRPr="00076D59" w:rsidRDefault="00D72980"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Kiểm tra nội bộ theo KH</w:t>
            </w:r>
          </w:p>
          <w:p w14:paraId="729268FF" w14:textId="67FFCD6B" w:rsidR="00D72980" w:rsidRPr="00076D59" w:rsidRDefault="00D72980"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Tham gia giao lưu Văn, Toán tuổi thơ cấp tiểu học cấp huyện.</w:t>
            </w:r>
          </w:p>
          <w:p w14:paraId="35F8600C" w14:textId="77777777" w:rsidR="009D77D0" w:rsidRPr="00076D59" w:rsidRDefault="009D77D0"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Kiểm tra định kỳ giữa học kỳ II đối với Toán và TV khối 4;5</w:t>
            </w:r>
          </w:p>
          <w:p w14:paraId="75D2EBF4" w14:textId="49B9384F" w:rsidR="00D72980" w:rsidRPr="00076D59" w:rsidRDefault="00D72980"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Tham dự Hội thảo chia sẻ kinh nghiệm về áp dụng Học thông qua Chơi;</w:t>
            </w:r>
          </w:p>
          <w:p w14:paraId="37B2F071" w14:textId="31B7EA59" w:rsidR="00D72980" w:rsidRPr="00076D59" w:rsidRDefault="00D72980"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Đón đoàn Kiểm tra chuyên đề và kiểm tra NVNH</w:t>
            </w:r>
          </w:p>
          <w:p w14:paraId="4DAF0FA8" w14:textId="148987ED" w:rsidR="00D72980" w:rsidRPr="00076D59" w:rsidRDefault="00D72980" w:rsidP="0096736F">
            <w:pPr>
              <w:jc w:val="both"/>
              <w:rPr>
                <w:rFonts w:ascii="Times New Roman" w:hAnsi="Times New Roman"/>
                <w:color w:val="000000" w:themeColor="text1"/>
                <w:szCs w:val="28"/>
                <w:lang w:val="nl-NL"/>
              </w:rPr>
            </w:pPr>
            <w:r w:rsidRPr="00076D59">
              <w:rPr>
                <w:rFonts w:ascii="Times New Roman" w:hAnsi="Times New Roman"/>
                <w:iCs/>
                <w:color w:val="000000" w:themeColor="text1"/>
                <w:lang w:val="en"/>
              </w:rPr>
              <w:t>- Thực hiện các nhiệm vụ khác theo lịch Công tác tháng 3/2025</w:t>
            </w:r>
            <w:r w:rsidR="004C3595" w:rsidRPr="00076D59">
              <w:rPr>
                <w:rFonts w:ascii="Times New Roman" w:hAnsi="Times New Roman"/>
                <w:color w:val="000000" w:themeColor="text1"/>
                <w:szCs w:val="28"/>
                <w:lang w:val="nl-NL"/>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F88E66" w14:textId="77777777" w:rsidR="004C3595" w:rsidRPr="00076D59" w:rsidRDefault="004C3595" w:rsidP="0096736F">
            <w:pPr>
              <w:jc w:val="both"/>
              <w:rPr>
                <w:rFonts w:ascii="Times New Roman" w:hAnsi="Times New Roman"/>
                <w:color w:val="000000" w:themeColor="text1"/>
                <w:szCs w:val="28"/>
                <w:lang w:val="nl-NL"/>
              </w:rPr>
            </w:pPr>
          </w:p>
        </w:tc>
      </w:tr>
      <w:tr w:rsidR="00C84B3D" w:rsidRPr="00076D59" w14:paraId="027B7C86" w14:textId="77777777" w:rsidTr="00892C6F">
        <w:tc>
          <w:tcPr>
            <w:tcW w:w="1134" w:type="dxa"/>
            <w:tcBorders>
              <w:top w:val="single" w:sz="4" w:space="0" w:color="auto"/>
              <w:left w:val="single" w:sz="4" w:space="0" w:color="auto"/>
              <w:bottom w:val="single" w:sz="4" w:space="0" w:color="auto"/>
              <w:right w:val="single" w:sz="4" w:space="0" w:color="auto"/>
            </w:tcBorders>
            <w:shd w:val="clear" w:color="auto" w:fill="auto"/>
          </w:tcPr>
          <w:p w14:paraId="61A43601" w14:textId="2028F1AA" w:rsidR="004C3595"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Tháng 4/2025</w:t>
            </w:r>
          </w:p>
        </w:tc>
        <w:tc>
          <w:tcPr>
            <w:tcW w:w="8046" w:type="dxa"/>
            <w:tcBorders>
              <w:top w:val="single" w:sz="4" w:space="0" w:color="auto"/>
              <w:left w:val="single" w:sz="4" w:space="0" w:color="auto"/>
              <w:bottom w:val="single" w:sz="4" w:space="0" w:color="auto"/>
              <w:right w:val="single" w:sz="4" w:space="0" w:color="auto"/>
            </w:tcBorders>
            <w:shd w:val="clear" w:color="auto" w:fill="auto"/>
          </w:tcPr>
          <w:p w14:paraId="73B8AC83" w14:textId="77777777" w:rsidR="004C3595"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Tổ chức có hiệu quả các tiết HĐTN theo chủ đề.</w:t>
            </w:r>
          </w:p>
          <w:p w14:paraId="0EBF09DD" w14:textId="77777777" w:rsidR="004C3595"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Đón đoàn Kiểm tra thực hiện NVNH năm học </w:t>
            </w:r>
          </w:p>
          <w:p w14:paraId="4414EDC2" w14:textId="06DD385E" w:rsidR="009D77D0" w:rsidRPr="00076D59" w:rsidRDefault="004C3595"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Tham dự kì Khảo sát chất lượng học sinh lớp 5</w:t>
            </w:r>
            <w:r w:rsidR="009D77D0" w:rsidRPr="00076D59">
              <w:rPr>
                <w:rFonts w:ascii="Times New Roman" w:hAnsi="Times New Roman"/>
                <w:color w:val="000000" w:themeColor="text1"/>
                <w:szCs w:val="28"/>
                <w:lang w:val="nl-NL"/>
              </w:rPr>
              <w:t xml:space="preserve">; </w:t>
            </w:r>
            <w:r w:rsidR="009D77D0" w:rsidRPr="00076D59">
              <w:rPr>
                <w:rFonts w:ascii="Times New Roman" w:hAnsi="Times New Roman"/>
                <w:bCs/>
                <w:iCs/>
                <w:color w:val="000000" w:themeColor="text1"/>
                <w:lang w:val="en"/>
              </w:rPr>
              <w:t>Hội thi Tin học trẻ cấp huyện</w:t>
            </w:r>
          </w:p>
          <w:p w14:paraId="71F20011" w14:textId="6EAA272B" w:rsidR="009D77D0" w:rsidRPr="00076D59" w:rsidRDefault="009D77D0" w:rsidP="0096736F">
            <w:pPr>
              <w:autoSpaceDE w:val="0"/>
              <w:autoSpaceDN w:val="0"/>
              <w:adjustRightInd w:val="0"/>
              <w:jc w:val="both"/>
              <w:rPr>
                <w:rFonts w:ascii="Times New Roman" w:hAnsi="Times New Roman"/>
                <w:b/>
                <w:iCs/>
                <w:color w:val="000000" w:themeColor="text1"/>
                <w:lang w:val="en"/>
              </w:rPr>
            </w:pPr>
            <w:r w:rsidRPr="00076D59">
              <w:rPr>
                <w:rFonts w:ascii="Times New Roman" w:hAnsi="Times New Roman"/>
                <w:b/>
                <w:iCs/>
                <w:color w:val="000000" w:themeColor="text1"/>
                <w:lang w:val="en"/>
              </w:rPr>
              <w:t xml:space="preserve">- </w:t>
            </w:r>
            <w:r w:rsidRPr="00076D59">
              <w:rPr>
                <w:rFonts w:ascii="Times New Roman" w:hAnsi="Times New Roman"/>
                <w:iCs/>
                <w:color w:val="000000" w:themeColor="text1"/>
                <w:lang w:val="en"/>
              </w:rPr>
              <w:t>Tổ chức Ngày Hội Sách.</w:t>
            </w:r>
          </w:p>
          <w:p w14:paraId="6BF98F26" w14:textId="0682BCE4" w:rsidR="009D77D0" w:rsidRPr="00076D59" w:rsidRDefault="009D77D0"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bCs/>
                <w:iCs/>
                <w:color w:val="000000" w:themeColor="text1"/>
                <w:lang w:val="en"/>
              </w:rPr>
              <w:t>- Tham gia</w:t>
            </w:r>
            <w:r w:rsidRPr="00076D59">
              <w:rPr>
                <w:rFonts w:ascii="Times New Roman" w:hAnsi="Times New Roman"/>
                <w:b/>
                <w:iCs/>
                <w:color w:val="000000" w:themeColor="text1"/>
                <w:lang w:val="en"/>
              </w:rPr>
              <w:t xml:space="preserve"> </w:t>
            </w:r>
            <w:r w:rsidRPr="00076D59">
              <w:rPr>
                <w:rFonts w:ascii="Times New Roman" w:hAnsi="Times New Roman"/>
                <w:iCs/>
                <w:color w:val="000000" w:themeColor="text1"/>
                <w:lang w:val="en"/>
              </w:rPr>
              <w:t>giao lưu Văn, Toán tuổi thơ cấp tiểu học cấp tỉnh ( nếu có).</w:t>
            </w:r>
          </w:p>
          <w:p w14:paraId="51EA28E5" w14:textId="71601AD6" w:rsidR="009D77D0" w:rsidRPr="00076D59" w:rsidRDefault="009D77D0" w:rsidP="0096736F">
            <w:pPr>
              <w:autoSpaceDE w:val="0"/>
              <w:autoSpaceDN w:val="0"/>
              <w:adjustRightInd w:val="0"/>
              <w:jc w:val="both"/>
              <w:rPr>
                <w:rFonts w:ascii="Times New Roman" w:hAnsi="Times New Roman"/>
                <w:color w:val="000000" w:themeColor="text1"/>
                <w:szCs w:val="28"/>
                <w:lang w:val="nl-NL"/>
              </w:rPr>
            </w:pPr>
            <w:r w:rsidRPr="00076D59">
              <w:rPr>
                <w:rFonts w:ascii="Times New Roman" w:hAnsi="Times New Roman"/>
                <w:iCs/>
                <w:color w:val="000000" w:themeColor="text1"/>
                <w:lang w:val="en"/>
              </w:rPr>
              <w:t>- Thực hiện các nhiệm vụ khác theo lịch Công tác tháng 4/2025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2FA938" w14:textId="77777777" w:rsidR="004C3595" w:rsidRPr="00076D59" w:rsidRDefault="004C3595" w:rsidP="0096736F">
            <w:pPr>
              <w:jc w:val="both"/>
              <w:rPr>
                <w:rFonts w:ascii="Times New Roman" w:hAnsi="Times New Roman"/>
                <w:color w:val="000000" w:themeColor="text1"/>
                <w:szCs w:val="28"/>
                <w:lang w:val="nl-NL"/>
              </w:rPr>
            </w:pPr>
          </w:p>
        </w:tc>
      </w:tr>
      <w:tr w:rsidR="00C84B3D" w:rsidRPr="00076D59" w14:paraId="5663C4BB" w14:textId="77777777" w:rsidTr="00892C6F">
        <w:tc>
          <w:tcPr>
            <w:tcW w:w="1134" w:type="dxa"/>
            <w:tcBorders>
              <w:top w:val="single" w:sz="4" w:space="0" w:color="auto"/>
              <w:left w:val="single" w:sz="4" w:space="0" w:color="auto"/>
              <w:bottom w:val="single" w:sz="4" w:space="0" w:color="auto"/>
              <w:right w:val="single" w:sz="4" w:space="0" w:color="auto"/>
            </w:tcBorders>
            <w:shd w:val="clear" w:color="auto" w:fill="auto"/>
          </w:tcPr>
          <w:p w14:paraId="5664D67A" w14:textId="6E5AC2F2" w:rsidR="009D77D0" w:rsidRPr="00076D59" w:rsidRDefault="009D77D0"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Tháng 5/2025</w:t>
            </w:r>
          </w:p>
        </w:tc>
        <w:tc>
          <w:tcPr>
            <w:tcW w:w="8046" w:type="dxa"/>
            <w:tcBorders>
              <w:top w:val="single" w:sz="4" w:space="0" w:color="auto"/>
              <w:left w:val="single" w:sz="4" w:space="0" w:color="auto"/>
              <w:bottom w:val="single" w:sz="4" w:space="0" w:color="auto"/>
              <w:right w:val="single" w:sz="4" w:space="0" w:color="auto"/>
            </w:tcBorders>
            <w:shd w:val="clear" w:color="auto" w:fill="auto"/>
          </w:tcPr>
          <w:p w14:paraId="4938AFC1" w14:textId="59D6CDC9" w:rsidR="009D77D0" w:rsidRPr="00076D59" w:rsidRDefault="009D77D0"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color w:val="000000" w:themeColor="text1"/>
                <w:szCs w:val="28"/>
                <w:lang w:val="nl-NL"/>
              </w:rPr>
              <w:t>- Tổ chức có hiệu quả các tiết HĐTN theo chủ đề</w:t>
            </w:r>
          </w:p>
          <w:p w14:paraId="34384509" w14:textId="08BCACAA" w:rsidR="009D77D0" w:rsidRPr="00076D59" w:rsidRDefault="009D77D0"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Tham gia dự thi Đại sứ Văn hóa đọc</w:t>
            </w:r>
          </w:p>
          <w:p w14:paraId="6DBD381E" w14:textId="77777777" w:rsidR="009D77D0" w:rsidRPr="00076D59" w:rsidRDefault="009D77D0" w:rsidP="0096736F">
            <w:pPr>
              <w:autoSpaceDE w:val="0"/>
              <w:autoSpaceDN w:val="0"/>
              <w:adjustRightInd w:val="0"/>
              <w:jc w:val="both"/>
              <w:rPr>
                <w:rFonts w:ascii="Times New Roman" w:hAnsi="Times New Roman"/>
                <w:bCs/>
                <w:iCs/>
                <w:color w:val="000000" w:themeColor="text1"/>
                <w:lang w:val="en"/>
              </w:rPr>
            </w:pPr>
            <w:r w:rsidRPr="00076D59">
              <w:rPr>
                <w:rFonts w:ascii="Times New Roman" w:hAnsi="Times New Roman"/>
                <w:bCs/>
                <w:iCs/>
                <w:color w:val="000000" w:themeColor="text1"/>
                <w:lang w:val="en"/>
              </w:rPr>
              <w:t>- Hội thi Tin học trẻ cấp tỉnh</w:t>
            </w:r>
          </w:p>
          <w:p w14:paraId="0F1ECC8A" w14:textId="77777777" w:rsidR="009D77D0" w:rsidRPr="00076D59" w:rsidRDefault="009D77D0"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Thực hiện KTĐK cuối năm học 2024-2025;</w:t>
            </w:r>
          </w:p>
          <w:p w14:paraId="2B998481" w14:textId="77777777" w:rsidR="009D77D0" w:rsidRPr="00076D59" w:rsidRDefault="009D77D0"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lastRenderedPageBreak/>
              <w:t>- Xét hoàn thành chương trình tiểu học năm học 2024-2025;</w:t>
            </w:r>
          </w:p>
          <w:p w14:paraId="3B7D0F72" w14:textId="77777777" w:rsidR="009D77D0" w:rsidRPr="00076D59" w:rsidRDefault="009D77D0"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Tổ chức Lễ ra trường cho học sinh lớp 5 và bàn giao học sinh cho trường  THCS;</w:t>
            </w:r>
          </w:p>
          <w:p w14:paraId="47C6664D" w14:textId="77777777" w:rsidR="009D77D0" w:rsidRPr="00076D59" w:rsidRDefault="009D77D0"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Tổng kết năm học 2024-2025;</w:t>
            </w:r>
          </w:p>
          <w:p w14:paraId="66DE706C" w14:textId="1DDBD6AC" w:rsidR="009D77D0" w:rsidRPr="00076D59" w:rsidRDefault="009D77D0" w:rsidP="0096736F">
            <w:pPr>
              <w:autoSpaceDE w:val="0"/>
              <w:autoSpaceDN w:val="0"/>
              <w:adjustRightInd w:val="0"/>
              <w:jc w:val="both"/>
              <w:rPr>
                <w:rFonts w:ascii="Times New Roman" w:hAnsi="Times New Roman"/>
                <w:color w:val="000000" w:themeColor="text1"/>
                <w:szCs w:val="28"/>
                <w:lang w:val="nl-NL"/>
              </w:rPr>
            </w:pPr>
            <w:r w:rsidRPr="00076D59">
              <w:rPr>
                <w:rFonts w:ascii="Times New Roman" w:hAnsi="Times New Roman"/>
                <w:iCs/>
                <w:color w:val="000000" w:themeColor="text1"/>
                <w:lang w:val="en"/>
              </w:rPr>
              <w:t>-  Thực hiện các nhiệm vụ khác theo lịch Công tác tháng 5/2025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8BDB2A" w14:textId="77777777" w:rsidR="009D77D0" w:rsidRPr="00076D59" w:rsidRDefault="009D77D0" w:rsidP="0096736F">
            <w:pPr>
              <w:jc w:val="both"/>
              <w:rPr>
                <w:rFonts w:ascii="Times New Roman" w:hAnsi="Times New Roman"/>
                <w:color w:val="000000" w:themeColor="text1"/>
                <w:szCs w:val="28"/>
                <w:lang w:val="nl-NL"/>
              </w:rPr>
            </w:pPr>
          </w:p>
        </w:tc>
      </w:tr>
      <w:tr w:rsidR="00C84B3D" w:rsidRPr="00076D59" w14:paraId="1F45D3F6" w14:textId="77777777" w:rsidTr="00892C6F">
        <w:tc>
          <w:tcPr>
            <w:tcW w:w="1134" w:type="dxa"/>
            <w:tcBorders>
              <w:top w:val="single" w:sz="4" w:space="0" w:color="auto"/>
              <w:left w:val="single" w:sz="4" w:space="0" w:color="auto"/>
              <w:bottom w:val="single" w:sz="4" w:space="0" w:color="auto"/>
              <w:right w:val="single" w:sz="4" w:space="0" w:color="auto"/>
            </w:tcBorders>
            <w:shd w:val="clear" w:color="auto" w:fill="auto"/>
          </w:tcPr>
          <w:p w14:paraId="4C7F181E" w14:textId="2E74AEB4" w:rsidR="009D77D0" w:rsidRPr="00076D59" w:rsidRDefault="009D77D0"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Tháng 6/2025</w:t>
            </w:r>
          </w:p>
        </w:tc>
        <w:tc>
          <w:tcPr>
            <w:tcW w:w="8046" w:type="dxa"/>
            <w:tcBorders>
              <w:top w:val="single" w:sz="4" w:space="0" w:color="auto"/>
              <w:left w:val="single" w:sz="4" w:space="0" w:color="auto"/>
              <w:bottom w:val="single" w:sz="4" w:space="0" w:color="auto"/>
              <w:right w:val="single" w:sz="4" w:space="0" w:color="auto"/>
            </w:tcBorders>
            <w:shd w:val="clear" w:color="auto" w:fill="auto"/>
          </w:tcPr>
          <w:p w14:paraId="61AED639" w14:textId="77777777" w:rsidR="00C84B3D" w:rsidRPr="00076D59" w:rsidRDefault="009D77D0"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color w:val="000000" w:themeColor="text1"/>
                <w:szCs w:val="28"/>
                <w:lang w:val="nl-NL"/>
              </w:rPr>
              <w:t xml:space="preserve">- </w:t>
            </w:r>
            <w:r w:rsidR="00C84B3D" w:rsidRPr="00076D59">
              <w:rPr>
                <w:rFonts w:ascii="Times New Roman" w:hAnsi="Times New Roman"/>
                <w:iCs/>
                <w:color w:val="000000" w:themeColor="text1"/>
                <w:lang w:val="en"/>
              </w:rPr>
              <w:t>Hoàn thành báo cáo năm học và báo cáo thi đua năm học 2024-2025;</w:t>
            </w:r>
          </w:p>
          <w:p w14:paraId="51E23EFE" w14:textId="15C742C1" w:rsidR="009D77D0" w:rsidRPr="00076D59" w:rsidRDefault="00C84B3D"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xml:space="preserve">- </w:t>
            </w:r>
            <w:r w:rsidR="009D77D0" w:rsidRPr="00076D59">
              <w:rPr>
                <w:rFonts w:ascii="Times New Roman" w:hAnsi="Times New Roman"/>
                <w:color w:val="000000" w:themeColor="text1"/>
                <w:szCs w:val="28"/>
                <w:lang w:val="nl-NL"/>
              </w:rPr>
              <w:t>Bàn giáo hồ sơ HS lớp 5 lên trường THCS</w:t>
            </w:r>
          </w:p>
          <w:p w14:paraId="40AF61E8" w14:textId="77777777" w:rsidR="009D77D0" w:rsidRPr="00076D59" w:rsidRDefault="009D77D0" w:rsidP="0096736F">
            <w:pPr>
              <w:jc w:val="both"/>
              <w:rPr>
                <w:rFonts w:ascii="Times New Roman" w:hAnsi="Times New Roman"/>
                <w:color w:val="000000" w:themeColor="text1"/>
                <w:szCs w:val="28"/>
                <w:lang w:val="nl-NL"/>
              </w:rPr>
            </w:pPr>
            <w:r w:rsidRPr="00076D59">
              <w:rPr>
                <w:rFonts w:ascii="Times New Roman" w:hAnsi="Times New Roman"/>
                <w:color w:val="000000" w:themeColor="text1"/>
                <w:szCs w:val="28"/>
                <w:lang w:val="nl-NL"/>
              </w:rPr>
              <w:t>- Kiểm tra tài chính cuối năm;</w:t>
            </w:r>
          </w:p>
          <w:p w14:paraId="7CB6BF26" w14:textId="2CD34916" w:rsidR="00C84B3D" w:rsidRPr="00076D59" w:rsidRDefault="00C84B3D" w:rsidP="0096736F">
            <w:pPr>
              <w:autoSpaceDE w:val="0"/>
              <w:autoSpaceDN w:val="0"/>
              <w:adjustRightInd w:val="0"/>
              <w:jc w:val="both"/>
              <w:rPr>
                <w:rFonts w:ascii="Times New Roman" w:hAnsi="Times New Roman"/>
                <w:b/>
                <w:iCs/>
                <w:color w:val="000000" w:themeColor="text1"/>
                <w:lang w:val="en"/>
              </w:rPr>
            </w:pPr>
            <w:r w:rsidRPr="00076D59">
              <w:rPr>
                <w:rFonts w:ascii="Times New Roman" w:hAnsi="Times New Roman"/>
                <w:bCs/>
                <w:iCs/>
                <w:color w:val="000000" w:themeColor="text1"/>
                <w:lang w:val="en"/>
              </w:rPr>
              <w:t>- Tham gia</w:t>
            </w:r>
            <w:r w:rsidRPr="00076D59">
              <w:rPr>
                <w:rFonts w:ascii="Times New Roman" w:hAnsi="Times New Roman"/>
                <w:b/>
                <w:iCs/>
                <w:color w:val="000000" w:themeColor="text1"/>
                <w:lang w:val="en"/>
              </w:rPr>
              <w:t xml:space="preserve"> </w:t>
            </w:r>
            <w:r w:rsidRPr="00076D59">
              <w:rPr>
                <w:rFonts w:ascii="Times New Roman" w:hAnsi="Times New Roman"/>
                <w:iCs/>
                <w:color w:val="000000" w:themeColor="text1"/>
                <w:lang w:val="en"/>
              </w:rPr>
              <w:t xml:space="preserve">Giao lưu Văn, Toán tuổi thơ cấp tiểu học cấp Quốc gia;  </w:t>
            </w:r>
          </w:p>
          <w:p w14:paraId="0CCBB609" w14:textId="2A03BD3B" w:rsidR="00C84B3D" w:rsidRPr="00076D59" w:rsidRDefault="00C84B3D"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dự thi Sáng tạo thanh thiếu niên, nhi đồng;</w:t>
            </w:r>
            <w:r w:rsidRPr="00076D59">
              <w:rPr>
                <w:rFonts w:ascii="Times New Roman" w:hAnsi="Times New Roman"/>
                <w:bCs/>
                <w:iCs/>
                <w:color w:val="000000" w:themeColor="text1"/>
                <w:lang w:val="en"/>
              </w:rPr>
              <w:t xml:space="preserve"> Hội thi Tin học trẻ cấp Quốc gia. ( nếu có)</w:t>
            </w:r>
          </w:p>
          <w:p w14:paraId="7E132293" w14:textId="2640F0E5" w:rsidR="00C84B3D" w:rsidRPr="00076D59" w:rsidRDefault="00C84B3D"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Hoàn thành báo cáo năm học và báo cáo thi đua năm học 2024-2025.</w:t>
            </w:r>
          </w:p>
          <w:p w14:paraId="3F226128" w14:textId="37E73142" w:rsidR="00C84B3D" w:rsidRPr="00076D59" w:rsidRDefault="00C84B3D" w:rsidP="0096736F">
            <w:pPr>
              <w:autoSpaceDE w:val="0"/>
              <w:autoSpaceDN w:val="0"/>
              <w:adjustRightInd w:val="0"/>
              <w:jc w:val="both"/>
              <w:rPr>
                <w:rFonts w:ascii="Times New Roman" w:hAnsi="Times New Roman"/>
                <w:iCs/>
                <w:color w:val="000000" w:themeColor="text1"/>
                <w:lang w:val="en"/>
              </w:rPr>
            </w:pPr>
            <w:r w:rsidRPr="00076D59">
              <w:rPr>
                <w:rFonts w:ascii="Times New Roman" w:hAnsi="Times New Roman"/>
                <w:iCs/>
                <w:color w:val="000000" w:themeColor="text1"/>
                <w:lang w:val="en"/>
              </w:rPr>
              <w:t>- Tham dự Hội thảo tổng kết dự án Học thông qua Chơi của các cấp.</w:t>
            </w:r>
          </w:p>
          <w:p w14:paraId="6F977A3A" w14:textId="4591B1A7" w:rsidR="00C84B3D" w:rsidRPr="00076D59" w:rsidRDefault="00C84B3D" w:rsidP="0096736F">
            <w:pPr>
              <w:jc w:val="both"/>
              <w:rPr>
                <w:rFonts w:ascii="Times New Roman" w:hAnsi="Times New Roman"/>
                <w:color w:val="000000" w:themeColor="text1"/>
                <w:szCs w:val="28"/>
                <w:lang w:val="nl-NL"/>
              </w:rPr>
            </w:pPr>
            <w:r w:rsidRPr="00076D59">
              <w:rPr>
                <w:rFonts w:ascii="Times New Roman" w:hAnsi="Times New Roman"/>
                <w:iCs/>
                <w:color w:val="000000" w:themeColor="text1"/>
                <w:lang w:val="en"/>
              </w:rPr>
              <w:t>- Thực hiện các nhiệm vụ khác theo lịch Công tác tháng 6/2025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38E8C0" w14:textId="77777777" w:rsidR="009D77D0" w:rsidRPr="00076D59" w:rsidRDefault="009D77D0" w:rsidP="0096736F">
            <w:pPr>
              <w:jc w:val="both"/>
              <w:rPr>
                <w:rFonts w:ascii="Times New Roman" w:hAnsi="Times New Roman"/>
                <w:color w:val="000000" w:themeColor="text1"/>
                <w:szCs w:val="28"/>
                <w:lang w:val="nl-NL"/>
              </w:rPr>
            </w:pPr>
          </w:p>
        </w:tc>
      </w:tr>
    </w:tbl>
    <w:p w14:paraId="71D4A35B" w14:textId="552816EC" w:rsidR="00E124F8" w:rsidRPr="00076D59" w:rsidRDefault="00E124F8" w:rsidP="0096736F">
      <w:pPr>
        <w:autoSpaceDE w:val="0"/>
        <w:autoSpaceDN w:val="0"/>
        <w:adjustRightInd w:val="0"/>
        <w:jc w:val="both"/>
        <w:rPr>
          <w:rFonts w:ascii="Times New Roman" w:hAnsi="Times New Roman"/>
          <w:b/>
          <w:color w:val="000000" w:themeColor="text1"/>
          <w:szCs w:val="28"/>
          <w:lang w:val="nb-NO"/>
        </w:rPr>
      </w:pPr>
    </w:p>
    <w:p w14:paraId="056E9C42" w14:textId="77777777" w:rsidR="000D0881" w:rsidRPr="00076D59" w:rsidRDefault="000D0881" w:rsidP="0096736F">
      <w:pPr>
        <w:autoSpaceDE w:val="0"/>
        <w:autoSpaceDN w:val="0"/>
        <w:adjustRightInd w:val="0"/>
        <w:jc w:val="both"/>
        <w:rPr>
          <w:rFonts w:ascii="Times New Roman" w:hAnsi="Times New Roman"/>
          <w:b/>
          <w:color w:val="000000" w:themeColor="text1"/>
          <w:szCs w:val="28"/>
          <w:lang w:val="nb-NO"/>
        </w:rPr>
      </w:pPr>
    </w:p>
    <w:sectPr w:rsidR="000D0881" w:rsidRPr="00076D59" w:rsidSect="001542D5">
      <w:footerReference w:type="default" r:id="rId9"/>
      <w:pgSz w:w="11907" w:h="16840" w:code="9"/>
      <w:pgMar w:top="851" w:right="1134" w:bottom="851" w:left="1701" w:header="56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55F02" w14:textId="77777777" w:rsidR="000A602D" w:rsidRDefault="000A602D">
      <w:r>
        <w:separator/>
      </w:r>
    </w:p>
  </w:endnote>
  <w:endnote w:type="continuationSeparator" w:id="0">
    <w:p w14:paraId="2060CD66" w14:textId="77777777" w:rsidR="000A602D" w:rsidRDefault="000A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D9F98" w14:textId="3AC90C1B" w:rsidR="0090627B" w:rsidRDefault="0090627B">
    <w:pPr>
      <w:pStyle w:val="Footer"/>
    </w:pPr>
    <w:r>
      <w:rPr>
        <w:rStyle w:val="PageNumber"/>
      </w:rPr>
      <w:fldChar w:fldCharType="begin"/>
    </w:r>
    <w:r>
      <w:rPr>
        <w:rStyle w:val="PageNumber"/>
      </w:rPr>
      <w:instrText xml:space="preserve"> PAGE </w:instrText>
    </w:r>
    <w:r>
      <w:rPr>
        <w:rStyle w:val="PageNumber"/>
      </w:rPr>
      <w:fldChar w:fldCharType="separate"/>
    </w:r>
    <w:r w:rsidR="00DE462B">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7BAAA" w14:textId="77777777" w:rsidR="000A602D" w:rsidRDefault="000A602D">
      <w:r>
        <w:separator/>
      </w:r>
    </w:p>
  </w:footnote>
  <w:footnote w:type="continuationSeparator" w:id="0">
    <w:p w14:paraId="3AEBCE30" w14:textId="77777777" w:rsidR="000A602D" w:rsidRDefault="000A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EDF"/>
    <w:multiLevelType w:val="hybridMultilevel"/>
    <w:tmpl w:val="09F09554"/>
    <w:lvl w:ilvl="0" w:tplc="80CA3F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C7D32"/>
    <w:multiLevelType w:val="hybridMultilevel"/>
    <w:tmpl w:val="1C845B3A"/>
    <w:lvl w:ilvl="0" w:tplc="4D1E0D50">
      <w:numFmt w:val="bullet"/>
      <w:pStyle w:val="Bullet-"/>
      <w:lvlText w:val=""/>
      <w:lvlJc w:val="left"/>
      <w:pPr>
        <w:tabs>
          <w:tab w:val="num" w:pos="586"/>
        </w:tabs>
        <w:ind w:left="586" w:hanging="226"/>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0A0C2A"/>
    <w:multiLevelType w:val="hybridMultilevel"/>
    <w:tmpl w:val="ACAA89FA"/>
    <w:lvl w:ilvl="0" w:tplc="190889DE">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32801F9C"/>
    <w:multiLevelType w:val="hybridMultilevel"/>
    <w:tmpl w:val="0E649550"/>
    <w:lvl w:ilvl="0" w:tplc="92B00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22E9C"/>
    <w:multiLevelType w:val="multilevel"/>
    <w:tmpl w:val="8A3EF07E"/>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980" w:hanging="1080"/>
      </w:pPr>
      <w:rPr>
        <w:rFonts w:hint="default"/>
        <w:b/>
        <w:i/>
      </w:rPr>
    </w:lvl>
    <w:lvl w:ilvl="4">
      <w:start w:val="1"/>
      <w:numFmt w:val="decimal"/>
      <w:isLgl/>
      <w:lvlText w:val="%1.%2.%3.%4.%5."/>
      <w:lvlJc w:val="left"/>
      <w:pPr>
        <w:ind w:left="2160" w:hanging="1080"/>
      </w:pPr>
      <w:rPr>
        <w:rFonts w:hint="default"/>
        <w:b/>
        <w:i/>
      </w:rPr>
    </w:lvl>
    <w:lvl w:ilvl="5">
      <w:start w:val="1"/>
      <w:numFmt w:val="decimal"/>
      <w:isLgl/>
      <w:lvlText w:val="%1.%2.%3.%4.%5.%6."/>
      <w:lvlJc w:val="left"/>
      <w:pPr>
        <w:ind w:left="2700" w:hanging="1440"/>
      </w:pPr>
      <w:rPr>
        <w:rFonts w:hint="default"/>
        <w:b/>
        <w:i/>
      </w:rPr>
    </w:lvl>
    <w:lvl w:ilvl="6">
      <w:start w:val="1"/>
      <w:numFmt w:val="decimal"/>
      <w:isLgl/>
      <w:lvlText w:val="%1.%2.%3.%4.%5.%6.%7."/>
      <w:lvlJc w:val="left"/>
      <w:pPr>
        <w:ind w:left="3240" w:hanging="1800"/>
      </w:pPr>
      <w:rPr>
        <w:rFonts w:hint="default"/>
        <w:b/>
        <w:i/>
      </w:rPr>
    </w:lvl>
    <w:lvl w:ilvl="7">
      <w:start w:val="1"/>
      <w:numFmt w:val="decimal"/>
      <w:isLgl/>
      <w:lvlText w:val="%1.%2.%3.%4.%5.%6.%7.%8."/>
      <w:lvlJc w:val="left"/>
      <w:pPr>
        <w:ind w:left="3420" w:hanging="1800"/>
      </w:pPr>
      <w:rPr>
        <w:rFonts w:hint="default"/>
        <w:b/>
        <w:i/>
      </w:rPr>
    </w:lvl>
    <w:lvl w:ilvl="8">
      <w:start w:val="1"/>
      <w:numFmt w:val="decimal"/>
      <w:isLgl/>
      <w:lvlText w:val="%1.%2.%3.%4.%5.%6.%7.%8.%9."/>
      <w:lvlJc w:val="left"/>
      <w:pPr>
        <w:ind w:left="3960" w:hanging="2160"/>
      </w:pPr>
      <w:rPr>
        <w:rFonts w:hint="default"/>
        <w:b/>
        <w:i/>
      </w:rPr>
    </w:lvl>
  </w:abstractNum>
  <w:abstractNum w:abstractNumId="5" w15:restartNumberingAfterBreak="0">
    <w:nsid w:val="68FF5E38"/>
    <w:multiLevelType w:val="hybridMultilevel"/>
    <w:tmpl w:val="91F60BCC"/>
    <w:lvl w:ilvl="0" w:tplc="64F2E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A574D4"/>
    <w:multiLevelType w:val="hybridMultilevel"/>
    <w:tmpl w:val="311A3964"/>
    <w:lvl w:ilvl="0" w:tplc="D5745E54">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21413"/>
    <w:multiLevelType w:val="multilevel"/>
    <w:tmpl w:val="8EC24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860494"/>
    <w:multiLevelType w:val="multilevel"/>
    <w:tmpl w:val="7B860494"/>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6"/>
  </w:num>
  <w:num w:numId="6">
    <w:abstractNumId w:val="4"/>
  </w:num>
  <w:num w:numId="7">
    <w:abstractNumId w:val="8"/>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C45FF"/>
    <w:rsid w:val="000002C7"/>
    <w:rsid w:val="000026B3"/>
    <w:rsid w:val="00003867"/>
    <w:rsid w:val="00004E24"/>
    <w:rsid w:val="000100A6"/>
    <w:rsid w:val="00010BD5"/>
    <w:rsid w:val="0001383C"/>
    <w:rsid w:val="000142D9"/>
    <w:rsid w:val="0001733B"/>
    <w:rsid w:val="000206F1"/>
    <w:rsid w:val="000220D3"/>
    <w:rsid w:val="00025F55"/>
    <w:rsid w:val="00026B66"/>
    <w:rsid w:val="00026EB3"/>
    <w:rsid w:val="0003077C"/>
    <w:rsid w:val="00030BEF"/>
    <w:rsid w:val="0003734D"/>
    <w:rsid w:val="00053FC4"/>
    <w:rsid w:val="00054708"/>
    <w:rsid w:val="0005550E"/>
    <w:rsid w:val="00055623"/>
    <w:rsid w:val="00057A7E"/>
    <w:rsid w:val="00060838"/>
    <w:rsid w:val="0006394F"/>
    <w:rsid w:val="00064C19"/>
    <w:rsid w:val="0007450C"/>
    <w:rsid w:val="00075154"/>
    <w:rsid w:val="000759F5"/>
    <w:rsid w:val="00076D59"/>
    <w:rsid w:val="00080B15"/>
    <w:rsid w:val="00081516"/>
    <w:rsid w:val="000822B0"/>
    <w:rsid w:val="00083A4F"/>
    <w:rsid w:val="000842BA"/>
    <w:rsid w:val="000842E0"/>
    <w:rsid w:val="00086EBB"/>
    <w:rsid w:val="00090E4D"/>
    <w:rsid w:val="0009353C"/>
    <w:rsid w:val="00095B6B"/>
    <w:rsid w:val="0009749A"/>
    <w:rsid w:val="00097F43"/>
    <w:rsid w:val="000A4294"/>
    <w:rsid w:val="000A602D"/>
    <w:rsid w:val="000B07B8"/>
    <w:rsid w:val="000B2168"/>
    <w:rsid w:val="000B483F"/>
    <w:rsid w:val="000B519C"/>
    <w:rsid w:val="000B53C2"/>
    <w:rsid w:val="000B66E4"/>
    <w:rsid w:val="000B7FCC"/>
    <w:rsid w:val="000C5201"/>
    <w:rsid w:val="000C76CD"/>
    <w:rsid w:val="000D0881"/>
    <w:rsid w:val="000D1FD0"/>
    <w:rsid w:val="000D2408"/>
    <w:rsid w:val="000D2643"/>
    <w:rsid w:val="000D4092"/>
    <w:rsid w:val="000D4746"/>
    <w:rsid w:val="000D58EB"/>
    <w:rsid w:val="000D61D5"/>
    <w:rsid w:val="000E4333"/>
    <w:rsid w:val="000F0339"/>
    <w:rsid w:val="000F1B4B"/>
    <w:rsid w:val="000F1DC0"/>
    <w:rsid w:val="000F3E67"/>
    <w:rsid w:val="000F3E9E"/>
    <w:rsid w:val="000F6350"/>
    <w:rsid w:val="000F64B2"/>
    <w:rsid w:val="000F6D05"/>
    <w:rsid w:val="000F74B0"/>
    <w:rsid w:val="000F7DC5"/>
    <w:rsid w:val="00100846"/>
    <w:rsid w:val="0010100F"/>
    <w:rsid w:val="00106320"/>
    <w:rsid w:val="0011201E"/>
    <w:rsid w:val="00113458"/>
    <w:rsid w:val="00114696"/>
    <w:rsid w:val="001171CA"/>
    <w:rsid w:val="00120387"/>
    <w:rsid w:val="00120A2C"/>
    <w:rsid w:val="0012228B"/>
    <w:rsid w:val="00124A37"/>
    <w:rsid w:val="001259B5"/>
    <w:rsid w:val="001259C8"/>
    <w:rsid w:val="00125C55"/>
    <w:rsid w:val="00126252"/>
    <w:rsid w:val="00135407"/>
    <w:rsid w:val="001401FF"/>
    <w:rsid w:val="00141762"/>
    <w:rsid w:val="00146D93"/>
    <w:rsid w:val="00147D36"/>
    <w:rsid w:val="00150956"/>
    <w:rsid w:val="001518E6"/>
    <w:rsid w:val="00151E24"/>
    <w:rsid w:val="0015381C"/>
    <w:rsid w:val="001542D5"/>
    <w:rsid w:val="00154D1B"/>
    <w:rsid w:val="00154F81"/>
    <w:rsid w:val="00155222"/>
    <w:rsid w:val="001566F9"/>
    <w:rsid w:val="001603CE"/>
    <w:rsid w:val="0016524F"/>
    <w:rsid w:val="001720D1"/>
    <w:rsid w:val="00172672"/>
    <w:rsid w:val="00172ABA"/>
    <w:rsid w:val="001767A2"/>
    <w:rsid w:val="00176BD4"/>
    <w:rsid w:val="00176BF9"/>
    <w:rsid w:val="00176C45"/>
    <w:rsid w:val="00180F49"/>
    <w:rsid w:val="00181BFA"/>
    <w:rsid w:val="00184000"/>
    <w:rsid w:val="00187028"/>
    <w:rsid w:val="00192EC1"/>
    <w:rsid w:val="00197C4C"/>
    <w:rsid w:val="001B4960"/>
    <w:rsid w:val="001C4C2A"/>
    <w:rsid w:val="001C7449"/>
    <w:rsid w:val="001D07D0"/>
    <w:rsid w:val="001D6A8D"/>
    <w:rsid w:val="001D7EE7"/>
    <w:rsid w:val="001E24E8"/>
    <w:rsid w:val="001E3CDC"/>
    <w:rsid w:val="001E6A74"/>
    <w:rsid w:val="001E72FF"/>
    <w:rsid w:val="001F08AE"/>
    <w:rsid w:val="001F244F"/>
    <w:rsid w:val="001F4498"/>
    <w:rsid w:val="001F4D8D"/>
    <w:rsid w:val="001F5250"/>
    <w:rsid w:val="001F7971"/>
    <w:rsid w:val="0020052F"/>
    <w:rsid w:val="00202744"/>
    <w:rsid w:val="00204263"/>
    <w:rsid w:val="002049D3"/>
    <w:rsid w:val="00204FAF"/>
    <w:rsid w:val="002067BF"/>
    <w:rsid w:val="002251EF"/>
    <w:rsid w:val="00226F9A"/>
    <w:rsid w:val="00231A8C"/>
    <w:rsid w:val="002353DE"/>
    <w:rsid w:val="00235910"/>
    <w:rsid w:val="0023605B"/>
    <w:rsid w:val="0023695D"/>
    <w:rsid w:val="00242076"/>
    <w:rsid w:val="00243DD7"/>
    <w:rsid w:val="00251674"/>
    <w:rsid w:val="002628E8"/>
    <w:rsid w:val="002631C1"/>
    <w:rsid w:val="002643E6"/>
    <w:rsid w:val="00266E63"/>
    <w:rsid w:val="00270F29"/>
    <w:rsid w:val="002712FF"/>
    <w:rsid w:val="00273281"/>
    <w:rsid w:val="00274433"/>
    <w:rsid w:val="00277889"/>
    <w:rsid w:val="00277FE5"/>
    <w:rsid w:val="002802FB"/>
    <w:rsid w:val="002850D6"/>
    <w:rsid w:val="00291013"/>
    <w:rsid w:val="002916CD"/>
    <w:rsid w:val="00291FDD"/>
    <w:rsid w:val="00293C48"/>
    <w:rsid w:val="002A2D3E"/>
    <w:rsid w:val="002A2F20"/>
    <w:rsid w:val="002A459F"/>
    <w:rsid w:val="002A4E76"/>
    <w:rsid w:val="002A5BE6"/>
    <w:rsid w:val="002A6C7F"/>
    <w:rsid w:val="002B155D"/>
    <w:rsid w:val="002B2D14"/>
    <w:rsid w:val="002B371C"/>
    <w:rsid w:val="002B4AC5"/>
    <w:rsid w:val="002B643B"/>
    <w:rsid w:val="002B75F7"/>
    <w:rsid w:val="002B7F52"/>
    <w:rsid w:val="002C1B60"/>
    <w:rsid w:val="002C529B"/>
    <w:rsid w:val="002E0BF6"/>
    <w:rsid w:val="002E3E3E"/>
    <w:rsid w:val="002E70B0"/>
    <w:rsid w:val="002E75C1"/>
    <w:rsid w:val="002E7783"/>
    <w:rsid w:val="002E79CE"/>
    <w:rsid w:val="002F42B8"/>
    <w:rsid w:val="002F6C35"/>
    <w:rsid w:val="00300BDB"/>
    <w:rsid w:val="00302CC7"/>
    <w:rsid w:val="00306626"/>
    <w:rsid w:val="00307850"/>
    <w:rsid w:val="00310980"/>
    <w:rsid w:val="003131B3"/>
    <w:rsid w:val="00321EB0"/>
    <w:rsid w:val="003239E1"/>
    <w:rsid w:val="00323AF3"/>
    <w:rsid w:val="003303EA"/>
    <w:rsid w:val="0033159F"/>
    <w:rsid w:val="00331CD5"/>
    <w:rsid w:val="003418A6"/>
    <w:rsid w:val="00341F5F"/>
    <w:rsid w:val="00350DE2"/>
    <w:rsid w:val="00352FCA"/>
    <w:rsid w:val="00353964"/>
    <w:rsid w:val="00354B14"/>
    <w:rsid w:val="00360833"/>
    <w:rsid w:val="00362668"/>
    <w:rsid w:val="0036293A"/>
    <w:rsid w:val="00366DB2"/>
    <w:rsid w:val="00375009"/>
    <w:rsid w:val="00375A1F"/>
    <w:rsid w:val="00375D86"/>
    <w:rsid w:val="00377985"/>
    <w:rsid w:val="00377CA9"/>
    <w:rsid w:val="0038523F"/>
    <w:rsid w:val="0038722F"/>
    <w:rsid w:val="0039222D"/>
    <w:rsid w:val="00393700"/>
    <w:rsid w:val="003938B9"/>
    <w:rsid w:val="00397256"/>
    <w:rsid w:val="003A068B"/>
    <w:rsid w:val="003A0782"/>
    <w:rsid w:val="003A1273"/>
    <w:rsid w:val="003A162F"/>
    <w:rsid w:val="003A3547"/>
    <w:rsid w:val="003B5475"/>
    <w:rsid w:val="003C45FF"/>
    <w:rsid w:val="003C4B28"/>
    <w:rsid w:val="003C5D40"/>
    <w:rsid w:val="003D3918"/>
    <w:rsid w:val="003D3B1A"/>
    <w:rsid w:val="003D44CC"/>
    <w:rsid w:val="003D5EDC"/>
    <w:rsid w:val="003D6958"/>
    <w:rsid w:val="003D75A1"/>
    <w:rsid w:val="003E0978"/>
    <w:rsid w:val="003E1716"/>
    <w:rsid w:val="003E3D4A"/>
    <w:rsid w:val="003E524B"/>
    <w:rsid w:val="003E6A3F"/>
    <w:rsid w:val="003F0603"/>
    <w:rsid w:val="003F3DA2"/>
    <w:rsid w:val="003F3E89"/>
    <w:rsid w:val="003F760D"/>
    <w:rsid w:val="00402171"/>
    <w:rsid w:val="00404247"/>
    <w:rsid w:val="004064CD"/>
    <w:rsid w:val="004067A8"/>
    <w:rsid w:val="00406DE9"/>
    <w:rsid w:val="00411267"/>
    <w:rsid w:val="00414312"/>
    <w:rsid w:val="00414C1E"/>
    <w:rsid w:val="004163E8"/>
    <w:rsid w:val="00417956"/>
    <w:rsid w:val="00417B65"/>
    <w:rsid w:val="00421C4A"/>
    <w:rsid w:val="00423BAB"/>
    <w:rsid w:val="00423C26"/>
    <w:rsid w:val="00425979"/>
    <w:rsid w:val="004263AC"/>
    <w:rsid w:val="004318AA"/>
    <w:rsid w:val="00432991"/>
    <w:rsid w:val="004332F0"/>
    <w:rsid w:val="004365EE"/>
    <w:rsid w:val="00436B8D"/>
    <w:rsid w:val="0043744C"/>
    <w:rsid w:val="00442DDE"/>
    <w:rsid w:val="00443531"/>
    <w:rsid w:val="004438D6"/>
    <w:rsid w:val="00451B42"/>
    <w:rsid w:val="00452AB9"/>
    <w:rsid w:val="00452EEE"/>
    <w:rsid w:val="00454742"/>
    <w:rsid w:val="0045522A"/>
    <w:rsid w:val="00462314"/>
    <w:rsid w:val="004678BE"/>
    <w:rsid w:val="004707F9"/>
    <w:rsid w:val="00470B15"/>
    <w:rsid w:val="00471A8F"/>
    <w:rsid w:val="00474F45"/>
    <w:rsid w:val="00480CBC"/>
    <w:rsid w:val="00481C05"/>
    <w:rsid w:val="004921AB"/>
    <w:rsid w:val="004A060D"/>
    <w:rsid w:val="004A0677"/>
    <w:rsid w:val="004A269B"/>
    <w:rsid w:val="004A59A8"/>
    <w:rsid w:val="004B46BD"/>
    <w:rsid w:val="004B6A49"/>
    <w:rsid w:val="004C2557"/>
    <w:rsid w:val="004C3595"/>
    <w:rsid w:val="004C3DB2"/>
    <w:rsid w:val="004C50CF"/>
    <w:rsid w:val="004C6E6E"/>
    <w:rsid w:val="004C6FCA"/>
    <w:rsid w:val="004C717A"/>
    <w:rsid w:val="004D4F0A"/>
    <w:rsid w:val="004D54D9"/>
    <w:rsid w:val="004E2416"/>
    <w:rsid w:val="004E2DF0"/>
    <w:rsid w:val="004E317C"/>
    <w:rsid w:val="004E49CB"/>
    <w:rsid w:val="004E63A8"/>
    <w:rsid w:val="004F2EBF"/>
    <w:rsid w:val="004F4588"/>
    <w:rsid w:val="004F4BBE"/>
    <w:rsid w:val="004F7506"/>
    <w:rsid w:val="0050000A"/>
    <w:rsid w:val="00501759"/>
    <w:rsid w:val="00501ED3"/>
    <w:rsid w:val="005027AA"/>
    <w:rsid w:val="0050670B"/>
    <w:rsid w:val="005108E5"/>
    <w:rsid w:val="00511CB8"/>
    <w:rsid w:val="00515045"/>
    <w:rsid w:val="005168AF"/>
    <w:rsid w:val="0051749D"/>
    <w:rsid w:val="00517978"/>
    <w:rsid w:val="00517F1D"/>
    <w:rsid w:val="00520B65"/>
    <w:rsid w:val="00527F62"/>
    <w:rsid w:val="00530C92"/>
    <w:rsid w:val="00533161"/>
    <w:rsid w:val="005351CD"/>
    <w:rsid w:val="00535541"/>
    <w:rsid w:val="005439C6"/>
    <w:rsid w:val="00544174"/>
    <w:rsid w:val="00544297"/>
    <w:rsid w:val="0055233D"/>
    <w:rsid w:val="00554830"/>
    <w:rsid w:val="00563F9B"/>
    <w:rsid w:val="00572159"/>
    <w:rsid w:val="00573090"/>
    <w:rsid w:val="00576159"/>
    <w:rsid w:val="0057768C"/>
    <w:rsid w:val="00580136"/>
    <w:rsid w:val="005808AE"/>
    <w:rsid w:val="00585FC0"/>
    <w:rsid w:val="00591322"/>
    <w:rsid w:val="0059227A"/>
    <w:rsid w:val="005934B6"/>
    <w:rsid w:val="00593CF3"/>
    <w:rsid w:val="00595964"/>
    <w:rsid w:val="00595B18"/>
    <w:rsid w:val="005A199E"/>
    <w:rsid w:val="005A4A99"/>
    <w:rsid w:val="005A6CE7"/>
    <w:rsid w:val="005A743C"/>
    <w:rsid w:val="005B10C8"/>
    <w:rsid w:val="005B2751"/>
    <w:rsid w:val="005B2A71"/>
    <w:rsid w:val="005B47BF"/>
    <w:rsid w:val="005B68E9"/>
    <w:rsid w:val="005B6DE6"/>
    <w:rsid w:val="005B71A4"/>
    <w:rsid w:val="005C0257"/>
    <w:rsid w:val="005C0964"/>
    <w:rsid w:val="005C102E"/>
    <w:rsid w:val="005C177F"/>
    <w:rsid w:val="005C2E95"/>
    <w:rsid w:val="005C2EED"/>
    <w:rsid w:val="005C42D9"/>
    <w:rsid w:val="005C43EB"/>
    <w:rsid w:val="005C6AE5"/>
    <w:rsid w:val="005C6BFF"/>
    <w:rsid w:val="005C6FB8"/>
    <w:rsid w:val="005D0006"/>
    <w:rsid w:val="005D2758"/>
    <w:rsid w:val="005E02F9"/>
    <w:rsid w:val="005E37CE"/>
    <w:rsid w:val="005F0B33"/>
    <w:rsid w:val="005F0DD5"/>
    <w:rsid w:val="005F4FC9"/>
    <w:rsid w:val="005F5AC4"/>
    <w:rsid w:val="005F616F"/>
    <w:rsid w:val="006071FF"/>
    <w:rsid w:val="006078F6"/>
    <w:rsid w:val="0061030F"/>
    <w:rsid w:val="0061071B"/>
    <w:rsid w:val="00622BA9"/>
    <w:rsid w:val="00632CB2"/>
    <w:rsid w:val="00634EB1"/>
    <w:rsid w:val="00635609"/>
    <w:rsid w:val="00635E12"/>
    <w:rsid w:val="00636FB7"/>
    <w:rsid w:val="006474EB"/>
    <w:rsid w:val="0065201C"/>
    <w:rsid w:val="0065257A"/>
    <w:rsid w:val="00656097"/>
    <w:rsid w:val="00657315"/>
    <w:rsid w:val="00661FD3"/>
    <w:rsid w:val="006627CA"/>
    <w:rsid w:val="00664CD6"/>
    <w:rsid w:val="00674187"/>
    <w:rsid w:val="006752F3"/>
    <w:rsid w:val="00675B47"/>
    <w:rsid w:val="006807F8"/>
    <w:rsid w:val="00682FEB"/>
    <w:rsid w:val="0068312A"/>
    <w:rsid w:val="0068575F"/>
    <w:rsid w:val="00687112"/>
    <w:rsid w:val="00690161"/>
    <w:rsid w:val="00691F98"/>
    <w:rsid w:val="006936D0"/>
    <w:rsid w:val="006A3AA2"/>
    <w:rsid w:val="006A4099"/>
    <w:rsid w:val="006A4F16"/>
    <w:rsid w:val="006A6EE6"/>
    <w:rsid w:val="006A706D"/>
    <w:rsid w:val="006A7197"/>
    <w:rsid w:val="006A77D7"/>
    <w:rsid w:val="006B0A3D"/>
    <w:rsid w:val="006B2507"/>
    <w:rsid w:val="006B741E"/>
    <w:rsid w:val="006C37C4"/>
    <w:rsid w:val="006C6345"/>
    <w:rsid w:val="006C6A57"/>
    <w:rsid w:val="006D05AF"/>
    <w:rsid w:val="006D1BB7"/>
    <w:rsid w:val="006D3860"/>
    <w:rsid w:val="006D6E52"/>
    <w:rsid w:val="006D7B39"/>
    <w:rsid w:val="006E0BF3"/>
    <w:rsid w:val="006E249B"/>
    <w:rsid w:val="006E4017"/>
    <w:rsid w:val="006F051A"/>
    <w:rsid w:val="006F1340"/>
    <w:rsid w:val="006F23AD"/>
    <w:rsid w:val="006F31FB"/>
    <w:rsid w:val="006F35FF"/>
    <w:rsid w:val="00701225"/>
    <w:rsid w:val="00703879"/>
    <w:rsid w:val="007045B7"/>
    <w:rsid w:val="007115D2"/>
    <w:rsid w:val="00713364"/>
    <w:rsid w:val="007160A5"/>
    <w:rsid w:val="0071716D"/>
    <w:rsid w:val="007176A1"/>
    <w:rsid w:val="00717AFB"/>
    <w:rsid w:val="0072191E"/>
    <w:rsid w:val="00721F27"/>
    <w:rsid w:val="0072328E"/>
    <w:rsid w:val="00723E44"/>
    <w:rsid w:val="007250FF"/>
    <w:rsid w:val="00725B16"/>
    <w:rsid w:val="0072728A"/>
    <w:rsid w:val="00730287"/>
    <w:rsid w:val="00731157"/>
    <w:rsid w:val="007312EE"/>
    <w:rsid w:val="007314F5"/>
    <w:rsid w:val="007335E4"/>
    <w:rsid w:val="007413A8"/>
    <w:rsid w:val="0074168F"/>
    <w:rsid w:val="00741BE4"/>
    <w:rsid w:val="00742AE6"/>
    <w:rsid w:val="00745494"/>
    <w:rsid w:val="00746890"/>
    <w:rsid w:val="00750C50"/>
    <w:rsid w:val="00750E67"/>
    <w:rsid w:val="0075492A"/>
    <w:rsid w:val="007635FE"/>
    <w:rsid w:val="00764D76"/>
    <w:rsid w:val="00773951"/>
    <w:rsid w:val="00782341"/>
    <w:rsid w:val="00783B34"/>
    <w:rsid w:val="00787DBA"/>
    <w:rsid w:val="007930BC"/>
    <w:rsid w:val="00793BBC"/>
    <w:rsid w:val="007963F3"/>
    <w:rsid w:val="00796C0E"/>
    <w:rsid w:val="007A1491"/>
    <w:rsid w:val="007A20C2"/>
    <w:rsid w:val="007A62EA"/>
    <w:rsid w:val="007B4D79"/>
    <w:rsid w:val="007C5E87"/>
    <w:rsid w:val="007D0006"/>
    <w:rsid w:val="007D2819"/>
    <w:rsid w:val="007D71FD"/>
    <w:rsid w:val="007D7E5F"/>
    <w:rsid w:val="007E0802"/>
    <w:rsid w:val="007E2C2C"/>
    <w:rsid w:val="007E3F3D"/>
    <w:rsid w:val="007E4A6B"/>
    <w:rsid w:val="007E6F99"/>
    <w:rsid w:val="007E72CF"/>
    <w:rsid w:val="007F0273"/>
    <w:rsid w:val="0080150F"/>
    <w:rsid w:val="008024C6"/>
    <w:rsid w:val="00803A7A"/>
    <w:rsid w:val="008117FD"/>
    <w:rsid w:val="00811DF8"/>
    <w:rsid w:val="00811DFD"/>
    <w:rsid w:val="00816A15"/>
    <w:rsid w:val="00817688"/>
    <w:rsid w:val="008176CA"/>
    <w:rsid w:val="00821788"/>
    <w:rsid w:val="00821BAA"/>
    <w:rsid w:val="00821C30"/>
    <w:rsid w:val="00821FC1"/>
    <w:rsid w:val="008240BA"/>
    <w:rsid w:val="00825D50"/>
    <w:rsid w:val="00831791"/>
    <w:rsid w:val="00833DD6"/>
    <w:rsid w:val="00834758"/>
    <w:rsid w:val="00842154"/>
    <w:rsid w:val="008422BB"/>
    <w:rsid w:val="00843361"/>
    <w:rsid w:val="00851BA4"/>
    <w:rsid w:val="0085213D"/>
    <w:rsid w:val="00862EBE"/>
    <w:rsid w:val="00863170"/>
    <w:rsid w:val="008631FB"/>
    <w:rsid w:val="008705D7"/>
    <w:rsid w:val="00870B4C"/>
    <w:rsid w:val="00872F89"/>
    <w:rsid w:val="008769C3"/>
    <w:rsid w:val="00877D68"/>
    <w:rsid w:val="00880FD9"/>
    <w:rsid w:val="00882F18"/>
    <w:rsid w:val="00883D47"/>
    <w:rsid w:val="0088437C"/>
    <w:rsid w:val="0088648F"/>
    <w:rsid w:val="0089088B"/>
    <w:rsid w:val="0089148A"/>
    <w:rsid w:val="00892C6F"/>
    <w:rsid w:val="00893D46"/>
    <w:rsid w:val="00896B78"/>
    <w:rsid w:val="008A172C"/>
    <w:rsid w:val="008A222D"/>
    <w:rsid w:val="008A47CA"/>
    <w:rsid w:val="008A509C"/>
    <w:rsid w:val="008A77AA"/>
    <w:rsid w:val="008B1298"/>
    <w:rsid w:val="008B2749"/>
    <w:rsid w:val="008B2927"/>
    <w:rsid w:val="008B66A8"/>
    <w:rsid w:val="008B6BF6"/>
    <w:rsid w:val="008B7744"/>
    <w:rsid w:val="008C4E68"/>
    <w:rsid w:val="008C6CF3"/>
    <w:rsid w:val="008C7743"/>
    <w:rsid w:val="008D0F50"/>
    <w:rsid w:val="008D2A6C"/>
    <w:rsid w:val="008D2C61"/>
    <w:rsid w:val="008D5CDF"/>
    <w:rsid w:val="008E2E30"/>
    <w:rsid w:val="008F0ADA"/>
    <w:rsid w:val="008F0D8E"/>
    <w:rsid w:val="008F2FB5"/>
    <w:rsid w:val="008F6F41"/>
    <w:rsid w:val="009019B8"/>
    <w:rsid w:val="00901AC6"/>
    <w:rsid w:val="00905C79"/>
    <w:rsid w:val="0090627B"/>
    <w:rsid w:val="00907402"/>
    <w:rsid w:val="00907ADB"/>
    <w:rsid w:val="00907D52"/>
    <w:rsid w:val="00911A70"/>
    <w:rsid w:val="00912031"/>
    <w:rsid w:val="00913506"/>
    <w:rsid w:val="00922446"/>
    <w:rsid w:val="00924DD9"/>
    <w:rsid w:val="009330E1"/>
    <w:rsid w:val="00933DBF"/>
    <w:rsid w:val="0093526D"/>
    <w:rsid w:val="00936976"/>
    <w:rsid w:val="00937267"/>
    <w:rsid w:val="00942851"/>
    <w:rsid w:val="00943ECD"/>
    <w:rsid w:val="00944391"/>
    <w:rsid w:val="00944D3A"/>
    <w:rsid w:val="009456D8"/>
    <w:rsid w:val="00945E32"/>
    <w:rsid w:val="009517CB"/>
    <w:rsid w:val="009537E6"/>
    <w:rsid w:val="009537E9"/>
    <w:rsid w:val="00961CCB"/>
    <w:rsid w:val="0096295D"/>
    <w:rsid w:val="00962DF8"/>
    <w:rsid w:val="009671EA"/>
    <w:rsid w:val="0096736F"/>
    <w:rsid w:val="00970799"/>
    <w:rsid w:val="00971B35"/>
    <w:rsid w:val="00972A74"/>
    <w:rsid w:val="00974B72"/>
    <w:rsid w:val="00974FFB"/>
    <w:rsid w:val="00976C12"/>
    <w:rsid w:val="00981CC8"/>
    <w:rsid w:val="009848A6"/>
    <w:rsid w:val="00984CD6"/>
    <w:rsid w:val="00985BE3"/>
    <w:rsid w:val="009906A0"/>
    <w:rsid w:val="009944D4"/>
    <w:rsid w:val="00994CBF"/>
    <w:rsid w:val="00995EDE"/>
    <w:rsid w:val="009A1F0B"/>
    <w:rsid w:val="009A2014"/>
    <w:rsid w:val="009A2AEB"/>
    <w:rsid w:val="009A3AF1"/>
    <w:rsid w:val="009A454E"/>
    <w:rsid w:val="009A57CE"/>
    <w:rsid w:val="009A5852"/>
    <w:rsid w:val="009B1D7F"/>
    <w:rsid w:val="009B435B"/>
    <w:rsid w:val="009B6265"/>
    <w:rsid w:val="009C155A"/>
    <w:rsid w:val="009C4CF1"/>
    <w:rsid w:val="009D241A"/>
    <w:rsid w:val="009D2901"/>
    <w:rsid w:val="009D2942"/>
    <w:rsid w:val="009D754E"/>
    <w:rsid w:val="009D7764"/>
    <w:rsid w:val="009D77D0"/>
    <w:rsid w:val="009D7833"/>
    <w:rsid w:val="009E195E"/>
    <w:rsid w:val="009E35E7"/>
    <w:rsid w:val="009E4CCE"/>
    <w:rsid w:val="009E7A60"/>
    <w:rsid w:val="009F0F3F"/>
    <w:rsid w:val="009F619F"/>
    <w:rsid w:val="009F6B4D"/>
    <w:rsid w:val="009F7E6E"/>
    <w:rsid w:val="00A00630"/>
    <w:rsid w:val="00A01E52"/>
    <w:rsid w:val="00A052B4"/>
    <w:rsid w:val="00A10E29"/>
    <w:rsid w:val="00A12C54"/>
    <w:rsid w:val="00A12CEE"/>
    <w:rsid w:val="00A13370"/>
    <w:rsid w:val="00A1355B"/>
    <w:rsid w:val="00A13B38"/>
    <w:rsid w:val="00A173E3"/>
    <w:rsid w:val="00A1796D"/>
    <w:rsid w:val="00A17BC0"/>
    <w:rsid w:val="00A2024F"/>
    <w:rsid w:val="00A22F61"/>
    <w:rsid w:val="00A26A41"/>
    <w:rsid w:val="00A27597"/>
    <w:rsid w:val="00A3051B"/>
    <w:rsid w:val="00A35388"/>
    <w:rsid w:val="00A362E7"/>
    <w:rsid w:val="00A36681"/>
    <w:rsid w:val="00A36EEE"/>
    <w:rsid w:val="00A414BF"/>
    <w:rsid w:val="00A428FD"/>
    <w:rsid w:val="00A43DA8"/>
    <w:rsid w:val="00A46DAD"/>
    <w:rsid w:val="00A46FB1"/>
    <w:rsid w:val="00A503BC"/>
    <w:rsid w:val="00A5284B"/>
    <w:rsid w:val="00A546BB"/>
    <w:rsid w:val="00A569A1"/>
    <w:rsid w:val="00A64D2F"/>
    <w:rsid w:val="00A651B4"/>
    <w:rsid w:val="00A6756E"/>
    <w:rsid w:val="00A67955"/>
    <w:rsid w:val="00A75C62"/>
    <w:rsid w:val="00A75DAE"/>
    <w:rsid w:val="00A77E8D"/>
    <w:rsid w:val="00A80FB7"/>
    <w:rsid w:val="00A8138E"/>
    <w:rsid w:val="00A87A1F"/>
    <w:rsid w:val="00A9077F"/>
    <w:rsid w:val="00A979BA"/>
    <w:rsid w:val="00A979DE"/>
    <w:rsid w:val="00AA0D92"/>
    <w:rsid w:val="00AA10C9"/>
    <w:rsid w:val="00AA137E"/>
    <w:rsid w:val="00AA20AC"/>
    <w:rsid w:val="00AA66E2"/>
    <w:rsid w:val="00AB25D9"/>
    <w:rsid w:val="00AB3040"/>
    <w:rsid w:val="00AB33E5"/>
    <w:rsid w:val="00AB59BD"/>
    <w:rsid w:val="00AC1CDC"/>
    <w:rsid w:val="00AC360F"/>
    <w:rsid w:val="00AC78E1"/>
    <w:rsid w:val="00AC7BA2"/>
    <w:rsid w:val="00AC7EC8"/>
    <w:rsid w:val="00AD07E5"/>
    <w:rsid w:val="00AD2448"/>
    <w:rsid w:val="00AD3508"/>
    <w:rsid w:val="00AD4745"/>
    <w:rsid w:val="00AD47F8"/>
    <w:rsid w:val="00AE1452"/>
    <w:rsid w:val="00AE5464"/>
    <w:rsid w:val="00AF1A77"/>
    <w:rsid w:val="00AF3335"/>
    <w:rsid w:val="00AF3B71"/>
    <w:rsid w:val="00AF5BCB"/>
    <w:rsid w:val="00AF68A6"/>
    <w:rsid w:val="00AF6A6B"/>
    <w:rsid w:val="00B00774"/>
    <w:rsid w:val="00B02F03"/>
    <w:rsid w:val="00B04B14"/>
    <w:rsid w:val="00B054CB"/>
    <w:rsid w:val="00B05949"/>
    <w:rsid w:val="00B05D22"/>
    <w:rsid w:val="00B07F3D"/>
    <w:rsid w:val="00B10371"/>
    <w:rsid w:val="00B13664"/>
    <w:rsid w:val="00B15372"/>
    <w:rsid w:val="00B1734F"/>
    <w:rsid w:val="00B17ABB"/>
    <w:rsid w:val="00B17B54"/>
    <w:rsid w:val="00B17EF8"/>
    <w:rsid w:val="00B2204F"/>
    <w:rsid w:val="00B22A3A"/>
    <w:rsid w:val="00B22F0F"/>
    <w:rsid w:val="00B250DB"/>
    <w:rsid w:val="00B276A3"/>
    <w:rsid w:val="00B2787E"/>
    <w:rsid w:val="00B278BE"/>
    <w:rsid w:val="00B32306"/>
    <w:rsid w:val="00B32531"/>
    <w:rsid w:val="00B339C6"/>
    <w:rsid w:val="00B3423F"/>
    <w:rsid w:val="00B37689"/>
    <w:rsid w:val="00B43C7A"/>
    <w:rsid w:val="00B44897"/>
    <w:rsid w:val="00B46C30"/>
    <w:rsid w:val="00B512F1"/>
    <w:rsid w:val="00B54BC6"/>
    <w:rsid w:val="00B556CB"/>
    <w:rsid w:val="00B57C7E"/>
    <w:rsid w:val="00B6186B"/>
    <w:rsid w:val="00B61994"/>
    <w:rsid w:val="00B63A59"/>
    <w:rsid w:val="00B647C2"/>
    <w:rsid w:val="00B64D96"/>
    <w:rsid w:val="00B652A9"/>
    <w:rsid w:val="00B66710"/>
    <w:rsid w:val="00B6797A"/>
    <w:rsid w:val="00B7316D"/>
    <w:rsid w:val="00B7339A"/>
    <w:rsid w:val="00B81E4E"/>
    <w:rsid w:val="00B82786"/>
    <w:rsid w:val="00B83D42"/>
    <w:rsid w:val="00B906E4"/>
    <w:rsid w:val="00B9380A"/>
    <w:rsid w:val="00B9561B"/>
    <w:rsid w:val="00BA2BBE"/>
    <w:rsid w:val="00BA474C"/>
    <w:rsid w:val="00BA5601"/>
    <w:rsid w:val="00BA5FE5"/>
    <w:rsid w:val="00BB1EFA"/>
    <w:rsid w:val="00BB2F12"/>
    <w:rsid w:val="00BB4FD2"/>
    <w:rsid w:val="00BB541E"/>
    <w:rsid w:val="00BC4EFF"/>
    <w:rsid w:val="00BC5886"/>
    <w:rsid w:val="00BC6749"/>
    <w:rsid w:val="00BC7081"/>
    <w:rsid w:val="00BD786B"/>
    <w:rsid w:val="00BD7EE7"/>
    <w:rsid w:val="00BE157B"/>
    <w:rsid w:val="00BE3353"/>
    <w:rsid w:val="00BE6C7D"/>
    <w:rsid w:val="00BF2996"/>
    <w:rsid w:val="00BF36F5"/>
    <w:rsid w:val="00BF48B4"/>
    <w:rsid w:val="00C035E6"/>
    <w:rsid w:val="00C03DC9"/>
    <w:rsid w:val="00C07800"/>
    <w:rsid w:val="00C12B55"/>
    <w:rsid w:val="00C179A9"/>
    <w:rsid w:val="00C22E4C"/>
    <w:rsid w:val="00C27EF2"/>
    <w:rsid w:val="00C310D9"/>
    <w:rsid w:val="00C42D6D"/>
    <w:rsid w:val="00C50CCB"/>
    <w:rsid w:val="00C53FAC"/>
    <w:rsid w:val="00C5641B"/>
    <w:rsid w:val="00C6159D"/>
    <w:rsid w:val="00C6325D"/>
    <w:rsid w:val="00C6619B"/>
    <w:rsid w:val="00C70761"/>
    <w:rsid w:val="00C713E1"/>
    <w:rsid w:val="00C72841"/>
    <w:rsid w:val="00C730EC"/>
    <w:rsid w:val="00C76200"/>
    <w:rsid w:val="00C768D8"/>
    <w:rsid w:val="00C80D3D"/>
    <w:rsid w:val="00C83D79"/>
    <w:rsid w:val="00C84477"/>
    <w:rsid w:val="00C84553"/>
    <w:rsid w:val="00C84B3D"/>
    <w:rsid w:val="00C91153"/>
    <w:rsid w:val="00C9251D"/>
    <w:rsid w:val="00C96D84"/>
    <w:rsid w:val="00CA103F"/>
    <w:rsid w:val="00CA1E83"/>
    <w:rsid w:val="00CA2CE2"/>
    <w:rsid w:val="00CA4BDA"/>
    <w:rsid w:val="00CA7AF0"/>
    <w:rsid w:val="00CB0A48"/>
    <w:rsid w:val="00CB3079"/>
    <w:rsid w:val="00CB7778"/>
    <w:rsid w:val="00CC69B8"/>
    <w:rsid w:val="00CD1DAB"/>
    <w:rsid w:val="00CD21B8"/>
    <w:rsid w:val="00CD2497"/>
    <w:rsid w:val="00CD450B"/>
    <w:rsid w:val="00CD494D"/>
    <w:rsid w:val="00CD5251"/>
    <w:rsid w:val="00CF0B88"/>
    <w:rsid w:val="00CF20D7"/>
    <w:rsid w:val="00CF2A93"/>
    <w:rsid w:val="00CF4041"/>
    <w:rsid w:val="00CF48D8"/>
    <w:rsid w:val="00CF52AF"/>
    <w:rsid w:val="00CF55FB"/>
    <w:rsid w:val="00CF6AC6"/>
    <w:rsid w:val="00D00354"/>
    <w:rsid w:val="00D0266C"/>
    <w:rsid w:val="00D056AC"/>
    <w:rsid w:val="00D05E8C"/>
    <w:rsid w:val="00D06ABD"/>
    <w:rsid w:val="00D162AD"/>
    <w:rsid w:val="00D17D52"/>
    <w:rsid w:val="00D23E5A"/>
    <w:rsid w:val="00D26AF2"/>
    <w:rsid w:val="00D31C39"/>
    <w:rsid w:val="00D329B4"/>
    <w:rsid w:val="00D3402B"/>
    <w:rsid w:val="00D3414C"/>
    <w:rsid w:val="00D3650F"/>
    <w:rsid w:val="00D36921"/>
    <w:rsid w:val="00D40633"/>
    <w:rsid w:val="00D40FF9"/>
    <w:rsid w:val="00D425A1"/>
    <w:rsid w:val="00D45C4E"/>
    <w:rsid w:val="00D51A89"/>
    <w:rsid w:val="00D5258E"/>
    <w:rsid w:val="00D52984"/>
    <w:rsid w:val="00D565FD"/>
    <w:rsid w:val="00D56814"/>
    <w:rsid w:val="00D57F64"/>
    <w:rsid w:val="00D61314"/>
    <w:rsid w:val="00D72980"/>
    <w:rsid w:val="00D77A8E"/>
    <w:rsid w:val="00D8479C"/>
    <w:rsid w:val="00D86E69"/>
    <w:rsid w:val="00D92675"/>
    <w:rsid w:val="00D93DDC"/>
    <w:rsid w:val="00D961F9"/>
    <w:rsid w:val="00D96D14"/>
    <w:rsid w:val="00DA162E"/>
    <w:rsid w:val="00DA185B"/>
    <w:rsid w:val="00DB11C4"/>
    <w:rsid w:val="00DB1496"/>
    <w:rsid w:val="00DB2205"/>
    <w:rsid w:val="00DB3EE1"/>
    <w:rsid w:val="00DB4388"/>
    <w:rsid w:val="00DB47DF"/>
    <w:rsid w:val="00DB51E1"/>
    <w:rsid w:val="00DB5616"/>
    <w:rsid w:val="00DC0E40"/>
    <w:rsid w:val="00DC1392"/>
    <w:rsid w:val="00DC20CC"/>
    <w:rsid w:val="00DC2ECA"/>
    <w:rsid w:val="00DC33E3"/>
    <w:rsid w:val="00DD4520"/>
    <w:rsid w:val="00DD5715"/>
    <w:rsid w:val="00DD78D5"/>
    <w:rsid w:val="00DE32C3"/>
    <w:rsid w:val="00DE3D43"/>
    <w:rsid w:val="00DE462B"/>
    <w:rsid w:val="00DF5545"/>
    <w:rsid w:val="00E00D0B"/>
    <w:rsid w:val="00E01079"/>
    <w:rsid w:val="00E032A4"/>
    <w:rsid w:val="00E05D8A"/>
    <w:rsid w:val="00E076EF"/>
    <w:rsid w:val="00E124F8"/>
    <w:rsid w:val="00E13324"/>
    <w:rsid w:val="00E14CF8"/>
    <w:rsid w:val="00E16889"/>
    <w:rsid w:val="00E20724"/>
    <w:rsid w:val="00E23D47"/>
    <w:rsid w:val="00E315B8"/>
    <w:rsid w:val="00E33446"/>
    <w:rsid w:val="00E33536"/>
    <w:rsid w:val="00E34806"/>
    <w:rsid w:val="00E3554D"/>
    <w:rsid w:val="00E4055D"/>
    <w:rsid w:val="00E40DE8"/>
    <w:rsid w:val="00E53028"/>
    <w:rsid w:val="00E548DF"/>
    <w:rsid w:val="00E572D7"/>
    <w:rsid w:val="00E61157"/>
    <w:rsid w:val="00E62AE5"/>
    <w:rsid w:val="00E63941"/>
    <w:rsid w:val="00E65121"/>
    <w:rsid w:val="00E6683C"/>
    <w:rsid w:val="00E66D65"/>
    <w:rsid w:val="00E67248"/>
    <w:rsid w:val="00E678F1"/>
    <w:rsid w:val="00E732CD"/>
    <w:rsid w:val="00E735E2"/>
    <w:rsid w:val="00E75D1C"/>
    <w:rsid w:val="00E764BA"/>
    <w:rsid w:val="00E76CD9"/>
    <w:rsid w:val="00E811C3"/>
    <w:rsid w:val="00E81F59"/>
    <w:rsid w:val="00E827E2"/>
    <w:rsid w:val="00E87F2A"/>
    <w:rsid w:val="00E91D3C"/>
    <w:rsid w:val="00E921E3"/>
    <w:rsid w:val="00E96141"/>
    <w:rsid w:val="00EA2E33"/>
    <w:rsid w:val="00EA70F8"/>
    <w:rsid w:val="00EA7C86"/>
    <w:rsid w:val="00EB78E1"/>
    <w:rsid w:val="00EC5CDE"/>
    <w:rsid w:val="00EC65AE"/>
    <w:rsid w:val="00EC7441"/>
    <w:rsid w:val="00ED0A07"/>
    <w:rsid w:val="00ED0DE5"/>
    <w:rsid w:val="00ED1FA9"/>
    <w:rsid w:val="00EE02AF"/>
    <w:rsid w:val="00EE09C3"/>
    <w:rsid w:val="00EE1E3D"/>
    <w:rsid w:val="00EE1F91"/>
    <w:rsid w:val="00EE2F18"/>
    <w:rsid w:val="00EE3FD9"/>
    <w:rsid w:val="00EE469E"/>
    <w:rsid w:val="00EE6641"/>
    <w:rsid w:val="00EF094C"/>
    <w:rsid w:val="00EF43D4"/>
    <w:rsid w:val="00EF67DD"/>
    <w:rsid w:val="00F0100E"/>
    <w:rsid w:val="00F054B8"/>
    <w:rsid w:val="00F06F08"/>
    <w:rsid w:val="00F12BF0"/>
    <w:rsid w:val="00F15CCF"/>
    <w:rsid w:val="00F172AE"/>
    <w:rsid w:val="00F2073A"/>
    <w:rsid w:val="00F212CA"/>
    <w:rsid w:val="00F22230"/>
    <w:rsid w:val="00F32A41"/>
    <w:rsid w:val="00F32E60"/>
    <w:rsid w:val="00F41B1E"/>
    <w:rsid w:val="00F44DE3"/>
    <w:rsid w:val="00F4683F"/>
    <w:rsid w:val="00F50FD4"/>
    <w:rsid w:val="00F51E4C"/>
    <w:rsid w:val="00F52851"/>
    <w:rsid w:val="00F53B29"/>
    <w:rsid w:val="00F566B0"/>
    <w:rsid w:val="00F56997"/>
    <w:rsid w:val="00F633F5"/>
    <w:rsid w:val="00F7249F"/>
    <w:rsid w:val="00F8057F"/>
    <w:rsid w:val="00F82BA0"/>
    <w:rsid w:val="00F842F5"/>
    <w:rsid w:val="00F91E8A"/>
    <w:rsid w:val="00F95D9D"/>
    <w:rsid w:val="00F97008"/>
    <w:rsid w:val="00FA0633"/>
    <w:rsid w:val="00FA1397"/>
    <w:rsid w:val="00FA48DE"/>
    <w:rsid w:val="00FA5D60"/>
    <w:rsid w:val="00FB1917"/>
    <w:rsid w:val="00FB2E6B"/>
    <w:rsid w:val="00FB41E4"/>
    <w:rsid w:val="00FB662A"/>
    <w:rsid w:val="00FC3313"/>
    <w:rsid w:val="00FC333E"/>
    <w:rsid w:val="00FC6602"/>
    <w:rsid w:val="00FD19FF"/>
    <w:rsid w:val="00FD2305"/>
    <w:rsid w:val="00FD47CB"/>
    <w:rsid w:val="00FD4815"/>
    <w:rsid w:val="00FD5FB5"/>
    <w:rsid w:val="00FE4D33"/>
    <w:rsid w:val="00FE4EF7"/>
    <w:rsid w:val="00FE5812"/>
    <w:rsid w:val="00FE6AE8"/>
    <w:rsid w:val="00FE7AB1"/>
    <w:rsid w:val="00FF17F5"/>
    <w:rsid w:val="00FF1AAB"/>
    <w:rsid w:val="00FF1DA5"/>
    <w:rsid w:val="00FF5421"/>
    <w:rsid w:val="00FF70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9011FDD"/>
  <w15:docId w15:val="{23B7EF73-E6FA-4A54-8CF6-7D7AF486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45FF"/>
    <w:rPr>
      <w:rFonts w:ascii=".VnTime" w:eastAsia="Times New Roman" w:hAnsi=".VnTime" w:cs="Times New Roman"/>
      <w:kern w:val="28"/>
      <w:szCs w:val="20"/>
    </w:rPr>
  </w:style>
  <w:style w:type="paragraph" w:styleId="Heading1">
    <w:name w:val="heading 1"/>
    <w:basedOn w:val="Normal"/>
    <w:next w:val="Normal"/>
    <w:link w:val="Heading1Char"/>
    <w:uiPriority w:val="9"/>
    <w:qFormat/>
    <w:rsid w:val="003C45FF"/>
    <w:pPr>
      <w:keepNext/>
      <w:jc w:val="center"/>
      <w:outlineLvl w:val="0"/>
    </w:pPr>
    <w:rPr>
      <w:rFonts w:ascii=".VnTimeH" w:hAnsi=".VnTimeH"/>
      <w:b/>
      <w:kern w:val="0"/>
    </w:rPr>
  </w:style>
  <w:style w:type="paragraph" w:styleId="Heading2">
    <w:name w:val="heading 2"/>
    <w:basedOn w:val="Normal"/>
    <w:next w:val="Normal"/>
    <w:link w:val="Heading2Char"/>
    <w:uiPriority w:val="9"/>
    <w:qFormat/>
    <w:rsid w:val="003C45FF"/>
    <w:pPr>
      <w:keepNext/>
      <w:jc w:val="center"/>
      <w:outlineLvl w:val="1"/>
    </w:pPr>
    <w:rPr>
      <w:rFonts w:ascii=".VnTimeH" w:hAnsi=".VnTimeH"/>
      <w:b/>
      <w:kern w:val="0"/>
      <w:sz w:val="18"/>
    </w:rPr>
  </w:style>
  <w:style w:type="paragraph" w:styleId="Heading3">
    <w:name w:val="heading 3"/>
    <w:basedOn w:val="Normal"/>
    <w:next w:val="Normal"/>
    <w:link w:val="Heading3Char"/>
    <w:qFormat/>
    <w:rsid w:val="003C45FF"/>
    <w:pPr>
      <w:keepNext/>
      <w:outlineLvl w:val="2"/>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5FF"/>
    <w:rPr>
      <w:rFonts w:ascii=".VnTimeH" w:eastAsia="Times New Roman" w:hAnsi=".VnTimeH" w:cs="Times New Roman"/>
      <w:b/>
      <w:szCs w:val="20"/>
    </w:rPr>
  </w:style>
  <w:style w:type="character" w:customStyle="1" w:styleId="Heading2Char">
    <w:name w:val="Heading 2 Char"/>
    <w:basedOn w:val="DefaultParagraphFont"/>
    <w:link w:val="Heading2"/>
    <w:uiPriority w:val="9"/>
    <w:rsid w:val="003C45FF"/>
    <w:rPr>
      <w:rFonts w:ascii=".VnTimeH" w:eastAsia="Times New Roman" w:hAnsi=".VnTimeH" w:cs="Times New Roman"/>
      <w:b/>
      <w:sz w:val="18"/>
      <w:szCs w:val="20"/>
    </w:rPr>
  </w:style>
  <w:style w:type="character" w:customStyle="1" w:styleId="Heading3Char">
    <w:name w:val="Heading 3 Char"/>
    <w:basedOn w:val="DefaultParagraphFont"/>
    <w:link w:val="Heading3"/>
    <w:rsid w:val="003C45FF"/>
    <w:rPr>
      <w:rFonts w:ascii=".VnTime" w:eastAsia="Times New Roman" w:hAnsi=".VnTime" w:cs="Times New Roman"/>
      <w:szCs w:val="20"/>
    </w:rPr>
  </w:style>
  <w:style w:type="paragraph" w:styleId="BodyText">
    <w:name w:val="Body Text"/>
    <w:aliases w:val="Body Text Char Char Char Char Char,Body Text Char Char Char Char Char Char Char Char,Body Text Char Char,Body Text Char Char Char,Body Text Char1"/>
    <w:basedOn w:val="Normal"/>
    <w:link w:val="BodyTextChar"/>
    <w:qFormat/>
    <w:rsid w:val="003C45FF"/>
    <w:pPr>
      <w:jc w:val="both"/>
    </w:pPr>
  </w:style>
  <w:style w:type="character" w:customStyle="1" w:styleId="BodyTextChar">
    <w:name w:val="Body Text Char"/>
    <w:aliases w:val="Body Text Char Char Char Char Char Char,Body Text Char Char Char Char Char Char Char Char Char,Body Text Char Char Char1,Body Text Char Char Char Char,Body Text Char1 Char"/>
    <w:basedOn w:val="DefaultParagraphFont"/>
    <w:link w:val="BodyText"/>
    <w:rsid w:val="003C45FF"/>
    <w:rPr>
      <w:rFonts w:ascii=".VnTime" w:eastAsia="Times New Roman" w:hAnsi=".VnTime" w:cs="Times New Roman"/>
      <w:kern w:val="28"/>
      <w:szCs w:val="20"/>
    </w:rPr>
  </w:style>
  <w:style w:type="paragraph" w:customStyle="1" w:styleId="CharCharCharCharCharCharChar">
    <w:name w:val="Char Char Char Char Char Char Char"/>
    <w:basedOn w:val="Normal"/>
    <w:autoRedefine/>
    <w:rsid w:val="003C45FF"/>
    <w:pPr>
      <w:pageBreakBefore/>
      <w:tabs>
        <w:tab w:val="left" w:pos="850"/>
        <w:tab w:val="left" w:pos="1191"/>
        <w:tab w:val="left" w:pos="1531"/>
      </w:tabs>
      <w:spacing w:after="120"/>
      <w:jc w:val="center"/>
    </w:pPr>
    <w:rPr>
      <w:rFonts w:ascii="Tahoma" w:eastAsia="MS Mincho" w:hAnsi="Tahoma" w:cs="Tahoma"/>
      <w:b/>
      <w:bCs/>
      <w:color w:val="FFFFFF"/>
      <w:spacing w:val="20"/>
      <w:kern w:val="0"/>
      <w:sz w:val="22"/>
      <w:szCs w:val="22"/>
      <w:lang w:val="en-GB" w:eastAsia="zh-CN"/>
    </w:rPr>
  </w:style>
  <w:style w:type="table" w:styleId="TableGrid">
    <w:name w:val="Table Grid"/>
    <w:basedOn w:val="TableNormal"/>
    <w:uiPriority w:val="59"/>
    <w:rsid w:val="003C45FF"/>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C45FF"/>
  </w:style>
  <w:style w:type="paragraph" w:styleId="NormalWeb">
    <w:name w:val="Normal (Web)"/>
    <w:aliases w:val="Обычный (веб)1,Обычный (веб) Знак,Обычный (веб) Знак1,Обычный (веб) Знак Знак"/>
    <w:basedOn w:val="Normal"/>
    <w:link w:val="NormalWebChar"/>
    <w:rsid w:val="003C45FF"/>
    <w:pPr>
      <w:spacing w:before="100" w:beforeAutospacing="1" w:after="100" w:afterAutospacing="1"/>
    </w:pPr>
    <w:rPr>
      <w:rFonts w:ascii="Times New Roman" w:hAnsi="Times New Roman"/>
      <w:kern w:val="0"/>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3C45FF"/>
    <w:rPr>
      <w:rFonts w:eastAsia="Times New Roman" w:cs="Times New Roman"/>
      <w:sz w:val="24"/>
      <w:szCs w:val="24"/>
    </w:rPr>
  </w:style>
  <w:style w:type="paragraph" w:customStyle="1" w:styleId="CharCharCharCharCharCharChar0">
    <w:name w:val="Char Char Char Char Char Char Char"/>
    <w:basedOn w:val="Normal"/>
    <w:autoRedefine/>
    <w:rsid w:val="003C45FF"/>
    <w:pPr>
      <w:pageBreakBefore/>
      <w:tabs>
        <w:tab w:val="left" w:pos="850"/>
        <w:tab w:val="left" w:pos="1191"/>
        <w:tab w:val="left" w:pos="1531"/>
      </w:tabs>
      <w:spacing w:after="120"/>
      <w:jc w:val="center"/>
    </w:pPr>
    <w:rPr>
      <w:rFonts w:ascii="Tahoma" w:eastAsia="MS Mincho" w:hAnsi="Tahoma" w:cs="Tahoma"/>
      <w:b/>
      <w:bCs/>
      <w:color w:val="FFFFFF"/>
      <w:spacing w:val="20"/>
      <w:kern w:val="0"/>
      <w:sz w:val="22"/>
      <w:szCs w:val="22"/>
      <w:lang w:val="en-GB" w:eastAsia="zh-CN"/>
    </w:rPr>
  </w:style>
  <w:style w:type="character" w:customStyle="1" w:styleId="DocumentMapChar">
    <w:name w:val="Document Map Char"/>
    <w:basedOn w:val="DefaultParagraphFont"/>
    <w:link w:val="DocumentMap"/>
    <w:semiHidden/>
    <w:rsid w:val="003C45FF"/>
    <w:rPr>
      <w:rFonts w:ascii="Tahoma" w:eastAsia="Times New Roman" w:hAnsi="Tahoma" w:cs="Tahoma"/>
      <w:kern w:val="28"/>
      <w:sz w:val="20"/>
      <w:szCs w:val="20"/>
      <w:shd w:val="clear" w:color="auto" w:fill="000080"/>
    </w:rPr>
  </w:style>
  <w:style w:type="paragraph" w:styleId="DocumentMap">
    <w:name w:val="Document Map"/>
    <w:basedOn w:val="Normal"/>
    <w:link w:val="DocumentMapChar"/>
    <w:semiHidden/>
    <w:rsid w:val="003C45FF"/>
    <w:pPr>
      <w:shd w:val="clear" w:color="auto" w:fill="000080"/>
    </w:pPr>
    <w:rPr>
      <w:rFonts w:ascii="Tahoma" w:hAnsi="Tahoma" w:cs="Tahoma"/>
      <w:sz w:val="20"/>
    </w:rPr>
  </w:style>
  <w:style w:type="paragraph" w:styleId="Header">
    <w:name w:val="header"/>
    <w:basedOn w:val="Normal"/>
    <w:link w:val="HeaderChar"/>
    <w:rsid w:val="003C45FF"/>
    <w:pPr>
      <w:tabs>
        <w:tab w:val="center" w:pos="4320"/>
        <w:tab w:val="right" w:pos="8640"/>
      </w:tabs>
    </w:pPr>
  </w:style>
  <w:style w:type="character" w:customStyle="1" w:styleId="HeaderChar">
    <w:name w:val="Header Char"/>
    <w:basedOn w:val="DefaultParagraphFont"/>
    <w:link w:val="Header"/>
    <w:rsid w:val="003C45FF"/>
    <w:rPr>
      <w:rFonts w:ascii=".VnTime" w:eastAsia="Times New Roman" w:hAnsi=".VnTime" w:cs="Times New Roman"/>
      <w:kern w:val="28"/>
      <w:szCs w:val="20"/>
    </w:rPr>
  </w:style>
  <w:style w:type="paragraph" w:styleId="Footer">
    <w:name w:val="footer"/>
    <w:basedOn w:val="Normal"/>
    <w:link w:val="FooterChar"/>
    <w:uiPriority w:val="99"/>
    <w:rsid w:val="003C45FF"/>
    <w:pPr>
      <w:tabs>
        <w:tab w:val="center" w:pos="4320"/>
        <w:tab w:val="right" w:pos="8640"/>
      </w:tabs>
    </w:pPr>
  </w:style>
  <w:style w:type="character" w:customStyle="1" w:styleId="FooterChar">
    <w:name w:val="Footer Char"/>
    <w:basedOn w:val="DefaultParagraphFont"/>
    <w:link w:val="Footer"/>
    <w:uiPriority w:val="99"/>
    <w:rsid w:val="003C45FF"/>
    <w:rPr>
      <w:rFonts w:ascii=".VnTime" w:eastAsia="Times New Roman" w:hAnsi=".VnTime" w:cs="Times New Roman"/>
      <w:kern w:val="28"/>
      <w:szCs w:val="20"/>
    </w:rPr>
  </w:style>
  <w:style w:type="character" w:styleId="PageNumber">
    <w:name w:val="page number"/>
    <w:basedOn w:val="DefaultParagraphFont"/>
    <w:rsid w:val="003C45FF"/>
  </w:style>
  <w:style w:type="character" w:styleId="Hyperlink">
    <w:name w:val="Hyperlink"/>
    <w:rsid w:val="003C45FF"/>
    <w:rPr>
      <w:color w:val="0000FF"/>
      <w:u w:val="single"/>
    </w:rPr>
  </w:style>
  <w:style w:type="paragraph" w:customStyle="1" w:styleId="CharCharChar">
    <w:name w:val="Char Char Char"/>
    <w:basedOn w:val="Normal"/>
    <w:autoRedefine/>
    <w:rsid w:val="003C45FF"/>
    <w:pPr>
      <w:pageBreakBefore/>
      <w:tabs>
        <w:tab w:val="left" w:pos="850"/>
        <w:tab w:val="left" w:pos="1191"/>
        <w:tab w:val="left" w:pos="1531"/>
      </w:tabs>
      <w:spacing w:after="120"/>
      <w:jc w:val="center"/>
    </w:pPr>
    <w:rPr>
      <w:rFonts w:ascii="Tahoma" w:eastAsia="MS Mincho" w:hAnsi="Tahoma" w:cs="Tahoma"/>
      <w:b/>
      <w:bCs/>
      <w:color w:val="FFFFFF"/>
      <w:spacing w:val="20"/>
      <w:kern w:val="0"/>
      <w:sz w:val="22"/>
      <w:szCs w:val="22"/>
      <w:lang w:val="en-GB" w:eastAsia="zh-CN"/>
    </w:rPr>
  </w:style>
  <w:style w:type="paragraph" w:customStyle="1" w:styleId="CharChar1">
    <w:name w:val="Char Char1"/>
    <w:basedOn w:val="Normal"/>
    <w:autoRedefine/>
    <w:rsid w:val="003C45FF"/>
    <w:pPr>
      <w:pageBreakBefore/>
      <w:tabs>
        <w:tab w:val="left" w:pos="850"/>
        <w:tab w:val="left" w:pos="1191"/>
        <w:tab w:val="left" w:pos="1531"/>
      </w:tabs>
      <w:spacing w:after="120"/>
      <w:jc w:val="center"/>
    </w:pPr>
    <w:rPr>
      <w:rFonts w:ascii="Tahoma" w:eastAsia="MS Mincho" w:hAnsi="Tahoma" w:cs="Tahoma"/>
      <w:b/>
      <w:bCs/>
      <w:color w:val="FFFFFF"/>
      <w:spacing w:val="20"/>
      <w:kern w:val="0"/>
      <w:sz w:val="22"/>
      <w:szCs w:val="22"/>
      <w:lang w:val="en-GB" w:eastAsia="zh-CN"/>
    </w:rPr>
  </w:style>
  <w:style w:type="paragraph" w:customStyle="1" w:styleId="oancuaDanhsach">
    <w:name w:val="Đoạn của Danh sách"/>
    <w:basedOn w:val="Normal"/>
    <w:qFormat/>
    <w:rsid w:val="003C45FF"/>
    <w:pPr>
      <w:spacing w:after="200" w:line="276" w:lineRule="auto"/>
      <w:ind w:left="720"/>
      <w:contextualSpacing/>
    </w:pPr>
    <w:rPr>
      <w:rFonts w:ascii="Times New Roman" w:hAnsi="Times New Roman"/>
      <w:kern w:val="0"/>
      <w:szCs w:val="22"/>
    </w:rPr>
  </w:style>
  <w:style w:type="paragraph" w:customStyle="1" w:styleId="CharCharChar0">
    <w:name w:val="Char Char Char"/>
    <w:basedOn w:val="Normal"/>
    <w:autoRedefine/>
    <w:rsid w:val="003C45FF"/>
    <w:pPr>
      <w:pageBreakBefore/>
      <w:tabs>
        <w:tab w:val="left" w:pos="850"/>
        <w:tab w:val="left" w:pos="1191"/>
        <w:tab w:val="left" w:pos="1531"/>
      </w:tabs>
      <w:spacing w:after="120"/>
      <w:jc w:val="center"/>
    </w:pPr>
    <w:rPr>
      <w:rFonts w:ascii="Tahoma" w:eastAsia="MS Mincho" w:hAnsi="Tahoma" w:cs="Tahoma"/>
      <w:b/>
      <w:bCs/>
      <w:color w:val="FFFFFF"/>
      <w:spacing w:val="20"/>
      <w:kern w:val="0"/>
      <w:sz w:val="22"/>
      <w:szCs w:val="22"/>
      <w:lang w:val="en-GB" w:eastAsia="zh-CN"/>
    </w:rPr>
  </w:style>
  <w:style w:type="paragraph" w:customStyle="1" w:styleId="msolistparagraph0">
    <w:name w:val="msolistparagraph"/>
    <w:basedOn w:val="Normal"/>
    <w:rsid w:val="003C45FF"/>
    <w:pPr>
      <w:spacing w:after="200" w:line="276" w:lineRule="auto"/>
      <w:ind w:left="720"/>
      <w:contextualSpacing/>
    </w:pPr>
    <w:rPr>
      <w:rFonts w:ascii="Times New Roman" w:eastAsia="Calibri" w:hAnsi="Times New Roman"/>
      <w:kern w:val="0"/>
      <w:szCs w:val="22"/>
    </w:rPr>
  </w:style>
  <w:style w:type="character" w:styleId="Emphasis">
    <w:name w:val="Emphasis"/>
    <w:qFormat/>
    <w:rsid w:val="003C45FF"/>
    <w:rPr>
      <w:i/>
      <w:iCs/>
    </w:rPr>
  </w:style>
  <w:style w:type="paragraph" w:customStyle="1" w:styleId="DefaultParagraphFontParaCharCharCharCharChar">
    <w:name w:val="Default Paragraph Font Para Char Char Char Char Char"/>
    <w:autoRedefine/>
    <w:rsid w:val="003C45FF"/>
    <w:pPr>
      <w:tabs>
        <w:tab w:val="left" w:pos="1152"/>
      </w:tabs>
      <w:spacing w:before="120" w:after="120" w:line="312" w:lineRule="auto"/>
    </w:pPr>
    <w:rPr>
      <w:rFonts w:ascii="Arial" w:eastAsia="Times New Roman" w:hAnsi="Arial" w:cs="Arial"/>
      <w:sz w:val="26"/>
      <w:szCs w:val="26"/>
    </w:rPr>
  </w:style>
  <w:style w:type="character" w:styleId="Strong">
    <w:name w:val="Strong"/>
    <w:qFormat/>
    <w:rsid w:val="003C45FF"/>
    <w:rPr>
      <w:b/>
      <w:bCs/>
    </w:rPr>
  </w:style>
  <w:style w:type="paragraph" w:customStyle="1" w:styleId="ND">
    <w:name w:val="ND"/>
    <w:basedOn w:val="Normal"/>
    <w:rsid w:val="003C45FF"/>
    <w:pPr>
      <w:spacing w:before="120"/>
      <w:ind w:firstLine="520"/>
      <w:jc w:val="both"/>
    </w:pPr>
    <w:rPr>
      <w:rFonts w:ascii="Times New Roman" w:hAnsi="Times New Roman"/>
      <w:kern w:val="0"/>
      <w:szCs w:val="26"/>
    </w:rPr>
  </w:style>
  <w:style w:type="paragraph" w:customStyle="1" w:styleId="msonormalc14">
    <w:name w:val="msonormal c14"/>
    <w:basedOn w:val="Normal"/>
    <w:rsid w:val="003C45FF"/>
    <w:pPr>
      <w:spacing w:before="100" w:beforeAutospacing="1" w:after="100" w:afterAutospacing="1"/>
    </w:pPr>
    <w:rPr>
      <w:rFonts w:ascii="Times New Roman" w:hAnsi="Times New Roman"/>
      <w:kern w:val="0"/>
      <w:sz w:val="24"/>
      <w:szCs w:val="24"/>
    </w:rPr>
  </w:style>
  <w:style w:type="paragraph" w:customStyle="1" w:styleId="Bullet-">
    <w:name w:val="Bullet -"/>
    <w:basedOn w:val="Normal"/>
    <w:rsid w:val="003C45FF"/>
    <w:pPr>
      <w:numPr>
        <w:numId w:val="2"/>
      </w:numPr>
      <w:tabs>
        <w:tab w:val="clear" w:pos="586"/>
        <w:tab w:val="num" w:pos="910"/>
      </w:tabs>
      <w:spacing w:before="120"/>
      <w:ind w:left="910" w:hanging="227"/>
      <w:jc w:val="both"/>
    </w:pPr>
    <w:rPr>
      <w:rFonts w:ascii="Times New Roman" w:hAnsi="Times New Roman"/>
      <w:kern w:val="0"/>
      <w:szCs w:val="26"/>
    </w:rPr>
  </w:style>
  <w:style w:type="paragraph" w:styleId="EndnoteText">
    <w:name w:val="endnote text"/>
    <w:basedOn w:val="Normal"/>
    <w:link w:val="EndnoteTextChar"/>
    <w:rsid w:val="003C45FF"/>
    <w:rPr>
      <w:sz w:val="20"/>
    </w:rPr>
  </w:style>
  <w:style w:type="character" w:customStyle="1" w:styleId="EndnoteTextChar">
    <w:name w:val="Endnote Text Char"/>
    <w:basedOn w:val="DefaultParagraphFont"/>
    <w:link w:val="EndnoteText"/>
    <w:rsid w:val="003C45FF"/>
    <w:rPr>
      <w:rFonts w:ascii=".VnTime" w:eastAsia="Times New Roman" w:hAnsi=".VnTime" w:cs="Times New Roman"/>
      <w:kern w:val="28"/>
      <w:sz w:val="20"/>
      <w:szCs w:val="20"/>
    </w:rPr>
  </w:style>
  <w:style w:type="character" w:styleId="EndnoteReference">
    <w:name w:val="endnote reference"/>
    <w:rsid w:val="003C45FF"/>
    <w:rPr>
      <w:vertAlign w:val="superscript"/>
    </w:rPr>
  </w:style>
  <w:style w:type="character" w:styleId="CommentReference">
    <w:name w:val="annotation reference"/>
    <w:rsid w:val="003C45FF"/>
    <w:rPr>
      <w:sz w:val="16"/>
      <w:szCs w:val="16"/>
    </w:rPr>
  </w:style>
  <w:style w:type="paragraph" w:styleId="CommentText">
    <w:name w:val="annotation text"/>
    <w:basedOn w:val="Normal"/>
    <w:link w:val="CommentTextChar"/>
    <w:rsid w:val="003C45FF"/>
    <w:rPr>
      <w:sz w:val="20"/>
    </w:rPr>
  </w:style>
  <w:style w:type="character" w:customStyle="1" w:styleId="CommentTextChar">
    <w:name w:val="Comment Text Char"/>
    <w:basedOn w:val="DefaultParagraphFont"/>
    <w:link w:val="CommentText"/>
    <w:rsid w:val="003C45FF"/>
    <w:rPr>
      <w:rFonts w:ascii=".VnTime" w:eastAsia="Times New Roman" w:hAnsi=".VnTime" w:cs="Times New Roman"/>
      <w:kern w:val="28"/>
      <w:sz w:val="20"/>
      <w:szCs w:val="20"/>
    </w:rPr>
  </w:style>
  <w:style w:type="paragraph" w:styleId="CommentSubject">
    <w:name w:val="annotation subject"/>
    <w:basedOn w:val="CommentText"/>
    <w:next w:val="CommentText"/>
    <w:link w:val="CommentSubjectChar"/>
    <w:rsid w:val="003C45FF"/>
    <w:rPr>
      <w:b/>
      <w:bCs/>
    </w:rPr>
  </w:style>
  <w:style w:type="character" w:customStyle="1" w:styleId="CommentSubjectChar">
    <w:name w:val="Comment Subject Char"/>
    <w:basedOn w:val="CommentTextChar"/>
    <w:link w:val="CommentSubject"/>
    <w:rsid w:val="003C45FF"/>
    <w:rPr>
      <w:rFonts w:ascii=".VnTime" w:eastAsia="Times New Roman" w:hAnsi=".VnTime" w:cs="Times New Roman"/>
      <w:b/>
      <w:bCs/>
      <w:kern w:val="28"/>
      <w:sz w:val="20"/>
      <w:szCs w:val="20"/>
    </w:rPr>
  </w:style>
  <w:style w:type="paragraph" w:styleId="BalloonText">
    <w:name w:val="Balloon Text"/>
    <w:basedOn w:val="Normal"/>
    <w:link w:val="BalloonTextChar"/>
    <w:rsid w:val="003C45FF"/>
    <w:rPr>
      <w:rFonts w:ascii="Tahoma" w:hAnsi="Tahoma" w:cs="Tahoma"/>
      <w:sz w:val="16"/>
      <w:szCs w:val="16"/>
    </w:rPr>
  </w:style>
  <w:style w:type="character" w:customStyle="1" w:styleId="BalloonTextChar">
    <w:name w:val="Balloon Text Char"/>
    <w:basedOn w:val="DefaultParagraphFont"/>
    <w:link w:val="BalloonText"/>
    <w:rsid w:val="003C45FF"/>
    <w:rPr>
      <w:rFonts w:ascii="Tahoma" w:eastAsia="Times New Roman" w:hAnsi="Tahoma" w:cs="Tahoma"/>
      <w:kern w:val="28"/>
      <w:sz w:val="16"/>
      <w:szCs w:val="16"/>
    </w:rPr>
  </w:style>
  <w:style w:type="paragraph" w:styleId="ListParagraph">
    <w:name w:val="List Paragraph"/>
    <w:basedOn w:val="Normal"/>
    <w:link w:val="ListParagraphChar"/>
    <w:uiPriority w:val="99"/>
    <w:qFormat/>
    <w:rsid w:val="00113458"/>
    <w:pPr>
      <w:ind w:left="720"/>
      <w:contextualSpacing/>
    </w:pPr>
    <w:rPr>
      <w:rFonts w:ascii="Times New Roman" w:eastAsia="Calibri" w:hAnsi="Times New Roman"/>
      <w:kern w:val="0"/>
      <w:szCs w:val="22"/>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nhideWhenUsed/>
    <w:qFormat/>
    <w:rsid w:val="00821FC1"/>
    <w:rPr>
      <w:rFonts w:ascii="Times New Roman" w:eastAsiaTheme="minorHAnsi" w:hAnsi="Times New Roman" w:cstheme="minorBidi"/>
      <w:kern w:val="0"/>
      <w:sz w:val="20"/>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821FC1"/>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nhideWhenUsed/>
    <w:qFormat/>
    <w:rsid w:val="00821FC1"/>
    <w:rPr>
      <w:vertAlign w:val="superscript"/>
    </w:rPr>
  </w:style>
  <w:style w:type="character" w:customStyle="1" w:styleId="ListParagraphChar">
    <w:name w:val="List Paragraph Char"/>
    <w:link w:val="ListParagraph"/>
    <w:rsid w:val="000F64B2"/>
    <w:rPr>
      <w:rFonts w:eastAsia="Calibri" w:cs="Times New Roman"/>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BC4EFF"/>
    <w:pPr>
      <w:spacing w:after="160" w:line="240" w:lineRule="exact"/>
    </w:pPr>
    <w:rPr>
      <w:rFonts w:ascii="Times New Roman" w:eastAsiaTheme="minorHAnsi" w:hAnsi="Times New Roman" w:cstheme="minorBidi"/>
      <w:kern w:val="0"/>
      <w:szCs w:val="22"/>
      <w:vertAlign w:val="superscript"/>
    </w:rPr>
  </w:style>
  <w:style w:type="character" w:customStyle="1" w:styleId="UnresolvedMention1">
    <w:name w:val="Unresolved Mention1"/>
    <w:basedOn w:val="DefaultParagraphFont"/>
    <w:uiPriority w:val="99"/>
    <w:semiHidden/>
    <w:unhideWhenUsed/>
    <w:rsid w:val="009A3AF1"/>
    <w:rPr>
      <w:color w:val="605E5C"/>
      <w:shd w:val="clear" w:color="auto" w:fill="E1DFDD"/>
    </w:rPr>
  </w:style>
  <w:style w:type="paragraph" w:styleId="BodyTextIndent">
    <w:name w:val="Body Text Indent"/>
    <w:basedOn w:val="Normal"/>
    <w:link w:val="BodyTextIndentChar"/>
    <w:uiPriority w:val="99"/>
    <w:semiHidden/>
    <w:unhideWhenUsed/>
    <w:rsid w:val="005F5AC4"/>
    <w:pPr>
      <w:spacing w:after="120"/>
      <w:ind w:left="360"/>
    </w:pPr>
  </w:style>
  <w:style w:type="character" w:customStyle="1" w:styleId="BodyTextIndentChar">
    <w:name w:val="Body Text Indent Char"/>
    <w:basedOn w:val="DefaultParagraphFont"/>
    <w:link w:val="BodyTextIndent"/>
    <w:uiPriority w:val="99"/>
    <w:semiHidden/>
    <w:rsid w:val="005F5AC4"/>
    <w:rPr>
      <w:rFonts w:ascii=".VnTime" w:eastAsia="Times New Roman" w:hAnsi=".VnTime" w:cs="Times New Roman"/>
      <w:kern w:val="28"/>
      <w:szCs w:val="20"/>
    </w:rPr>
  </w:style>
  <w:style w:type="paragraph" w:styleId="Title">
    <w:name w:val="Title"/>
    <w:basedOn w:val="Normal"/>
    <w:next w:val="Normal"/>
    <w:link w:val="TitleChar"/>
    <w:qFormat/>
    <w:rsid w:val="00A12CEE"/>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rsid w:val="00A12CEE"/>
    <w:rPr>
      <w:rFonts w:ascii="Cambria" w:eastAsia="Times New Roman" w:hAnsi="Cambria" w:cs="Times New Roman"/>
      <w:b/>
      <w:bCs/>
      <w:kern w:val="28"/>
      <w:sz w:val="32"/>
      <w:szCs w:val="32"/>
    </w:rPr>
  </w:style>
  <w:style w:type="character" w:customStyle="1" w:styleId="apple-style-span">
    <w:name w:val="apple-style-span"/>
    <w:basedOn w:val="DefaultParagraphFont"/>
    <w:rsid w:val="00086EBB"/>
  </w:style>
  <w:style w:type="character" w:customStyle="1" w:styleId="fontstyle01">
    <w:name w:val="fontstyle01"/>
    <w:rsid w:val="006857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266106">
      <w:bodyDiv w:val="1"/>
      <w:marLeft w:val="0"/>
      <w:marRight w:val="0"/>
      <w:marTop w:val="0"/>
      <w:marBottom w:val="0"/>
      <w:divBdr>
        <w:top w:val="none" w:sz="0" w:space="0" w:color="auto"/>
        <w:left w:val="none" w:sz="0" w:space="0" w:color="auto"/>
        <w:bottom w:val="none" w:sz="0" w:space="0" w:color="auto"/>
        <w:right w:val="none" w:sz="0" w:space="0" w:color="auto"/>
      </w:divBdr>
    </w:div>
    <w:div w:id="754134007">
      <w:bodyDiv w:val="1"/>
      <w:marLeft w:val="0"/>
      <w:marRight w:val="0"/>
      <w:marTop w:val="0"/>
      <w:marBottom w:val="0"/>
      <w:divBdr>
        <w:top w:val="none" w:sz="0" w:space="0" w:color="auto"/>
        <w:left w:val="none" w:sz="0" w:space="0" w:color="auto"/>
        <w:bottom w:val="none" w:sz="0" w:space="0" w:color="auto"/>
        <w:right w:val="none" w:sz="0" w:space="0" w:color="auto"/>
      </w:divBdr>
    </w:div>
    <w:div w:id="1291353475">
      <w:bodyDiv w:val="1"/>
      <w:marLeft w:val="0"/>
      <w:marRight w:val="0"/>
      <w:marTop w:val="0"/>
      <w:marBottom w:val="0"/>
      <w:divBdr>
        <w:top w:val="none" w:sz="0" w:space="0" w:color="auto"/>
        <w:left w:val="none" w:sz="0" w:space="0" w:color="auto"/>
        <w:bottom w:val="none" w:sz="0" w:space="0" w:color="auto"/>
        <w:right w:val="none" w:sz="0" w:space="0" w:color="auto"/>
      </w:divBdr>
    </w:div>
    <w:div w:id="1518615274">
      <w:bodyDiv w:val="1"/>
      <w:marLeft w:val="0"/>
      <w:marRight w:val="0"/>
      <w:marTop w:val="0"/>
      <w:marBottom w:val="0"/>
      <w:divBdr>
        <w:top w:val="none" w:sz="0" w:space="0" w:color="auto"/>
        <w:left w:val="none" w:sz="0" w:space="0" w:color="auto"/>
        <w:bottom w:val="none" w:sz="0" w:space="0" w:color="auto"/>
        <w:right w:val="none" w:sz="0" w:space="0" w:color="auto"/>
      </w:divBdr>
    </w:div>
    <w:div w:id="1529489428">
      <w:bodyDiv w:val="1"/>
      <w:marLeft w:val="0"/>
      <w:marRight w:val="0"/>
      <w:marTop w:val="0"/>
      <w:marBottom w:val="0"/>
      <w:divBdr>
        <w:top w:val="none" w:sz="0" w:space="0" w:color="auto"/>
        <w:left w:val="none" w:sz="0" w:space="0" w:color="auto"/>
        <w:bottom w:val="none" w:sz="0" w:space="0" w:color="auto"/>
        <w:right w:val="none" w:sz="0" w:space="0" w:color="auto"/>
      </w:divBdr>
    </w:div>
    <w:div w:id="1814366189">
      <w:bodyDiv w:val="1"/>
      <w:marLeft w:val="0"/>
      <w:marRight w:val="0"/>
      <w:marTop w:val="0"/>
      <w:marBottom w:val="0"/>
      <w:divBdr>
        <w:top w:val="none" w:sz="0" w:space="0" w:color="auto"/>
        <w:left w:val="none" w:sz="0" w:space="0" w:color="auto"/>
        <w:bottom w:val="none" w:sz="0" w:space="0" w:color="auto"/>
        <w:right w:val="none" w:sz="0" w:space="0" w:color="auto"/>
      </w:divBdr>
    </w:div>
    <w:div w:id="20825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enchau.nghean.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788C0-6EC1-431B-BEF5-5844762A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1</Pages>
  <Words>27273</Words>
  <Characters>155459</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Admin</cp:lastModifiedBy>
  <cp:revision>601</cp:revision>
  <cp:lastPrinted>2024-09-16T06:29:00Z</cp:lastPrinted>
  <dcterms:created xsi:type="dcterms:W3CDTF">2021-08-15T03:59:00Z</dcterms:created>
  <dcterms:modified xsi:type="dcterms:W3CDTF">2024-09-16T06:36:00Z</dcterms:modified>
</cp:coreProperties>
</file>